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7C" w:rsidRPr="00DF4FDA" w:rsidRDefault="00CB087C" w:rsidP="00CB087C">
      <w:r>
        <w:t>BI.27</w:t>
      </w:r>
      <w:r w:rsidRPr="00DF4FDA">
        <w:t>10</w:t>
      </w:r>
      <w:r>
        <w:t>.</w:t>
      </w:r>
      <w:r w:rsidR="00FC5160">
        <w:t>3</w:t>
      </w:r>
      <w:r>
        <w:t>.201</w:t>
      </w:r>
      <w:r w:rsidR="00FC5160">
        <w:t>4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Wodzisław, </w:t>
      </w:r>
      <w:r w:rsidRPr="00C15BD6">
        <w:t xml:space="preserve">dnia </w:t>
      </w:r>
      <w:r w:rsidR="00FC5160">
        <w:t>1</w:t>
      </w:r>
      <w:r w:rsidR="004F71C6">
        <w:t>6</w:t>
      </w:r>
      <w:r w:rsidR="000C3643">
        <w:t>.</w:t>
      </w:r>
      <w:r w:rsidR="00FC5160">
        <w:t>01</w:t>
      </w:r>
      <w:r w:rsidRPr="00DF4FDA">
        <w:t>.201</w:t>
      </w:r>
      <w:r w:rsidR="00FC5160">
        <w:t>4</w:t>
      </w:r>
      <w:r w:rsidRPr="00DF4FDA">
        <w:t>r.</w:t>
      </w:r>
    </w:p>
    <w:p w:rsidR="00CB087C" w:rsidRPr="00DF4FDA" w:rsidRDefault="00CB087C" w:rsidP="00CB087C"/>
    <w:p w:rsidR="00ED5AE5" w:rsidRPr="00ED5AE5" w:rsidRDefault="00ED5AE5" w:rsidP="00ED5AE5">
      <w:pPr>
        <w:spacing w:line="260" w:lineRule="atLeast"/>
        <w:rPr>
          <w:rStyle w:val="text2"/>
          <w:color w:val="000000"/>
        </w:rPr>
      </w:pPr>
      <w:r w:rsidRPr="00ED5AE5">
        <w:rPr>
          <w:rStyle w:val="text2"/>
          <w:color w:val="000000"/>
        </w:rPr>
        <w:t>Adres strony internetowej, na której Zamawiający udostępnia Specyfikację Istotnych Warunków Zamówienia:</w:t>
      </w:r>
    </w:p>
    <w:p w:rsidR="00ED5AE5" w:rsidRPr="00ED5AE5" w:rsidRDefault="00ED5AE5" w:rsidP="00ED5AE5">
      <w:pPr>
        <w:spacing w:after="240" w:line="260" w:lineRule="atLeast"/>
      </w:pPr>
      <w:hyperlink r:id="rId8" w:tgtFrame="_blank" w:history="1">
        <w:r w:rsidRPr="00ED5AE5">
          <w:rPr>
            <w:rStyle w:val="Hipercze"/>
            <w:b/>
            <w:bCs/>
            <w:color w:val="FF0000"/>
          </w:rPr>
          <w:t>www.wodzislaw.biuletyn.net</w:t>
        </w:r>
      </w:hyperlink>
    </w:p>
    <w:p w:rsidR="00ED5AE5" w:rsidRPr="00ED5AE5" w:rsidRDefault="00ED5AE5" w:rsidP="00ED5AE5">
      <w:r w:rsidRPr="00ED5AE5">
        <w:pict>
          <v:rect id="_x0000_i1025" style="width:0;height:1.5pt" o:hrstd="t" o:hrnoshade="t" o:hr="t" fillcolor="black" stroked="f"/>
        </w:pict>
      </w:r>
    </w:p>
    <w:p w:rsidR="00ED5AE5" w:rsidRPr="00ED5AE5" w:rsidRDefault="00ED5AE5" w:rsidP="00ED5AE5">
      <w:pPr>
        <w:pStyle w:val="khheader"/>
        <w:spacing w:before="0" w:beforeAutospacing="0" w:after="280" w:afterAutospacing="0" w:line="420" w:lineRule="atLeast"/>
        <w:ind w:left="225"/>
        <w:jc w:val="center"/>
        <w:rPr>
          <w:color w:val="000000"/>
        </w:rPr>
      </w:pPr>
      <w:r w:rsidRPr="00ED5AE5">
        <w:rPr>
          <w:b/>
          <w:bCs/>
          <w:color w:val="000000"/>
          <w:sz w:val="36"/>
          <w:szCs w:val="36"/>
        </w:rPr>
        <w:t>Wodzisław: Pełnienie nadzoru inwestorskiego przy realizacji inwestycji pn. Budowa sieci kanalizacyjnej i wodociągowej w miejscowości Lubcza</w:t>
      </w:r>
      <w:r w:rsidRPr="00ED5AE5">
        <w:rPr>
          <w:color w:val="000000"/>
          <w:sz w:val="36"/>
          <w:szCs w:val="36"/>
        </w:rPr>
        <w:br/>
      </w:r>
      <w:r w:rsidRPr="00ED5AE5">
        <w:rPr>
          <w:b/>
          <w:bCs/>
          <w:color w:val="000000"/>
        </w:rPr>
        <w:t>Numer ogłoszenia: 19002 - 2014; data zamieszczenia: 16.01.2014</w:t>
      </w:r>
      <w:r w:rsidRPr="00ED5AE5">
        <w:rPr>
          <w:color w:val="000000"/>
        </w:rPr>
        <w:br/>
        <w:t>OGŁOSZENIE O ZAMÓWIENIU - usługi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Zamieszczanie ogłoszenia: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obowiązkowe.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Ogłoszenie dotyczy: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zamówienia publicznego.</w:t>
      </w:r>
    </w:p>
    <w:p w:rsidR="00ED5AE5" w:rsidRPr="00ED5AE5" w:rsidRDefault="00ED5AE5" w:rsidP="00ED5AE5">
      <w:pPr>
        <w:pStyle w:val="khtitle"/>
        <w:spacing w:before="375" w:beforeAutospacing="0" w:after="225" w:afterAutospacing="0" w:line="400" w:lineRule="atLeast"/>
        <w:rPr>
          <w:b/>
          <w:bCs/>
          <w:color w:val="000000"/>
          <w:u w:val="single"/>
        </w:rPr>
      </w:pPr>
      <w:r w:rsidRPr="00ED5AE5">
        <w:rPr>
          <w:b/>
          <w:bCs/>
          <w:color w:val="000000"/>
          <w:u w:val="single"/>
        </w:rPr>
        <w:t>SEKCJA I: ZAMAWIAJĄCY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I. 1) NAZWA I ADRES: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Gmina Wodzisław , ul. Krakowska 6, 28-330 Wodzisław, woj. świętokrzyskie, tel. 041 3806118, faks 041 3806118.</w:t>
      </w:r>
    </w:p>
    <w:p w:rsidR="00ED5AE5" w:rsidRPr="00ED5AE5" w:rsidRDefault="00ED5AE5" w:rsidP="00643B9B">
      <w:pPr>
        <w:numPr>
          <w:ilvl w:val="0"/>
          <w:numId w:val="1"/>
        </w:numPr>
        <w:spacing w:before="100" w:beforeAutospacing="1" w:after="100" w:afterAutospacing="1" w:line="400" w:lineRule="atLeast"/>
        <w:ind w:left="450"/>
        <w:rPr>
          <w:color w:val="000000"/>
        </w:rPr>
      </w:pPr>
      <w:r w:rsidRPr="00ED5AE5">
        <w:rPr>
          <w:b/>
          <w:bCs/>
          <w:color w:val="000000"/>
        </w:rPr>
        <w:t>Adres strony internetowej zamawiającego: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www.wodzislaw.biuletyn.net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I. 2) RODZAJ ZAMAWIAJĄCEGO: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Administracja samorządowa.</w:t>
      </w:r>
    </w:p>
    <w:p w:rsidR="00ED5AE5" w:rsidRPr="00ED5AE5" w:rsidRDefault="00ED5AE5" w:rsidP="00ED5AE5">
      <w:pPr>
        <w:pStyle w:val="khtitle"/>
        <w:spacing w:before="375" w:beforeAutospacing="0" w:after="225" w:afterAutospacing="0" w:line="400" w:lineRule="atLeast"/>
        <w:rPr>
          <w:b/>
          <w:bCs/>
          <w:color w:val="000000"/>
          <w:u w:val="single"/>
        </w:rPr>
      </w:pPr>
      <w:r w:rsidRPr="00ED5AE5">
        <w:rPr>
          <w:b/>
          <w:bCs/>
          <w:color w:val="000000"/>
          <w:u w:val="single"/>
        </w:rPr>
        <w:t>SEKCJA II: PRZEDMIOT ZAMÓWIENIA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II.1) OKREŚLENIE PRZEDMIOTU ZAMÓWIENIA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II.1.1) Nazwa nadana zamówieniu przez zamawiającego: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Pełnienie nadzoru inwestorskiego przy realizacji inwestycji pn. Budowa sieci kanalizacyjnej i wodociągowej w miejscowości Lubcza.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II.1.2) Rodzaj zamówienia: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usługi.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II.1.4) Określenie przedmiotu oraz wielkości lub zakresu zamówienia: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 xml:space="preserve">Przedmiotem zamówienia jest pełnienie nadzoru inwestorskiego branży sanitarnej i elektrycznej przy realizacji inwestycji pn. Budowa sieci kanalizacyjnej i wodociągowej w miejscowości Lubcza. Zakres robót objętych nadzorem: 1) Rozbiórka i odbudowa nawierzchni dróg i chodników, 2) Roboty ziemne i montażowe kanalizacji sanitarnej grawitacyjnej o długości ok. 1314 m, 3) Roboty ziemne i montażowe kanalizacji sanitarnej tłocznej o długości ok. 516 m, 4) Roboty ziemne, montażowe i elektryczne pompowni ścieków - 1 szt., 5) Roboty </w:t>
      </w:r>
      <w:r w:rsidRPr="00ED5AE5">
        <w:rPr>
          <w:color w:val="000000"/>
        </w:rPr>
        <w:lastRenderedPageBreak/>
        <w:t>ziemne i montażowe sieci wodociągowej wraz z armaturą o długości ok. 2213 m, 6) Przyłącza wodociągowe w ilości ok. 52 szt. Szacunkowa wartość robót budowlanych objętych nadzorem wynosi: 843 747,54 zł netto..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II.1.6) Wspólny Słownik Zamówień (CPV):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71.52.00.00-9.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II.1.7) Czy dopuszcza się złożenie oferty częściowej: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nie.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II.1.8) Czy dopuszcza się złożenie oferty wariantowej: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nie.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II.2) CZAS TRWANIA ZAMÓWIENIA LUB TERMIN WYKONANIA: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Zakończenie: 30.06.2014.</w:t>
      </w:r>
    </w:p>
    <w:p w:rsidR="00ED5AE5" w:rsidRPr="00ED5AE5" w:rsidRDefault="00ED5AE5" w:rsidP="00ED5AE5">
      <w:pPr>
        <w:pStyle w:val="khtitle"/>
        <w:spacing w:before="375" w:beforeAutospacing="0" w:after="225" w:afterAutospacing="0" w:line="400" w:lineRule="atLeast"/>
        <w:rPr>
          <w:b/>
          <w:bCs/>
          <w:color w:val="000000"/>
          <w:u w:val="single"/>
        </w:rPr>
      </w:pPr>
      <w:r w:rsidRPr="00ED5AE5">
        <w:rPr>
          <w:b/>
          <w:bCs/>
          <w:color w:val="000000"/>
          <w:u w:val="single"/>
        </w:rPr>
        <w:t>SEKCJA III: INFORMACJE O CHARAKTERZE PRAWNYM, EKONOMICZNYM, FINANSOWYM I TECHNICZNYM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III.1) WADIUM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Informacja na temat wadium: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 xml:space="preserve">1. Zamawiający wymaga wniesienia wadium. 2. Wadium wnosi się przed upływem terminu składania ofert i obejmować musi okres związania ofertą. 3. Każdy Wykonawca zobowiązany jest wnieść wadium w wysokości 400,00 zł., słownie: czterysta złotych, 00/100. 4. Wadium może być wnoszone w jednej lub kilku następujących formach: - pieniądzu, - poręczeniach bankowych lub poręczeniach spółdzielczej kasy oszczędnościowo - kredytowej, z tym że poręczenie kasy jest zawsze poręczeniem pieniężnym, - gwarancjach bankowych, - gwarancjach ubezpieczeniowych, - poręczeniach udzielanych przez podmioty, o których mowa w art. 6b ust. 5 </w:t>
      </w:r>
      <w:proofErr w:type="spellStart"/>
      <w:r w:rsidRPr="00ED5AE5">
        <w:rPr>
          <w:color w:val="000000"/>
        </w:rPr>
        <w:t>pkt</w:t>
      </w:r>
      <w:proofErr w:type="spellEnd"/>
      <w:r w:rsidRPr="00ED5AE5">
        <w:rPr>
          <w:color w:val="000000"/>
        </w:rPr>
        <w:t xml:space="preserve"> 2 ustawy z dnia 9 listopada 2000 r. o utworzeniu Polskiej Agencji Rozwoju Przedsiębiorczości. 5. Wadium wnoszone w pieniądzu należy wpłacić przelewem na rachunek bankowy Zamawiającego: 94 8526 0001 0000 0130 2000 0006 z dopiskiem Wadium na przetarg - Nadzór inwestorski. 6. Wadium w formie pieniężnej należy wpłacić na tyle wcześniej, żeby w momencie upływu terminu składania ofert wadium było zaksięgowane na rachunku Zamawiającego. Zamawiający stwierdzi wniesienie wadium na podstawie informacji banku prowadzącego ww. rachunek. 7. Wadium wniesione w pieniądzu Zamawiający przechowuje na rachunku bankowym. 8. Wadium wniesione w pieniądzu zostanie zwrócone wraz z odsetkami wynikającymi z umowy rachunku bankowego, na którym było przechowywane, pomniejszone o koszty prowadzenia rachunku bankowego oraz prowizji bankowej za przelew pieniędzy na rachunek bankowy wskazany przez Wykonawcę. 9. Wadium wniesione w formie innej niż pieniężnej należy złożyć w formie oryginału, razem z ofertą. 10. Polisa, poręczenie, gwarancja lub inny dokument stanowiący formę wadium winny zawierać stwierdzenie, że na pierwsze pisemne żądanie Zamawiającego wzywające do zapłaty kwoty wadium zgodnie z warunkami specyfikacji istotnych warunków </w:t>
      </w:r>
      <w:r w:rsidRPr="00ED5AE5">
        <w:rPr>
          <w:color w:val="000000"/>
        </w:rPr>
        <w:lastRenderedPageBreak/>
        <w:t xml:space="preserve">zamówienia następuje jego bezwarunkowa wypłata bez jakichkolwiek zastrzeżeń ze strony gwaranta / poręczyciela. 11. Wykonawca, który nie wniesie wadium w jednej lub kilku z podanych wyżej form zostanie wykluczony z postępowania o udzielenie zamówienia, a jego ofertę uzna się za odrzuconą. 12. Zamawiający niezwłocznie zwróci wadium zgodnie z warunkami określonymi w art. 46 ust. 1 - 4a ustawy </w:t>
      </w:r>
      <w:proofErr w:type="spellStart"/>
      <w:r w:rsidRPr="00ED5AE5">
        <w:rPr>
          <w:color w:val="000000"/>
        </w:rPr>
        <w:t>Pzp</w:t>
      </w:r>
      <w:proofErr w:type="spellEnd"/>
      <w:r w:rsidRPr="00ED5AE5">
        <w:rPr>
          <w:color w:val="000000"/>
        </w:rPr>
        <w:t>. 13. Zamawiający zatrzymuje wadium wraz z odsetkami, jeżeli Wykonawca w odpowiedzi na wezwanie, o którym mowa w art. 26 ust. 3 ustawy Prawo Zamówień Publicznych, nie złożył dokumentów lub oświadczeń, o których mowa w art. 25 ust. 1 ustawy Prawo Zamówień Publicznych, lub pełnomocnictw, chyba że udowodni, że wynika to z przyczyn nieleżących po jego stronie. 14. Zamawiający zatrzymuje wadium wraz z odsetkami, jeżeli Wykonawca, którego oferta została wybrana: a) odmówił podpisania umowy w sprawie zamówienia publicznego na warunkach określonych w ofercie, b) zawarcie umowy w sprawie zamówienia publicznego stało się niemożliwe z przyczyn leżących po stronie Wykonawcy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III.2) ZALICZKI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III.3) WARUNKI UDZIAŁU W POSTĘPOWANIU ORAZ OPIS SPOSOBU DOKONYWANIA OCENY SPEŁNIANIA TYCH WARUNKÓW</w:t>
      </w:r>
    </w:p>
    <w:p w:rsidR="00ED5AE5" w:rsidRPr="00ED5AE5" w:rsidRDefault="00ED5AE5" w:rsidP="00643B9B">
      <w:pPr>
        <w:pStyle w:val="NormalnyWeb"/>
        <w:numPr>
          <w:ilvl w:val="0"/>
          <w:numId w:val="2"/>
        </w:numPr>
        <w:spacing w:before="0" w:beforeAutospacing="0" w:after="0" w:afterAutospacing="0" w:line="400" w:lineRule="atLeast"/>
        <w:ind w:left="675"/>
        <w:rPr>
          <w:color w:val="000000"/>
        </w:rPr>
      </w:pPr>
      <w:r w:rsidRPr="00ED5AE5">
        <w:rPr>
          <w:b/>
          <w:bCs/>
          <w:color w:val="000000"/>
        </w:rPr>
        <w:t>III.3.2) Wiedza i doświadczenie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675"/>
        <w:rPr>
          <w:color w:val="000000"/>
        </w:rPr>
      </w:pPr>
      <w:r w:rsidRPr="00ED5AE5">
        <w:rPr>
          <w:b/>
          <w:bCs/>
          <w:color w:val="000000"/>
        </w:rPr>
        <w:t>Opis sposobu dokonywania oceny spełniania tego warunku</w:t>
      </w:r>
    </w:p>
    <w:p w:rsidR="00ED5AE5" w:rsidRPr="00ED5AE5" w:rsidRDefault="00ED5AE5" w:rsidP="00643B9B">
      <w:pPr>
        <w:pStyle w:val="NormalnyWeb"/>
        <w:numPr>
          <w:ilvl w:val="1"/>
          <w:numId w:val="2"/>
        </w:numPr>
        <w:spacing w:before="0" w:beforeAutospacing="0" w:after="0" w:afterAutospacing="0" w:line="400" w:lineRule="atLeast"/>
        <w:ind w:left="1125"/>
        <w:rPr>
          <w:color w:val="000000"/>
        </w:rPr>
      </w:pPr>
      <w:r w:rsidRPr="00ED5AE5">
        <w:rPr>
          <w:color w:val="000000"/>
        </w:rPr>
        <w:t>W celu potwierdzenia spełniania ww. warunku Wykonawca wykaże się wykonaniem lub wykonywaniem w okresie ostatnich 3 lat przed dniem wszczęcia postępowania o udzielenie zamówienia, a jeżeli okres prowadzenia działalności jest krótszy - w tym okresie, co najmniej dwóch usług odpowiadających swoim rodzajem i wartością (min. 10 tys. zł brutto łącznie za przedstawione dwie usługi) przedmiotowi zamówienia (nadzór nad budową/ przebudową/odbudową kanalizacji sanitarnej lub sieci wodociągowej)</w:t>
      </w:r>
    </w:p>
    <w:p w:rsidR="00ED5AE5" w:rsidRPr="00ED5AE5" w:rsidRDefault="00ED5AE5" w:rsidP="00643B9B">
      <w:pPr>
        <w:pStyle w:val="NormalnyWeb"/>
        <w:numPr>
          <w:ilvl w:val="0"/>
          <w:numId w:val="2"/>
        </w:numPr>
        <w:spacing w:before="0" w:beforeAutospacing="0" w:after="0" w:afterAutospacing="0" w:line="400" w:lineRule="atLeast"/>
        <w:ind w:left="675"/>
        <w:rPr>
          <w:color w:val="000000"/>
        </w:rPr>
      </w:pPr>
      <w:r w:rsidRPr="00ED5AE5">
        <w:rPr>
          <w:b/>
          <w:bCs/>
          <w:color w:val="000000"/>
        </w:rPr>
        <w:t>III.3.4) Osoby zdolne do wykonania zamówienia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675"/>
        <w:rPr>
          <w:color w:val="000000"/>
        </w:rPr>
      </w:pPr>
      <w:r w:rsidRPr="00ED5AE5">
        <w:rPr>
          <w:b/>
          <w:bCs/>
          <w:color w:val="000000"/>
        </w:rPr>
        <w:t>Opis sposobu dokonywania oceny spełniania tego warunku</w:t>
      </w:r>
    </w:p>
    <w:p w:rsidR="00ED5AE5" w:rsidRPr="00ED5AE5" w:rsidRDefault="00ED5AE5" w:rsidP="00643B9B">
      <w:pPr>
        <w:pStyle w:val="NormalnyWeb"/>
        <w:numPr>
          <w:ilvl w:val="1"/>
          <w:numId w:val="2"/>
        </w:numPr>
        <w:spacing w:before="0" w:beforeAutospacing="0" w:after="0" w:afterAutospacing="0" w:line="400" w:lineRule="atLeast"/>
        <w:ind w:left="1125"/>
        <w:rPr>
          <w:color w:val="000000"/>
        </w:rPr>
      </w:pPr>
      <w:r w:rsidRPr="00ED5AE5">
        <w:rPr>
          <w:color w:val="000000"/>
        </w:rPr>
        <w:t xml:space="preserve">W celu potwierdzenia spełniania ww. warunku Wykonawca musi wykazać, że dysponuje lub będzie dysponował co najmniej następującymi osobami, które będą uczestniczyć w wykonywaniu zamówienia: - inspektor nadzoru branży sanitarnej posiadający uprawnienia budowlane w specjalności instalacyjnej w zakresie sieci, instalacji i urządzeń cieplnych, wentylacyjnych, gazowych, wodociągowych i kanalizacyjnych w ograniczonym zakresie (dla zewnętrznych sieci wodociągowych) lub bez ograniczeń, - inspektor nadzoru branży elektrycznej posiadający uprawnienia budowlane w specjalności instalacyjnej w zakresie sieci, </w:t>
      </w:r>
      <w:r w:rsidRPr="00ED5AE5">
        <w:rPr>
          <w:color w:val="000000"/>
        </w:rPr>
        <w:lastRenderedPageBreak/>
        <w:t>instalacji i urządzeń elektrycznych i elektroenergetycznych w ograniczonym zakresie (dla instalacji elektrycznych) lub bez ograniczeń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III.4.1) W zakresie wykazania spełniania przez wykonawcę warunków, o których mowa w art. 22 ust. 1 ustawy, oprócz oświadczenia o spełnianiu warunków udziału w postępowaniu należy przedłożyć:</w:t>
      </w:r>
    </w:p>
    <w:p w:rsidR="00ED5AE5" w:rsidRPr="00ED5AE5" w:rsidRDefault="00ED5AE5" w:rsidP="00643B9B">
      <w:pPr>
        <w:numPr>
          <w:ilvl w:val="0"/>
          <w:numId w:val="3"/>
        </w:numPr>
        <w:spacing w:before="100" w:beforeAutospacing="1" w:after="180" w:line="400" w:lineRule="atLeast"/>
        <w:ind w:right="300"/>
        <w:jc w:val="both"/>
        <w:rPr>
          <w:color w:val="000000"/>
        </w:rPr>
      </w:pPr>
      <w:r w:rsidRPr="00ED5AE5">
        <w:rPr>
          <w:color w:val="000000"/>
        </w:rPr>
        <w:t>wykaz wykonanych, a w przypadku świadczeń okresowych lub ciągłych również wykonywanych, głównych dostaw lub usług, w okresie ostatnich trzech lat przed upływem terminu składania ofert albo wniosków o dopuszczenie do udziału w postępowaniu, a jeżeli okres prowadzenia działalności jest krótszy - w tym okresie, wraz z podaniem ich wartości, przedmiotu, dat wykonania i podmiotów, na rzecz których dostawy lub usługi zostały wykonane, oraz załączeniem dowodów, czy zostały wykonane lub są wykonywane należycie;</w:t>
      </w:r>
    </w:p>
    <w:p w:rsidR="00ED5AE5" w:rsidRPr="00ED5AE5" w:rsidRDefault="00ED5AE5" w:rsidP="00643B9B">
      <w:pPr>
        <w:numPr>
          <w:ilvl w:val="0"/>
          <w:numId w:val="3"/>
        </w:numPr>
        <w:spacing w:before="100" w:beforeAutospacing="1" w:after="180" w:line="400" w:lineRule="atLeast"/>
        <w:ind w:right="300"/>
        <w:jc w:val="both"/>
        <w:rPr>
          <w:color w:val="000000"/>
        </w:rPr>
      </w:pPr>
      <w:r w:rsidRPr="00ED5AE5">
        <w:rPr>
          <w:color w:val="000000"/>
        </w:rPr>
        <w:t>określenie dostaw lub usług, których dotyczy obowiązek wskazania przez wykonawcę w wykazie lub złożenia poświadczeń, w tym informacja o dostawach lub usługach niewykonanych lub wykonanych nienależycie</w:t>
      </w:r>
      <w:r w:rsidRPr="00ED5AE5">
        <w:rPr>
          <w:color w:val="000000"/>
        </w:rPr>
        <w:br/>
        <w:t>wykonanie lub wykonywanie w okresie ostatnich 3 lat przed dniem wszczęcia postępowania o udzielenie zamówienia, a jeżeli okres prowadzenia działalności jest krótszy - w tym okresie, co najmniej dwóch usług odpowiadających swoim rodzajem i wartością (min. 10 tys. zł brutto łącznie za przedstawione dwie usługi) przedmiotowi zamówienia (nadzór nad budową/ przebudową/odbudową kanalizacji sanitarnej lub sieci wodociągowej);</w:t>
      </w:r>
    </w:p>
    <w:p w:rsidR="00ED5AE5" w:rsidRPr="00ED5AE5" w:rsidRDefault="00ED5AE5" w:rsidP="00643B9B">
      <w:pPr>
        <w:numPr>
          <w:ilvl w:val="0"/>
          <w:numId w:val="3"/>
        </w:numPr>
        <w:spacing w:before="100" w:beforeAutospacing="1" w:after="180" w:line="400" w:lineRule="atLeast"/>
        <w:ind w:right="300"/>
        <w:jc w:val="both"/>
        <w:rPr>
          <w:color w:val="000000"/>
        </w:rPr>
      </w:pPr>
      <w:r w:rsidRPr="00ED5AE5">
        <w:rPr>
          <w:color w:val="00000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do wykonania zamówienia, a także zakresu wykonywanych przez nie czynności, oraz informacją o podstawie do dysponowania tymi osobami;</w:t>
      </w:r>
    </w:p>
    <w:p w:rsidR="00ED5AE5" w:rsidRPr="00ED5AE5" w:rsidRDefault="00ED5AE5" w:rsidP="00643B9B">
      <w:pPr>
        <w:numPr>
          <w:ilvl w:val="0"/>
          <w:numId w:val="3"/>
        </w:numPr>
        <w:spacing w:before="100" w:beforeAutospacing="1" w:after="180" w:line="400" w:lineRule="atLeast"/>
        <w:ind w:right="300"/>
        <w:jc w:val="both"/>
        <w:rPr>
          <w:color w:val="000000"/>
        </w:rPr>
      </w:pPr>
      <w:r w:rsidRPr="00ED5AE5">
        <w:rPr>
          <w:color w:val="000000"/>
        </w:rPr>
        <w:t>oświadczenie, że osoby, które będą uczestniczyć w wykonywaniu zamówienia, posiadają wymagane uprawnienia, jeżeli ustawy nakładają obowiązek posiadania takich uprawnień;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lastRenderedPageBreak/>
        <w:t>III.4.2) W zakresie potwierdzenia niepodlegania wykluczeniu na podstawie art. 24 ust. 1 ustawy, należy przedłożyć:</w:t>
      </w:r>
    </w:p>
    <w:p w:rsidR="00ED5AE5" w:rsidRPr="00ED5AE5" w:rsidRDefault="00ED5AE5" w:rsidP="00643B9B">
      <w:pPr>
        <w:numPr>
          <w:ilvl w:val="0"/>
          <w:numId w:val="4"/>
        </w:numPr>
        <w:spacing w:before="100" w:beforeAutospacing="1" w:after="180" w:line="400" w:lineRule="atLeast"/>
        <w:ind w:right="300"/>
        <w:jc w:val="both"/>
        <w:rPr>
          <w:color w:val="000000"/>
        </w:rPr>
      </w:pPr>
      <w:r w:rsidRPr="00ED5AE5">
        <w:rPr>
          <w:color w:val="000000"/>
        </w:rPr>
        <w:t>oświadczenie o braku podstaw do wykluczenia;</w:t>
      </w:r>
    </w:p>
    <w:p w:rsidR="00ED5AE5" w:rsidRPr="00ED5AE5" w:rsidRDefault="00ED5AE5" w:rsidP="00643B9B">
      <w:pPr>
        <w:numPr>
          <w:ilvl w:val="0"/>
          <w:numId w:val="4"/>
        </w:numPr>
        <w:spacing w:before="100" w:beforeAutospacing="1" w:after="180" w:line="400" w:lineRule="atLeast"/>
        <w:ind w:right="300"/>
        <w:jc w:val="both"/>
        <w:rPr>
          <w:color w:val="000000"/>
        </w:rPr>
      </w:pPr>
      <w:r w:rsidRPr="00ED5AE5">
        <w:rPr>
          <w:color w:val="000000"/>
        </w:rPr>
        <w:t xml:space="preserve">aktualny odpis z właściwego rejestru lub z centralnej ewidencji i informacji o działalności gospodarczej, jeżeli odrębne przepisy wymagają wpisu do rejestru lub ewidencji, w celu wykazania braku podstaw do wykluczenia w oparciu o art. 24 ust. 1 </w:t>
      </w:r>
      <w:proofErr w:type="spellStart"/>
      <w:r w:rsidRPr="00ED5AE5">
        <w:rPr>
          <w:color w:val="000000"/>
        </w:rPr>
        <w:t>pkt</w:t>
      </w:r>
      <w:proofErr w:type="spellEnd"/>
      <w:r w:rsidRPr="00ED5AE5">
        <w:rPr>
          <w:color w:val="000000"/>
        </w:rPr>
        <w:t xml:space="preserve"> 2 ustawy, wystawiony nie wcześniej niż 6 miesięcy przed upływem terminu składania wniosków o dopuszczenie do udziału w postępowaniu o udzielenie zamówienia albo składania ofert;</w:t>
      </w:r>
    </w:p>
    <w:p w:rsidR="00ED5AE5" w:rsidRPr="00ED5AE5" w:rsidRDefault="00ED5AE5" w:rsidP="00ED5AE5">
      <w:pPr>
        <w:pStyle w:val="bold"/>
        <w:spacing w:before="0" w:beforeAutospacing="0" w:after="0" w:afterAutospacing="0" w:line="400" w:lineRule="atLeast"/>
        <w:ind w:left="225"/>
        <w:rPr>
          <w:b/>
          <w:bCs/>
          <w:color w:val="000000"/>
        </w:rPr>
      </w:pPr>
      <w:r w:rsidRPr="00ED5AE5">
        <w:rPr>
          <w:b/>
          <w:bCs/>
          <w:color w:val="000000"/>
        </w:rPr>
        <w:t>III.4.3) Dokumenty podmiotów zagranicznych</w:t>
      </w:r>
    </w:p>
    <w:p w:rsidR="00ED5AE5" w:rsidRPr="00ED5AE5" w:rsidRDefault="00ED5AE5" w:rsidP="00ED5AE5">
      <w:pPr>
        <w:pStyle w:val="bold"/>
        <w:spacing w:before="0" w:beforeAutospacing="0" w:after="0" w:afterAutospacing="0" w:line="400" w:lineRule="atLeast"/>
        <w:ind w:left="225"/>
        <w:rPr>
          <w:b/>
          <w:bCs/>
          <w:color w:val="000000"/>
        </w:rPr>
      </w:pPr>
      <w:r w:rsidRPr="00ED5AE5">
        <w:rPr>
          <w:b/>
          <w:bCs/>
          <w:color w:val="000000"/>
        </w:rPr>
        <w:t>Jeżeli wykonawca ma siedzibę lub miejsce zamieszkania poza terytorium Rzeczypospolitej Polskiej, przedkłada:</w:t>
      </w:r>
    </w:p>
    <w:p w:rsidR="00ED5AE5" w:rsidRPr="00ED5AE5" w:rsidRDefault="00ED5AE5" w:rsidP="00ED5AE5">
      <w:pPr>
        <w:pStyle w:val="bold"/>
        <w:spacing w:before="0" w:beforeAutospacing="0" w:after="0" w:afterAutospacing="0" w:line="400" w:lineRule="atLeast"/>
        <w:ind w:left="225"/>
        <w:rPr>
          <w:b/>
          <w:bCs/>
          <w:color w:val="000000"/>
        </w:rPr>
      </w:pPr>
      <w:r w:rsidRPr="00ED5AE5">
        <w:rPr>
          <w:b/>
          <w:bCs/>
          <w:color w:val="000000"/>
        </w:rPr>
        <w:t>III.4.3.1) dokument wystawiony w kraju, w którym ma siedzibę lub miejsce zamieszkania potwierdzający, że:</w:t>
      </w:r>
    </w:p>
    <w:p w:rsidR="00ED5AE5" w:rsidRPr="00ED5AE5" w:rsidRDefault="00ED5AE5" w:rsidP="00643B9B">
      <w:pPr>
        <w:numPr>
          <w:ilvl w:val="0"/>
          <w:numId w:val="5"/>
        </w:numPr>
        <w:spacing w:before="100" w:beforeAutospacing="1" w:after="180" w:line="400" w:lineRule="atLeast"/>
        <w:ind w:right="300"/>
        <w:jc w:val="both"/>
        <w:rPr>
          <w:color w:val="000000"/>
        </w:rPr>
      </w:pPr>
      <w:r w:rsidRPr="00ED5AE5">
        <w:rPr>
          <w:color w:val="000000"/>
        </w:rPr>
        <w:t>nie otwarto jego likwidacji ani nie ogłoszono upadłości - wystawiony nie wcześniej niż 6 miesięcy przed upływem terminu składania wniosków o dopuszczenie do udziału w postępowaniu o udzielenie zamówienia albo składania ofert;</w:t>
      </w:r>
    </w:p>
    <w:p w:rsidR="00ED5AE5" w:rsidRPr="00ED5AE5" w:rsidRDefault="00ED5AE5" w:rsidP="00ED5AE5">
      <w:pPr>
        <w:pStyle w:val="bold"/>
        <w:spacing w:before="0" w:beforeAutospacing="0" w:after="0" w:afterAutospacing="0" w:line="400" w:lineRule="atLeast"/>
        <w:ind w:left="225"/>
        <w:rPr>
          <w:b/>
          <w:bCs/>
          <w:color w:val="000000"/>
        </w:rPr>
      </w:pPr>
      <w:r w:rsidRPr="00ED5AE5">
        <w:rPr>
          <w:b/>
          <w:bCs/>
          <w:color w:val="000000"/>
        </w:rPr>
        <w:t>III.4.4) Dokumenty dotyczące przynależności do tej samej grupy kapitałowej</w:t>
      </w:r>
    </w:p>
    <w:p w:rsidR="00ED5AE5" w:rsidRPr="00ED5AE5" w:rsidRDefault="00ED5AE5" w:rsidP="00643B9B">
      <w:pPr>
        <w:numPr>
          <w:ilvl w:val="0"/>
          <w:numId w:val="6"/>
        </w:numPr>
        <w:spacing w:before="100" w:beforeAutospacing="1" w:after="180" w:line="400" w:lineRule="atLeast"/>
        <w:ind w:right="300"/>
        <w:jc w:val="both"/>
        <w:rPr>
          <w:color w:val="000000"/>
        </w:rPr>
      </w:pPr>
      <w:r w:rsidRPr="00ED5AE5">
        <w:rPr>
          <w:color w:val="000000"/>
        </w:rPr>
        <w:t>lista podmiotów należących do tej samej grupy kapitałowej w rozumieniu ustawy z dnia 16 lutego 2007 r. o ochronie konkurencji i konsumentów albo informacji o tym, że nie należy do grupy kapitałowej;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III.6) INNE DOKUMENTY</w:t>
      </w:r>
    </w:p>
    <w:p w:rsidR="00ED5AE5" w:rsidRPr="00ED5AE5" w:rsidRDefault="00ED5AE5" w:rsidP="00ED5AE5">
      <w:pPr>
        <w:pStyle w:val="bold"/>
        <w:spacing w:before="0" w:beforeAutospacing="0" w:after="0" w:afterAutospacing="0" w:line="400" w:lineRule="atLeast"/>
        <w:ind w:left="225"/>
        <w:rPr>
          <w:b/>
          <w:bCs/>
          <w:color w:val="000000"/>
        </w:rPr>
      </w:pPr>
      <w:r w:rsidRPr="00ED5AE5">
        <w:rPr>
          <w:b/>
          <w:bCs/>
          <w:color w:val="000000"/>
        </w:rPr>
        <w:t xml:space="preserve">Inne dokumenty niewymienione w </w:t>
      </w:r>
      <w:proofErr w:type="spellStart"/>
      <w:r w:rsidRPr="00ED5AE5">
        <w:rPr>
          <w:b/>
          <w:bCs/>
          <w:color w:val="000000"/>
        </w:rPr>
        <w:t>pkt</w:t>
      </w:r>
      <w:proofErr w:type="spellEnd"/>
      <w:r w:rsidRPr="00ED5AE5">
        <w:rPr>
          <w:b/>
          <w:bCs/>
          <w:color w:val="000000"/>
        </w:rPr>
        <w:t xml:space="preserve"> III.4) albo w </w:t>
      </w:r>
      <w:proofErr w:type="spellStart"/>
      <w:r w:rsidRPr="00ED5AE5">
        <w:rPr>
          <w:b/>
          <w:bCs/>
          <w:color w:val="000000"/>
        </w:rPr>
        <w:t>pkt</w:t>
      </w:r>
      <w:proofErr w:type="spellEnd"/>
      <w:r w:rsidRPr="00ED5AE5">
        <w:rPr>
          <w:b/>
          <w:bCs/>
          <w:color w:val="000000"/>
        </w:rPr>
        <w:t xml:space="preserve"> III.5)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color w:val="000000"/>
        </w:rPr>
        <w:t>pełnomocnictwa osób podpisujących ofertę do podejmowania zobowiązań w imieniu firmy składającej ofertę, o ile nie wynikają z przepisów prawa lub innych dokumentów</w:t>
      </w:r>
    </w:p>
    <w:p w:rsidR="00ED5AE5" w:rsidRPr="00ED5AE5" w:rsidRDefault="00ED5AE5" w:rsidP="00ED5AE5">
      <w:pPr>
        <w:pStyle w:val="khtitle"/>
        <w:spacing w:before="375" w:beforeAutospacing="0" w:after="225" w:afterAutospacing="0" w:line="400" w:lineRule="atLeast"/>
        <w:rPr>
          <w:b/>
          <w:bCs/>
          <w:color w:val="000000"/>
          <w:u w:val="single"/>
        </w:rPr>
      </w:pPr>
      <w:r w:rsidRPr="00ED5AE5">
        <w:rPr>
          <w:b/>
          <w:bCs/>
          <w:color w:val="000000"/>
          <w:u w:val="single"/>
        </w:rPr>
        <w:t>SEKCJA IV: PROCEDURA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IV.1) TRYB UDZIELENIA ZAMÓWIENIA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IV.1.1) Tryb udzielenia zamówienia: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przetarg nieograniczony.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IV.2) KRYTERIA OCENY OFERT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IV.2.1) Kryteria oceny ofert:</w:t>
      </w:r>
      <w:r w:rsidRPr="00ED5AE5">
        <w:rPr>
          <w:rStyle w:val="apple-converted-space"/>
          <w:b/>
          <w:bCs/>
          <w:color w:val="000000"/>
        </w:rPr>
        <w:t> </w:t>
      </w:r>
      <w:r w:rsidRPr="00ED5AE5">
        <w:rPr>
          <w:color w:val="000000"/>
        </w:rPr>
        <w:t>najniższa cena.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lastRenderedPageBreak/>
        <w:t>IV.4) INFORMACJE ADMINISTRACYJNE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IV.4.1)</w:t>
      </w:r>
      <w:r w:rsidRPr="00ED5AE5">
        <w:rPr>
          <w:color w:val="000000"/>
        </w:rPr>
        <w:t> </w:t>
      </w:r>
      <w:r w:rsidRPr="00ED5AE5">
        <w:rPr>
          <w:b/>
          <w:bCs/>
          <w:color w:val="000000"/>
        </w:rPr>
        <w:t>Adres strony internetowej, na której jest dostępna specyfikacja istotnych warunków zamówienia: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www.wodzislaw.biuletyn.net</w:t>
      </w:r>
      <w:r w:rsidRPr="00ED5AE5">
        <w:rPr>
          <w:color w:val="000000"/>
        </w:rPr>
        <w:br/>
      </w:r>
      <w:r w:rsidRPr="00ED5AE5">
        <w:rPr>
          <w:b/>
          <w:bCs/>
          <w:color w:val="000000"/>
        </w:rPr>
        <w:t>Specyfikację istotnych warunków zamówienia można uzyskać pod adresem: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Urząd Gminy w Wodzisławiu ul. Krakowska 6 28-330 Wodzisław.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IV.4.4) Termin składania wniosków o dopuszczenie do udziału w postępowaniu lub ofert: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24.01.2014 godzina 09:45, miejsce: Urząd Gminy w Wodzisławiu ul. Krakowska 6 28-330 Wodzisław Sekretariat.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IV.4.5) Termin związania ofertą: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okres w dniach: 30 (od ostatecznego terminu składania ofert).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IV.4.16) Informacje dodatkowe, w tym dotyczące finansowania projektu/programu ze środków Unii Europejskiej:</w:t>
      </w:r>
      <w:r w:rsidRPr="00ED5AE5">
        <w:rPr>
          <w:rStyle w:val="apple-converted-space"/>
          <w:color w:val="000000"/>
        </w:rPr>
        <w:t> </w:t>
      </w:r>
      <w:r w:rsidRPr="00ED5AE5">
        <w:rPr>
          <w:color w:val="000000"/>
        </w:rPr>
        <w:t>Inwestycja współfinansowana ze środków pochodzących z Europejskiego Funduszu Rolnego na rzecz Rozwoju Obszarów Wiejskich w ramach Działania 3.3. Podstawowe usługi dla gospodarki i ludności wiejskiej objętego Programem Rozwoju Obszarów Wiejskich na lata 2007-2013.</w:t>
      </w:r>
    </w:p>
    <w:p w:rsidR="00ED5AE5" w:rsidRPr="00ED5AE5" w:rsidRDefault="00ED5AE5" w:rsidP="00ED5AE5">
      <w:pPr>
        <w:pStyle w:val="NormalnyWeb"/>
        <w:spacing w:before="0" w:beforeAutospacing="0" w:after="0" w:afterAutospacing="0" w:line="400" w:lineRule="atLeast"/>
        <w:ind w:left="225"/>
        <w:rPr>
          <w:color w:val="000000"/>
        </w:rPr>
      </w:pPr>
      <w:r w:rsidRPr="00ED5AE5">
        <w:rPr>
          <w:b/>
          <w:bCs/>
          <w:color w:val="000000"/>
        </w:rPr>
        <w:t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</w:t>
      </w:r>
      <w:r w:rsidRPr="00ED5AE5">
        <w:rPr>
          <w:rStyle w:val="apple-converted-space"/>
          <w:b/>
          <w:bCs/>
          <w:color w:val="000000"/>
        </w:rPr>
        <w:t> </w:t>
      </w:r>
      <w:r w:rsidRPr="00ED5AE5">
        <w:rPr>
          <w:color w:val="000000"/>
        </w:rPr>
        <w:t>nie</w:t>
      </w:r>
    </w:p>
    <w:p w:rsidR="00ED5AE5" w:rsidRDefault="00ED5AE5" w:rsidP="00CB087C">
      <w:pPr>
        <w:ind w:left="5220"/>
        <w:jc w:val="center"/>
      </w:pPr>
    </w:p>
    <w:p w:rsidR="00ED5AE5" w:rsidRPr="00ED5AE5" w:rsidRDefault="00ED5AE5" w:rsidP="00CB087C">
      <w:pPr>
        <w:ind w:left="5220"/>
        <w:jc w:val="center"/>
      </w:pPr>
    </w:p>
    <w:p w:rsidR="00CB087C" w:rsidRPr="00ED5AE5" w:rsidRDefault="00CB087C" w:rsidP="00CB087C">
      <w:pPr>
        <w:ind w:left="5220"/>
        <w:jc w:val="center"/>
      </w:pPr>
      <w:r w:rsidRPr="00ED5AE5">
        <w:t>Zatwierdzam</w:t>
      </w:r>
    </w:p>
    <w:p w:rsidR="00CB087C" w:rsidRPr="00ED5AE5" w:rsidRDefault="00CB087C" w:rsidP="00CB087C">
      <w:pPr>
        <w:ind w:left="5220"/>
        <w:jc w:val="center"/>
      </w:pPr>
    </w:p>
    <w:p w:rsidR="00CB087C" w:rsidRPr="00ED5AE5" w:rsidRDefault="00CB087C" w:rsidP="00CB087C">
      <w:pPr>
        <w:ind w:left="5220"/>
        <w:jc w:val="center"/>
      </w:pPr>
    </w:p>
    <w:p w:rsidR="00CB087C" w:rsidRPr="00ED5AE5" w:rsidRDefault="00CB087C" w:rsidP="00CB087C">
      <w:pPr>
        <w:ind w:left="5220"/>
        <w:jc w:val="center"/>
      </w:pPr>
      <w:r w:rsidRPr="00ED5AE5">
        <w:t>Wójt Gminy Wodzisław</w:t>
      </w:r>
    </w:p>
    <w:p w:rsidR="004104C4" w:rsidRPr="00ED5AE5" w:rsidRDefault="00CB087C" w:rsidP="00E31308">
      <w:pPr>
        <w:ind w:left="5220"/>
        <w:jc w:val="center"/>
      </w:pPr>
      <w:r w:rsidRPr="00ED5AE5">
        <w:t>Inż. Józef Syska</w:t>
      </w:r>
    </w:p>
    <w:sectPr w:rsidR="004104C4" w:rsidRPr="00ED5AE5" w:rsidSect="00BC09AE">
      <w:footerReference w:type="even" r:id="rId9"/>
      <w:footerReference w:type="default" r:id="rId10"/>
      <w:headerReference w:type="first" r:id="rId11"/>
      <w:pgSz w:w="11906" w:h="16838" w:code="9"/>
      <w:pgMar w:top="1134" w:right="1417" w:bottom="1276" w:left="1417" w:header="709" w:footer="97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B9B" w:rsidRDefault="00643B9B">
      <w:r>
        <w:separator/>
      </w:r>
    </w:p>
  </w:endnote>
  <w:endnote w:type="continuationSeparator" w:id="0">
    <w:p w:rsidR="00643B9B" w:rsidRDefault="0064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1F" w:rsidRDefault="00DD29CF" w:rsidP="00166D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16D1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6D1F" w:rsidRDefault="00916D1F" w:rsidP="001F6E8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1F" w:rsidRDefault="00DD29CF" w:rsidP="00041954">
    <w:pPr>
      <w:pStyle w:val="Stopka"/>
      <w:framePr w:wrap="around" w:vAnchor="text" w:hAnchor="page" w:x="10598" w:y="-13"/>
      <w:rPr>
        <w:rStyle w:val="Numerstrony"/>
      </w:rPr>
    </w:pPr>
    <w:r>
      <w:rPr>
        <w:rStyle w:val="Numerstrony"/>
      </w:rPr>
      <w:fldChar w:fldCharType="begin"/>
    </w:r>
    <w:r w:rsidR="00916D1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D5AE5">
      <w:rPr>
        <w:rStyle w:val="Numerstrony"/>
        <w:noProof/>
      </w:rPr>
      <w:t>4</w:t>
    </w:r>
    <w:r>
      <w:rPr>
        <w:rStyle w:val="Numerstrony"/>
      </w:rPr>
      <w:fldChar w:fldCharType="end"/>
    </w:r>
    <w:r w:rsidR="00ED5AE5">
      <w:rPr>
        <w:rStyle w:val="Numerstrony"/>
      </w:rPr>
      <w:t>/</w:t>
    </w:r>
    <w:r w:rsidR="00E114CC">
      <w:rPr>
        <w:rStyle w:val="Numerstrony"/>
      </w:rPr>
      <w:t>6</w:t>
    </w:r>
  </w:p>
  <w:p w:rsidR="00916D1F" w:rsidRDefault="00916D1F" w:rsidP="001F6E8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B9B" w:rsidRDefault="00643B9B">
      <w:r>
        <w:separator/>
      </w:r>
    </w:p>
  </w:footnote>
  <w:footnote w:type="continuationSeparator" w:id="0">
    <w:p w:rsidR="00643B9B" w:rsidRDefault="00643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1F" w:rsidRPr="00AF3ED3" w:rsidRDefault="00916D1F" w:rsidP="000B159B">
    <w:pPr>
      <w:pStyle w:val="Nagwek"/>
      <w:ind w:left="-709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iCs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</w:abstractNum>
  <w:abstractNum w:abstractNumId="5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2EE0462"/>
    <w:multiLevelType w:val="multilevel"/>
    <w:tmpl w:val="9BE2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7A557C"/>
    <w:multiLevelType w:val="multilevel"/>
    <w:tmpl w:val="583E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D891CA2"/>
    <w:multiLevelType w:val="multilevel"/>
    <w:tmpl w:val="6768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9BC75D9"/>
    <w:multiLevelType w:val="multilevel"/>
    <w:tmpl w:val="C0A0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D194E3A"/>
    <w:multiLevelType w:val="multilevel"/>
    <w:tmpl w:val="80AE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886AE7"/>
    <w:multiLevelType w:val="multilevel"/>
    <w:tmpl w:val="DFE4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2"/>
  </w:num>
  <w:num w:numId="5">
    <w:abstractNumId w:val="8"/>
  </w:num>
  <w:num w:numId="6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457D55"/>
    <w:rsid w:val="00001067"/>
    <w:rsid w:val="0000198B"/>
    <w:rsid w:val="00011AD4"/>
    <w:rsid w:val="00012D22"/>
    <w:rsid w:val="00012E65"/>
    <w:rsid w:val="0001442C"/>
    <w:rsid w:val="00014A25"/>
    <w:rsid w:val="000205C6"/>
    <w:rsid w:val="00021E54"/>
    <w:rsid w:val="00024348"/>
    <w:rsid w:val="0002694D"/>
    <w:rsid w:val="0003096D"/>
    <w:rsid w:val="00031F89"/>
    <w:rsid w:val="00032E9E"/>
    <w:rsid w:val="000367C4"/>
    <w:rsid w:val="00036C4A"/>
    <w:rsid w:val="00041954"/>
    <w:rsid w:val="0004246C"/>
    <w:rsid w:val="00043019"/>
    <w:rsid w:val="00047989"/>
    <w:rsid w:val="000504DA"/>
    <w:rsid w:val="0005391C"/>
    <w:rsid w:val="00054F82"/>
    <w:rsid w:val="000574F3"/>
    <w:rsid w:val="00062840"/>
    <w:rsid w:val="00064202"/>
    <w:rsid w:val="000645E6"/>
    <w:rsid w:val="00067689"/>
    <w:rsid w:val="00070042"/>
    <w:rsid w:val="000748F9"/>
    <w:rsid w:val="0007609F"/>
    <w:rsid w:val="00077D1C"/>
    <w:rsid w:val="000818BE"/>
    <w:rsid w:val="00081F65"/>
    <w:rsid w:val="00083AAA"/>
    <w:rsid w:val="000854A3"/>
    <w:rsid w:val="000876CB"/>
    <w:rsid w:val="00092031"/>
    <w:rsid w:val="00093D82"/>
    <w:rsid w:val="000A2EAF"/>
    <w:rsid w:val="000A34B7"/>
    <w:rsid w:val="000A4BBB"/>
    <w:rsid w:val="000B159B"/>
    <w:rsid w:val="000B3D23"/>
    <w:rsid w:val="000B5542"/>
    <w:rsid w:val="000B583D"/>
    <w:rsid w:val="000B70F7"/>
    <w:rsid w:val="000B7B8E"/>
    <w:rsid w:val="000C1887"/>
    <w:rsid w:val="000C3643"/>
    <w:rsid w:val="000C735D"/>
    <w:rsid w:val="000D1E37"/>
    <w:rsid w:val="000D3614"/>
    <w:rsid w:val="000D5945"/>
    <w:rsid w:val="000E094D"/>
    <w:rsid w:val="000E2F1E"/>
    <w:rsid w:val="000E34F6"/>
    <w:rsid w:val="000E3F76"/>
    <w:rsid w:val="000E4239"/>
    <w:rsid w:val="000E7273"/>
    <w:rsid w:val="000F4CD1"/>
    <w:rsid w:val="000F5113"/>
    <w:rsid w:val="000F602F"/>
    <w:rsid w:val="00105D76"/>
    <w:rsid w:val="0010637F"/>
    <w:rsid w:val="00107F71"/>
    <w:rsid w:val="001110DC"/>
    <w:rsid w:val="001130FB"/>
    <w:rsid w:val="001146A9"/>
    <w:rsid w:val="0011563A"/>
    <w:rsid w:val="00115BD8"/>
    <w:rsid w:val="001231A0"/>
    <w:rsid w:val="00124B08"/>
    <w:rsid w:val="0012764D"/>
    <w:rsid w:val="00130E96"/>
    <w:rsid w:val="0014041D"/>
    <w:rsid w:val="00140EBD"/>
    <w:rsid w:val="00141A9E"/>
    <w:rsid w:val="0014380C"/>
    <w:rsid w:val="00143937"/>
    <w:rsid w:val="00144735"/>
    <w:rsid w:val="001479F8"/>
    <w:rsid w:val="0015091C"/>
    <w:rsid w:val="00151775"/>
    <w:rsid w:val="001518E8"/>
    <w:rsid w:val="00152DA8"/>
    <w:rsid w:val="001553B0"/>
    <w:rsid w:val="00156ED2"/>
    <w:rsid w:val="00163606"/>
    <w:rsid w:val="00164F47"/>
    <w:rsid w:val="00166D89"/>
    <w:rsid w:val="0017003A"/>
    <w:rsid w:val="00170594"/>
    <w:rsid w:val="00171782"/>
    <w:rsid w:val="00171D02"/>
    <w:rsid w:val="00171DBD"/>
    <w:rsid w:val="001732F5"/>
    <w:rsid w:val="0017532C"/>
    <w:rsid w:val="00181E43"/>
    <w:rsid w:val="00184F94"/>
    <w:rsid w:val="00190F9F"/>
    <w:rsid w:val="001930EE"/>
    <w:rsid w:val="0019673D"/>
    <w:rsid w:val="001A00D1"/>
    <w:rsid w:val="001A1366"/>
    <w:rsid w:val="001A45DA"/>
    <w:rsid w:val="001A604A"/>
    <w:rsid w:val="001B089D"/>
    <w:rsid w:val="001B3AED"/>
    <w:rsid w:val="001B7FC8"/>
    <w:rsid w:val="001C6D84"/>
    <w:rsid w:val="001C77E0"/>
    <w:rsid w:val="001C7F9F"/>
    <w:rsid w:val="001D03CE"/>
    <w:rsid w:val="001F0551"/>
    <w:rsid w:val="001F5CB9"/>
    <w:rsid w:val="001F6E8C"/>
    <w:rsid w:val="00202B76"/>
    <w:rsid w:val="00202F49"/>
    <w:rsid w:val="002036ED"/>
    <w:rsid w:val="00204656"/>
    <w:rsid w:val="002055F8"/>
    <w:rsid w:val="002111C1"/>
    <w:rsid w:val="002153B1"/>
    <w:rsid w:val="0021695A"/>
    <w:rsid w:val="002178CA"/>
    <w:rsid w:val="00220661"/>
    <w:rsid w:val="00225664"/>
    <w:rsid w:val="00230661"/>
    <w:rsid w:val="002320CE"/>
    <w:rsid w:val="002375B9"/>
    <w:rsid w:val="002450AA"/>
    <w:rsid w:val="00251F98"/>
    <w:rsid w:val="00254DD1"/>
    <w:rsid w:val="00255C7E"/>
    <w:rsid w:val="00260FE2"/>
    <w:rsid w:val="00261EC9"/>
    <w:rsid w:val="002641BF"/>
    <w:rsid w:val="002648BB"/>
    <w:rsid w:val="002662A0"/>
    <w:rsid w:val="002677EE"/>
    <w:rsid w:val="0027454C"/>
    <w:rsid w:val="002773D9"/>
    <w:rsid w:val="00283431"/>
    <w:rsid w:val="00285190"/>
    <w:rsid w:val="00285FFC"/>
    <w:rsid w:val="0029147A"/>
    <w:rsid w:val="00292E02"/>
    <w:rsid w:val="0029513B"/>
    <w:rsid w:val="00295E51"/>
    <w:rsid w:val="002A1DDC"/>
    <w:rsid w:val="002A4A8E"/>
    <w:rsid w:val="002A7C4C"/>
    <w:rsid w:val="002B2944"/>
    <w:rsid w:val="002B3D88"/>
    <w:rsid w:val="002B580D"/>
    <w:rsid w:val="002B6243"/>
    <w:rsid w:val="002C06A6"/>
    <w:rsid w:val="002C3195"/>
    <w:rsid w:val="002C3F9E"/>
    <w:rsid w:val="002C4546"/>
    <w:rsid w:val="002C7A12"/>
    <w:rsid w:val="002D07A9"/>
    <w:rsid w:val="002D2AE8"/>
    <w:rsid w:val="002D62A9"/>
    <w:rsid w:val="002D73F8"/>
    <w:rsid w:val="002E0698"/>
    <w:rsid w:val="002E3BC0"/>
    <w:rsid w:val="002E5B48"/>
    <w:rsid w:val="002E7BFC"/>
    <w:rsid w:val="002E7CD5"/>
    <w:rsid w:val="002E7E7F"/>
    <w:rsid w:val="002F1D41"/>
    <w:rsid w:val="002F2D8A"/>
    <w:rsid w:val="002F3391"/>
    <w:rsid w:val="002F6604"/>
    <w:rsid w:val="00300BFD"/>
    <w:rsid w:val="003011B1"/>
    <w:rsid w:val="00301CE8"/>
    <w:rsid w:val="00305077"/>
    <w:rsid w:val="00314A69"/>
    <w:rsid w:val="00317408"/>
    <w:rsid w:val="003206D8"/>
    <w:rsid w:val="00321963"/>
    <w:rsid w:val="003251F4"/>
    <w:rsid w:val="00327485"/>
    <w:rsid w:val="003278F5"/>
    <w:rsid w:val="0033279E"/>
    <w:rsid w:val="00333B5C"/>
    <w:rsid w:val="00335566"/>
    <w:rsid w:val="00337932"/>
    <w:rsid w:val="00351D4F"/>
    <w:rsid w:val="003534EF"/>
    <w:rsid w:val="00353A1B"/>
    <w:rsid w:val="00356573"/>
    <w:rsid w:val="00356D0C"/>
    <w:rsid w:val="003610D8"/>
    <w:rsid w:val="00366006"/>
    <w:rsid w:val="00374FC7"/>
    <w:rsid w:val="003767B3"/>
    <w:rsid w:val="00382314"/>
    <w:rsid w:val="003849F9"/>
    <w:rsid w:val="00385B99"/>
    <w:rsid w:val="00386396"/>
    <w:rsid w:val="00391995"/>
    <w:rsid w:val="00393014"/>
    <w:rsid w:val="003937B1"/>
    <w:rsid w:val="00393AAF"/>
    <w:rsid w:val="0039756F"/>
    <w:rsid w:val="003A0A5F"/>
    <w:rsid w:val="003A1AA4"/>
    <w:rsid w:val="003A4082"/>
    <w:rsid w:val="003A4174"/>
    <w:rsid w:val="003A7212"/>
    <w:rsid w:val="003A7C01"/>
    <w:rsid w:val="003B1BC9"/>
    <w:rsid w:val="003B3C24"/>
    <w:rsid w:val="003B488C"/>
    <w:rsid w:val="003C2132"/>
    <w:rsid w:val="003C26B7"/>
    <w:rsid w:val="003C578B"/>
    <w:rsid w:val="003C58C5"/>
    <w:rsid w:val="003C6567"/>
    <w:rsid w:val="003D1575"/>
    <w:rsid w:val="003D4E0D"/>
    <w:rsid w:val="003D5530"/>
    <w:rsid w:val="003D7398"/>
    <w:rsid w:val="003E391B"/>
    <w:rsid w:val="003F0AED"/>
    <w:rsid w:val="003F5935"/>
    <w:rsid w:val="003F7500"/>
    <w:rsid w:val="004011F2"/>
    <w:rsid w:val="0040507F"/>
    <w:rsid w:val="0040725B"/>
    <w:rsid w:val="00407D1E"/>
    <w:rsid w:val="0041044E"/>
    <w:rsid w:val="004104C4"/>
    <w:rsid w:val="004106BE"/>
    <w:rsid w:val="00413AA6"/>
    <w:rsid w:val="004164F0"/>
    <w:rsid w:val="00416940"/>
    <w:rsid w:val="00420E9D"/>
    <w:rsid w:val="004248E1"/>
    <w:rsid w:val="00427938"/>
    <w:rsid w:val="004304FC"/>
    <w:rsid w:val="0043104D"/>
    <w:rsid w:val="00432E31"/>
    <w:rsid w:val="00433F8A"/>
    <w:rsid w:val="0043400D"/>
    <w:rsid w:val="00437662"/>
    <w:rsid w:val="00437F61"/>
    <w:rsid w:val="004408DC"/>
    <w:rsid w:val="004415DC"/>
    <w:rsid w:val="004418E0"/>
    <w:rsid w:val="00442374"/>
    <w:rsid w:val="00453B5D"/>
    <w:rsid w:val="00456D21"/>
    <w:rsid w:val="00457194"/>
    <w:rsid w:val="00457D55"/>
    <w:rsid w:val="00457DC3"/>
    <w:rsid w:val="00465CE0"/>
    <w:rsid w:val="00466EE8"/>
    <w:rsid w:val="0046734E"/>
    <w:rsid w:val="00474249"/>
    <w:rsid w:val="00474643"/>
    <w:rsid w:val="00477F5D"/>
    <w:rsid w:val="00482140"/>
    <w:rsid w:val="00497111"/>
    <w:rsid w:val="00497710"/>
    <w:rsid w:val="00497829"/>
    <w:rsid w:val="004A1398"/>
    <w:rsid w:val="004A1E94"/>
    <w:rsid w:val="004A4211"/>
    <w:rsid w:val="004A4CD5"/>
    <w:rsid w:val="004B2D2E"/>
    <w:rsid w:val="004B4AA6"/>
    <w:rsid w:val="004B5C66"/>
    <w:rsid w:val="004B60B1"/>
    <w:rsid w:val="004B73D1"/>
    <w:rsid w:val="004C70C9"/>
    <w:rsid w:val="004D194F"/>
    <w:rsid w:val="004D4183"/>
    <w:rsid w:val="004D44DB"/>
    <w:rsid w:val="004D550B"/>
    <w:rsid w:val="004D72AE"/>
    <w:rsid w:val="004D7A98"/>
    <w:rsid w:val="004E52A2"/>
    <w:rsid w:val="004F0222"/>
    <w:rsid w:val="004F369B"/>
    <w:rsid w:val="004F71C6"/>
    <w:rsid w:val="00505747"/>
    <w:rsid w:val="00505D84"/>
    <w:rsid w:val="00507D06"/>
    <w:rsid w:val="0052655F"/>
    <w:rsid w:val="00526749"/>
    <w:rsid w:val="00526825"/>
    <w:rsid w:val="00537215"/>
    <w:rsid w:val="005403ED"/>
    <w:rsid w:val="005411E2"/>
    <w:rsid w:val="005417A3"/>
    <w:rsid w:val="00542CB8"/>
    <w:rsid w:val="00543271"/>
    <w:rsid w:val="00543E71"/>
    <w:rsid w:val="005535F3"/>
    <w:rsid w:val="00553CB7"/>
    <w:rsid w:val="00556EAD"/>
    <w:rsid w:val="005602BA"/>
    <w:rsid w:val="0056438C"/>
    <w:rsid w:val="00564582"/>
    <w:rsid w:val="00581568"/>
    <w:rsid w:val="00582C89"/>
    <w:rsid w:val="005845FE"/>
    <w:rsid w:val="005876F9"/>
    <w:rsid w:val="0059033E"/>
    <w:rsid w:val="00592BAD"/>
    <w:rsid w:val="00593B00"/>
    <w:rsid w:val="00596060"/>
    <w:rsid w:val="005A0B5C"/>
    <w:rsid w:val="005A4643"/>
    <w:rsid w:val="005B0E94"/>
    <w:rsid w:val="005B2290"/>
    <w:rsid w:val="005B37A7"/>
    <w:rsid w:val="005B40A1"/>
    <w:rsid w:val="005B7BA2"/>
    <w:rsid w:val="005C0262"/>
    <w:rsid w:val="005C3765"/>
    <w:rsid w:val="005C5EDD"/>
    <w:rsid w:val="005E0731"/>
    <w:rsid w:val="005E457E"/>
    <w:rsid w:val="005F0EAC"/>
    <w:rsid w:val="005F1A97"/>
    <w:rsid w:val="005F1DEE"/>
    <w:rsid w:val="005F5D32"/>
    <w:rsid w:val="005F6122"/>
    <w:rsid w:val="005F6385"/>
    <w:rsid w:val="00604861"/>
    <w:rsid w:val="00610E62"/>
    <w:rsid w:val="00611951"/>
    <w:rsid w:val="00612DCB"/>
    <w:rsid w:val="00620983"/>
    <w:rsid w:val="0062205E"/>
    <w:rsid w:val="00626DE9"/>
    <w:rsid w:val="00632F1F"/>
    <w:rsid w:val="00641BE5"/>
    <w:rsid w:val="00643B9B"/>
    <w:rsid w:val="0065085F"/>
    <w:rsid w:val="00661613"/>
    <w:rsid w:val="00663691"/>
    <w:rsid w:val="0066446E"/>
    <w:rsid w:val="00664568"/>
    <w:rsid w:val="00665C16"/>
    <w:rsid w:val="00670BB7"/>
    <w:rsid w:val="00671BA9"/>
    <w:rsid w:val="00673A77"/>
    <w:rsid w:val="00676F88"/>
    <w:rsid w:val="0067736E"/>
    <w:rsid w:val="006778B2"/>
    <w:rsid w:val="00684EA8"/>
    <w:rsid w:val="00685C98"/>
    <w:rsid w:val="00691206"/>
    <w:rsid w:val="00693FFF"/>
    <w:rsid w:val="006B12DB"/>
    <w:rsid w:val="006B6640"/>
    <w:rsid w:val="006B66DE"/>
    <w:rsid w:val="006B6A2B"/>
    <w:rsid w:val="006B7F83"/>
    <w:rsid w:val="006C0CF1"/>
    <w:rsid w:val="006C0D13"/>
    <w:rsid w:val="006C4305"/>
    <w:rsid w:val="006C5612"/>
    <w:rsid w:val="006C6D66"/>
    <w:rsid w:val="006E2C23"/>
    <w:rsid w:val="006E78CC"/>
    <w:rsid w:val="006E7DFC"/>
    <w:rsid w:val="006F066F"/>
    <w:rsid w:val="006F2F86"/>
    <w:rsid w:val="006F5740"/>
    <w:rsid w:val="0070702C"/>
    <w:rsid w:val="00714B52"/>
    <w:rsid w:val="00722139"/>
    <w:rsid w:val="00722221"/>
    <w:rsid w:val="00722961"/>
    <w:rsid w:val="00723CAD"/>
    <w:rsid w:val="00727230"/>
    <w:rsid w:val="00727271"/>
    <w:rsid w:val="00730ED3"/>
    <w:rsid w:val="00735325"/>
    <w:rsid w:val="0073610B"/>
    <w:rsid w:val="007401E9"/>
    <w:rsid w:val="00741541"/>
    <w:rsid w:val="007442B5"/>
    <w:rsid w:val="007444AD"/>
    <w:rsid w:val="00744825"/>
    <w:rsid w:val="00745057"/>
    <w:rsid w:val="00753403"/>
    <w:rsid w:val="007534F2"/>
    <w:rsid w:val="007535D7"/>
    <w:rsid w:val="00761A37"/>
    <w:rsid w:val="00761D32"/>
    <w:rsid w:val="00762164"/>
    <w:rsid w:val="0077651A"/>
    <w:rsid w:val="0078319A"/>
    <w:rsid w:val="007863C1"/>
    <w:rsid w:val="00792DFA"/>
    <w:rsid w:val="007956A1"/>
    <w:rsid w:val="007966D0"/>
    <w:rsid w:val="007A2D2E"/>
    <w:rsid w:val="007A74E3"/>
    <w:rsid w:val="007A77C0"/>
    <w:rsid w:val="007B0257"/>
    <w:rsid w:val="007B1BC5"/>
    <w:rsid w:val="007B3727"/>
    <w:rsid w:val="007C15F3"/>
    <w:rsid w:val="007C1F32"/>
    <w:rsid w:val="007C54F4"/>
    <w:rsid w:val="007C780D"/>
    <w:rsid w:val="007D350F"/>
    <w:rsid w:val="007D5BDA"/>
    <w:rsid w:val="007D5DE4"/>
    <w:rsid w:val="007D7F75"/>
    <w:rsid w:val="007E22EC"/>
    <w:rsid w:val="007E66DE"/>
    <w:rsid w:val="007E6DA7"/>
    <w:rsid w:val="007E7E5C"/>
    <w:rsid w:val="007E7F80"/>
    <w:rsid w:val="007F1242"/>
    <w:rsid w:val="007F183A"/>
    <w:rsid w:val="007F3571"/>
    <w:rsid w:val="007F5EBF"/>
    <w:rsid w:val="007F72B4"/>
    <w:rsid w:val="00802D94"/>
    <w:rsid w:val="008040DF"/>
    <w:rsid w:val="00805016"/>
    <w:rsid w:val="00811BD3"/>
    <w:rsid w:val="00814D79"/>
    <w:rsid w:val="008166A1"/>
    <w:rsid w:val="00817D6E"/>
    <w:rsid w:val="00820F7A"/>
    <w:rsid w:val="00821C33"/>
    <w:rsid w:val="00827CEA"/>
    <w:rsid w:val="008309DE"/>
    <w:rsid w:val="008311D6"/>
    <w:rsid w:val="008321CF"/>
    <w:rsid w:val="00833300"/>
    <w:rsid w:val="00837BA2"/>
    <w:rsid w:val="0084187A"/>
    <w:rsid w:val="00843D8E"/>
    <w:rsid w:val="00844E83"/>
    <w:rsid w:val="00846FFB"/>
    <w:rsid w:val="00847B2B"/>
    <w:rsid w:val="0085001D"/>
    <w:rsid w:val="008505AC"/>
    <w:rsid w:val="00851D8E"/>
    <w:rsid w:val="00853888"/>
    <w:rsid w:val="0086326A"/>
    <w:rsid w:val="00864913"/>
    <w:rsid w:val="008657B3"/>
    <w:rsid w:val="0087067B"/>
    <w:rsid w:val="00871AE5"/>
    <w:rsid w:val="008722AE"/>
    <w:rsid w:val="00874C1E"/>
    <w:rsid w:val="00876228"/>
    <w:rsid w:val="0087687F"/>
    <w:rsid w:val="008851E8"/>
    <w:rsid w:val="008867C7"/>
    <w:rsid w:val="00890F03"/>
    <w:rsid w:val="0089151F"/>
    <w:rsid w:val="008966E9"/>
    <w:rsid w:val="008A20E1"/>
    <w:rsid w:val="008A224F"/>
    <w:rsid w:val="008B340F"/>
    <w:rsid w:val="008B34FF"/>
    <w:rsid w:val="008C0A01"/>
    <w:rsid w:val="008C3622"/>
    <w:rsid w:val="008C763D"/>
    <w:rsid w:val="008D136C"/>
    <w:rsid w:val="008D34C2"/>
    <w:rsid w:val="008D71A3"/>
    <w:rsid w:val="008E12BB"/>
    <w:rsid w:val="008E53CB"/>
    <w:rsid w:val="008F036B"/>
    <w:rsid w:val="008F174C"/>
    <w:rsid w:val="0090587F"/>
    <w:rsid w:val="009104D0"/>
    <w:rsid w:val="0091161B"/>
    <w:rsid w:val="00911B69"/>
    <w:rsid w:val="0091226C"/>
    <w:rsid w:val="00912F3D"/>
    <w:rsid w:val="00913AF8"/>
    <w:rsid w:val="00915284"/>
    <w:rsid w:val="00916D1F"/>
    <w:rsid w:val="009171E3"/>
    <w:rsid w:val="0092026A"/>
    <w:rsid w:val="009272C2"/>
    <w:rsid w:val="0092786B"/>
    <w:rsid w:val="00930C5F"/>
    <w:rsid w:val="0093397F"/>
    <w:rsid w:val="00934CCF"/>
    <w:rsid w:val="009350A9"/>
    <w:rsid w:val="00936408"/>
    <w:rsid w:val="00937D34"/>
    <w:rsid w:val="00940F21"/>
    <w:rsid w:val="00941510"/>
    <w:rsid w:val="0094174F"/>
    <w:rsid w:val="0094695E"/>
    <w:rsid w:val="0095481A"/>
    <w:rsid w:val="009553DF"/>
    <w:rsid w:val="00957BDD"/>
    <w:rsid w:val="00961FAC"/>
    <w:rsid w:val="009636A8"/>
    <w:rsid w:val="009708D3"/>
    <w:rsid w:val="00972B05"/>
    <w:rsid w:val="009730F8"/>
    <w:rsid w:val="00973FB6"/>
    <w:rsid w:val="0097541A"/>
    <w:rsid w:val="00976E8E"/>
    <w:rsid w:val="0098284C"/>
    <w:rsid w:val="00986ADE"/>
    <w:rsid w:val="00990439"/>
    <w:rsid w:val="00997F27"/>
    <w:rsid w:val="009A174A"/>
    <w:rsid w:val="009A58DC"/>
    <w:rsid w:val="009A659A"/>
    <w:rsid w:val="009B5D4B"/>
    <w:rsid w:val="009B5F6E"/>
    <w:rsid w:val="009B7611"/>
    <w:rsid w:val="009C134A"/>
    <w:rsid w:val="009C38F8"/>
    <w:rsid w:val="009C4337"/>
    <w:rsid w:val="009C654B"/>
    <w:rsid w:val="009D4FEA"/>
    <w:rsid w:val="009E62CF"/>
    <w:rsid w:val="009E6869"/>
    <w:rsid w:val="009F0ABD"/>
    <w:rsid w:val="009F2EFF"/>
    <w:rsid w:val="009F519E"/>
    <w:rsid w:val="009F5892"/>
    <w:rsid w:val="00A07BB0"/>
    <w:rsid w:val="00A13BBA"/>
    <w:rsid w:val="00A163C5"/>
    <w:rsid w:val="00A2232F"/>
    <w:rsid w:val="00A236E7"/>
    <w:rsid w:val="00A251D0"/>
    <w:rsid w:val="00A26EE5"/>
    <w:rsid w:val="00A27BBE"/>
    <w:rsid w:val="00A33342"/>
    <w:rsid w:val="00A34646"/>
    <w:rsid w:val="00A34B69"/>
    <w:rsid w:val="00A35809"/>
    <w:rsid w:val="00A37476"/>
    <w:rsid w:val="00A40C2A"/>
    <w:rsid w:val="00A43938"/>
    <w:rsid w:val="00A45496"/>
    <w:rsid w:val="00A4635C"/>
    <w:rsid w:val="00A47837"/>
    <w:rsid w:val="00A505F6"/>
    <w:rsid w:val="00A51BF7"/>
    <w:rsid w:val="00A538E8"/>
    <w:rsid w:val="00A54653"/>
    <w:rsid w:val="00A57E44"/>
    <w:rsid w:val="00A61FF7"/>
    <w:rsid w:val="00A62194"/>
    <w:rsid w:val="00A65B5B"/>
    <w:rsid w:val="00A67688"/>
    <w:rsid w:val="00A67EA4"/>
    <w:rsid w:val="00A75BF7"/>
    <w:rsid w:val="00A812C1"/>
    <w:rsid w:val="00A8558B"/>
    <w:rsid w:val="00A90C7A"/>
    <w:rsid w:val="00A90CE6"/>
    <w:rsid w:val="00A90FCA"/>
    <w:rsid w:val="00A91D37"/>
    <w:rsid w:val="00A94400"/>
    <w:rsid w:val="00A9495C"/>
    <w:rsid w:val="00A96723"/>
    <w:rsid w:val="00A96CF7"/>
    <w:rsid w:val="00A97073"/>
    <w:rsid w:val="00A97384"/>
    <w:rsid w:val="00A97B79"/>
    <w:rsid w:val="00AA480E"/>
    <w:rsid w:val="00AA7A56"/>
    <w:rsid w:val="00AB1655"/>
    <w:rsid w:val="00AB18DA"/>
    <w:rsid w:val="00AB1BA8"/>
    <w:rsid w:val="00AB24D1"/>
    <w:rsid w:val="00AB2AB6"/>
    <w:rsid w:val="00AB71D2"/>
    <w:rsid w:val="00AC39B1"/>
    <w:rsid w:val="00AC4D5A"/>
    <w:rsid w:val="00AC6493"/>
    <w:rsid w:val="00AC6CA2"/>
    <w:rsid w:val="00AD2451"/>
    <w:rsid w:val="00AD6CBF"/>
    <w:rsid w:val="00AD7003"/>
    <w:rsid w:val="00AE4BA6"/>
    <w:rsid w:val="00AE4FE8"/>
    <w:rsid w:val="00AE6722"/>
    <w:rsid w:val="00AF3ED3"/>
    <w:rsid w:val="00AF4834"/>
    <w:rsid w:val="00AF66C9"/>
    <w:rsid w:val="00B0170B"/>
    <w:rsid w:val="00B01CB7"/>
    <w:rsid w:val="00B03753"/>
    <w:rsid w:val="00B06604"/>
    <w:rsid w:val="00B0785E"/>
    <w:rsid w:val="00B10C89"/>
    <w:rsid w:val="00B15E3F"/>
    <w:rsid w:val="00B168AB"/>
    <w:rsid w:val="00B20368"/>
    <w:rsid w:val="00B20FB5"/>
    <w:rsid w:val="00B232A7"/>
    <w:rsid w:val="00B23D6A"/>
    <w:rsid w:val="00B26760"/>
    <w:rsid w:val="00B27FCA"/>
    <w:rsid w:val="00B3223A"/>
    <w:rsid w:val="00B32963"/>
    <w:rsid w:val="00B32A3F"/>
    <w:rsid w:val="00B32E82"/>
    <w:rsid w:val="00B34938"/>
    <w:rsid w:val="00B34E92"/>
    <w:rsid w:val="00B3513F"/>
    <w:rsid w:val="00B35ADA"/>
    <w:rsid w:val="00B367D9"/>
    <w:rsid w:val="00B40409"/>
    <w:rsid w:val="00B40D4A"/>
    <w:rsid w:val="00B40DF4"/>
    <w:rsid w:val="00B40EDE"/>
    <w:rsid w:val="00B41FB1"/>
    <w:rsid w:val="00B447D6"/>
    <w:rsid w:val="00B45036"/>
    <w:rsid w:val="00B45CAD"/>
    <w:rsid w:val="00B47551"/>
    <w:rsid w:val="00B505F2"/>
    <w:rsid w:val="00B50791"/>
    <w:rsid w:val="00B55DC7"/>
    <w:rsid w:val="00B57440"/>
    <w:rsid w:val="00B63A70"/>
    <w:rsid w:val="00B63ACA"/>
    <w:rsid w:val="00B64D0D"/>
    <w:rsid w:val="00B65B79"/>
    <w:rsid w:val="00B7177F"/>
    <w:rsid w:val="00B7456C"/>
    <w:rsid w:val="00B74B58"/>
    <w:rsid w:val="00B74B8B"/>
    <w:rsid w:val="00B767F1"/>
    <w:rsid w:val="00B84942"/>
    <w:rsid w:val="00B86BB1"/>
    <w:rsid w:val="00B86CC6"/>
    <w:rsid w:val="00B94AA8"/>
    <w:rsid w:val="00BA0F43"/>
    <w:rsid w:val="00BA2445"/>
    <w:rsid w:val="00BA2954"/>
    <w:rsid w:val="00BA4BED"/>
    <w:rsid w:val="00BA6894"/>
    <w:rsid w:val="00BB1896"/>
    <w:rsid w:val="00BB465A"/>
    <w:rsid w:val="00BB73BA"/>
    <w:rsid w:val="00BC09AE"/>
    <w:rsid w:val="00BC6BE2"/>
    <w:rsid w:val="00BD3EDF"/>
    <w:rsid w:val="00BD4B6F"/>
    <w:rsid w:val="00BD6443"/>
    <w:rsid w:val="00BD64BD"/>
    <w:rsid w:val="00BD7E9F"/>
    <w:rsid w:val="00BE03A8"/>
    <w:rsid w:val="00BE7161"/>
    <w:rsid w:val="00BF2F9A"/>
    <w:rsid w:val="00BF3E1E"/>
    <w:rsid w:val="00BF7F7A"/>
    <w:rsid w:val="00C024A3"/>
    <w:rsid w:val="00C02F3F"/>
    <w:rsid w:val="00C04078"/>
    <w:rsid w:val="00C051A8"/>
    <w:rsid w:val="00C105B4"/>
    <w:rsid w:val="00C11028"/>
    <w:rsid w:val="00C11AB9"/>
    <w:rsid w:val="00C12329"/>
    <w:rsid w:val="00C15BD6"/>
    <w:rsid w:val="00C17541"/>
    <w:rsid w:val="00C24BDA"/>
    <w:rsid w:val="00C24DE4"/>
    <w:rsid w:val="00C2669A"/>
    <w:rsid w:val="00C27D00"/>
    <w:rsid w:val="00C31A2B"/>
    <w:rsid w:val="00C32F2C"/>
    <w:rsid w:val="00C34725"/>
    <w:rsid w:val="00C47463"/>
    <w:rsid w:val="00C5301C"/>
    <w:rsid w:val="00C54C83"/>
    <w:rsid w:val="00C60479"/>
    <w:rsid w:val="00C65ACB"/>
    <w:rsid w:val="00C70106"/>
    <w:rsid w:val="00C766D9"/>
    <w:rsid w:val="00C80840"/>
    <w:rsid w:val="00C80CC3"/>
    <w:rsid w:val="00C80FA1"/>
    <w:rsid w:val="00C83668"/>
    <w:rsid w:val="00C85301"/>
    <w:rsid w:val="00C918CF"/>
    <w:rsid w:val="00C91E6E"/>
    <w:rsid w:val="00C956B3"/>
    <w:rsid w:val="00C95C52"/>
    <w:rsid w:val="00CA49A3"/>
    <w:rsid w:val="00CA6C8B"/>
    <w:rsid w:val="00CB087C"/>
    <w:rsid w:val="00CB1195"/>
    <w:rsid w:val="00CB26A8"/>
    <w:rsid w:val="00CB2E7B"/>
    <w:rsid w:val="00CC0880"/>
    <w:rsid w:val="00CC185E"/>
    <w:rsid w:val="00CC328D"/>
    <w:rsid w:val="00CC3607"/>
    <w:rsid w:val="00CC4550"/>
    <w:rsid w:val="00CC7464"/>
    <w:rsid w:val="00CD5027"/>
    <w:rsid w:val="00CE00D5"/>
    <w:rsid w:val="00CE023B"/>
    <w:rsid w:val="00CE2BFF"/>
    <w:rsid w:val="00CF0152"/>
    <w:rsid w:val="00CF54F1"/>
    <w:rsid w:val="00CF616F"/>
    <w:rsid w:val="00CF71FD"/>
    <w:rsid w:val="00CF7A82"/>
    <w:rsid w:val="00D04460"/>
    <w:rsid w:val="00D06672"/>
    <w:rsid w:val="00D1427F"/>
    <w:rsid w:val="00D22550"/>
    <w:rsid w:val="00D3621D"/>
    <w:rsid w:val="00D36328"/>
    <w:rsid w:val="00D36DC6"/>
    <w:rsid w:val="00D40577"/>
    <w:rsid w:val="00D4220A"/>
    <w:rsid w:val="00D42FB8"/>
    <w:rsid w:val="00D459DC"/>
    <w:rsid w:val="00D45BD1"/>
    <w:rsid w:val="00D5251E"/>
    <w:rsid w:val="00D531BE"/>
    <w:rsid w:val="00D53F0A"/>
    <w:rsid w:val="00D56185"/>
    <w:rsid w:val="00D61470"/>
    <w:rsid w:val="00D6205B"/>
    <w:rsid w:val="00D62EDA"/>
    <w:rsid w:val="00D64AAF"/>
    <w:rsid w:val="00D66847"/>
    <w:rsid w:val="00D66BF8"/>
    <w:rsid w:val="00D67313"/>
    <w:rsid w:val="00D6787D"/>
    <w:rsid w:val="00D73D66"/>
    <w:rsid w:val="00D74E96"/>
    <w:rsid w:val="00D75E42"/>
    <w:rsid w:val="00D76784"/>
    <w:rsid w:val="00D77684"/>
    <w:rsid w:val="00D8116E"/>
    <w:rsid w:val="00D87FF5"/>
    <w:rsid w:val="00D93D4F"/>
    <w:rsid w:val="00D9758F"/>
    <w:rsid w:val="00DA2B90"/>
    <w:rsid w:val="00DA4558"/>
    <w:rsid w:val="00DA572D"/>
    <w:rsid w:val="00DA7EF3"/>
    <w:rsid w:val="00DB05E8"/>
    <w:rsid w:val="00DB09AF"/>
    <w:rsid w:val="00DB27C2"/>
    <w:rsid w:val="00DB61D4"/>
    <w:rsid w:val="00DB7EF1"/>
    <w:rsid w:val="00DC0EF7"/>
    <w:rsid w:val="00DC1766"/>
    <w:rsid w:val="00DC247B"/>
    <w:rsid w:val="00DC640D"/>
    <w:rsid w:val="00DD091E"/>
    <w:rsid w:val="00DD29CF"/>
    <w:rsid w:val="00DD2CC3"/>
    <w:rsid w:val="00DD3F25"/>
    <w:rsid w:val="00DD79D3"/>
    <w:rsid w:val="00DE0708"/>
    <w:rsid w:val="00DE0760"/>
    <w:rsid w:val="00DE077E"/>
    <w:rsid w:val="00DE125B"/>
    <w:rsid w:val="00DE429B"/>
    <w:rsid w:val="00DE4A53"/>
    <w:rsid w:val="00DE4DFE"/>
    <w:rsid w:val="00DE5AD1"/>
    <w:rsid w:val="00DE6D57"/>
    <w:rsid w:val="00DF2879"/>
    <w:rsid w:val="00DF3144"/>
    <w:rsid w:val="00DF37AF"/>
    <w:rsid w:val="00DF4FDA"/>
    <w:rsid w:val="00DF673C"/>
    <w:rsid w:val="00E004D2"/>
    <w:rsid w:val="00E0171B"/>
    <w:rsid w:val="00E01FF0"/>
    <w:rsid w:val="00E04200"/>
    <w:rsid w:val="00E04329"/>
    <w:rsid w:val="00E04699"/>
    <w:rsid w:val="00E04982"/>
    <w:rsid w:val="00E07C19"/>
    <w:rsid w:val="00E114CC"/>
    <w:rsid w:val="00E12DAF"/>
    <w:rsid w:val="00E12DBB"/>
    <w:rsid w:val="00E215A5"/>
    <w:rsid w:val="00E21D09"/>
    <w:rsid w:val="00E23027"/>
    <w:rsid w:val="00E23DCC"/>
    <w:rsid w:val="00E308E9"/>
    <w:rsid w:val="00E30EB3"/>
    <w:rsid w:val="00E31308"/>
    <w:rsid w:val="00E315E7"/>
    <w:rsid w:val="00E3186C"/>
    <w:rsid w:val="00E3280B"/>
    <w:rsid w:val="00E34D68"/>
    <w:rsid w:val="00E35190"/>
    <w:rsid w:val="00E364E2"/>
    <w:rsid w:val="00E36A27"/>
    <w:rsid w:val="00E447F2"/>
    <w:rsid w:val="00E45440"/>
    <w:rsid w:val="00E458DC"/>
    <w:rsid w:val="00E54ACC"/>
    <w:rsid w:val="00E55B70"/>
    <w:rsid w:val="00E56A94"/>
    <w:rsid w:val="00E601A7"/>
    <w:rsid w:val="00E62115"/>
    <w:rsid w:val="00E631E3"/>
    <w:rsid w:val="00E67110"/>
    <w:rsid w:val="00E6759A"/>
    <w:rsid w:val="00E678EE"/>
    <w:rsid w:val="00E730F0"/>
    <w:rsid w:val="00E7769F"/>
    <w:rsid w:val="00E811AB"/>
    <w:rsid w:val="00E816F9"/>
    <w:rsid w:val="00E83119"/>
    <w:rsid w:val="00E8377B"/>
    <w:rsid w:val="00E93B29"/>
    <w:rsid w:val="00E93D00"/>
    <w:rsid w:val="00E9427D"/>
    <w:rsid w:val="00E95AB2"/>
    <w:rsid w:val="00EA072E"/>
    <w:rsid w:val="00EA337F"/>
    <w:rsid w:val="00EA52EA"/>
    <w:rsid w:val="00EB0C7C"/>
    <w:rsid w:val="00EB12B5"/>
    <w:rsid w:val="00EB6DD7"/>
    <w:rsid w:val="00EC1056"/>
    <w:rsid w:val="00EC2565"/>
    <w:rsid w:val="00EC43B8"/>
    <w:rsid w:val="00EC4B17"/>
    <w:rsid w:val="00EC61AC"/>
    <w:rsid w:val="00ED0EEB"/>
    <w:rsid w:val="00ED1396"/>
    <w:rsid w:val="00ED1F14"/>
    <w:rsid w:val="00ED5AE5"/>
    <w:rsid w:val="00ED5FF1"/>
    <w:rsid w:val="00ED763D"/>
    <w:rsid w:val="00ED7E14"/>
    <w:rsid w:val="00EE0AC7"/>
    <w:rsid w:val="00EE0CEC"/>
    <w:rsid w:val="00EE101F"/>
    <w:rsid w:val="00EE11A8"/>
    <w:rsid w:val="00EE2678"/>
    <w:rsid w:val="00EE412D"/>
    <w:rsid w:val="00EF0AD2"/>
    <w:rsid w:val="00EF118C"/>
    <w:rsid w:val="00EF1DC3"/>
    <w:rsid w:val="00F05354"/>
    <w:rsid w:val="00F065EF"/>
    <w:rsid w:val="00F0764B"/>
    <w:rsid w:val="00F138EB"/>
    <w:rsid w:val="00F17782"/>
    <w:rsid w:val="00F22BA5"/>
    <w:rsid w:val="00F27648"/>
    <w:rsid w:val="00F3693B"/>
    <w:rsid w:val="00F37746"/>
    <w:rsid w:val="00F37E26"/>
    <w:rsid w:val="00F41E64"/>
    <w:rsid w:val="00F456FD"/>
    <w:rsid w:val="00F50DDA"/>
    <w:rsid w:val="00F52F61"/>
    <w:rsid w:val="00F565AA"/>
    <w:rsid w:val="00F612B6"/>
    <w:rsid w:val="00F73F57"/>
    <w:rsid w:val="00F74D88"/>
    <w:rsid w:val="00F755F3"/>
    <w:rsid w:val="00F85C55"/>
    <w:rsid w:val="00F86217"/>
    <w:rsid w:val="00F93113"/>
    <w:rsid w:val="00F937FB"/>
    <w:rsid w:val="00F93FF6"/>
    <w:rsid w:val="00F95B4F"/>
    <w:rsid w:val="00F9653E"/>
    <w:rsid w:val="00FA00B3"/>
    <w:rsid w:val="00FA052B"/>
    <w:rsid w:val="00FA2491"/>
    <w:rsid w:val="00FA3135"/>
    <w:rsid w:val="00FB2C8C"/>
    <w:rsid w:val="00FC094E"/>
    <w:rsid w:val="00FC3C30"/>
    <w:rsid w:val="00FC4DAD"/>
    <w:rsid w:val="00FC5160"/>
    <w:rsid w:val="00FD085D"/>
    <w:rsid w:val="00FD5487"/>
    <w:rsid w:val="00FD593F"/>
    <w:rsid w:val="00FD5F43"/>
    <w:rsid w:val="00FD60A4"/>
    <w:rsid w:val="00FD70C1"/>
    <w:rsid w:val="00FE77D8"/>
    <w:rsid w:val="00FF2074"/>
    <w:rsid w:val="00FF3BAF"/>
    <w:rsid w:val="00FF489C"/>
    <w:rsid w:val="00FF4D04"/>
    <w:rsid w:val="00FF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90F0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1226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904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34B69"/>
    <w:pPr>
      <w:keepNext/>
      <w:outlineLvl w:val="3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45440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1F6E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F6E8C"/>
  </w:style>
  <w:style w:type="paragraph" w:styleId="Nagwek">
    <w:name w:val="header"/>
    <w:basedOn w:val="Normalny"/>
    <w:rsid w:val="00041954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C31A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5F0E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F0EA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BB73BA"/>
    <w:rPr>
      <w:color w:val="808080"/>
    </w:rPr>
  </w:style>
  <w:style w:type="paragraph" w:styleId="Akapitzlist">
    <w:name w:val="List Paragraph"/>
    <w:basedOn w:val="Normalny"/>
    <w:qFormat/>
    <w:rsid w:val="0052655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A00D1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1A00D1"/>
    <w:rPr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91226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le-style-span">
    <w:name w:val="apple-style-span"/>
    <w:basedOn w:val="Domylnaczcionkaakapitu"/>
    <w:rsid w:val="00B20368"/>
  </w:style>
  <w:style w:type="character" w:styleId="UyteHipercze">
    <w:name w:val="FollowedHyperlink"/>
    <w:basedOn w:val="Domylnaczcionkaakapitu"/>
    <w:rsid w:val="009104D0"/>
    <w:rPr>
      <w:color w:val="800080"/>
      <w:u w:val="single"/>
    </w:rPr>
  </w:style>
  <w:style w:type="character" w:customStyle="1" w:styleId="text">
    <w:name w:val="text"/>
    <w:basedOn w:val="Domylnaczcionkaakapitu"/>
    <w:rsid w:val="00DD3F25"/>
  </w:style>
  <w:style w:type="character" w:customStyle="1" w:styleId="symbol1">
    <w:name w:val="symbol1"/>
    <w:basedOn w:val="Domylnaczcionkaakapitu"/>
    <w:rsid w:val="00AD2451"/>
    <w:rPr>
      <w:rFonts w:ascii="Courier New" w:hAnsi="Courier New" w:cs="Courier New" w:hint="default"/>
      <w:b/>
      <w:bCs/>
      <w:sz w:val="21"/>
      <w:szCs w:val="21"/>
    </w:rPr>
  </w:style>
  <w:style w:type="character" w:customStyle="1" w:styleId="text1">
    <w:name w:val="text1"/>
    <w:basedOn w:val="Domylnaczcionkaakapitu"/>
    <w:rsid w:val="00305077"/>
    <w:rPr>
      <w:rFonts w:ascii="Verdana" w:hAnsi="Verdana" w:hint="default"/>
      <w:color w:val="000000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A2D2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basedOn w:val="Domylnaczcionkaakapitu"/>
    <w:link w:val="Tytu"/>
    <w:uiPriority w:val="99"/>
    <w:rsid w:val="007A2D2E"/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StopkaZnak">
    <w:name w:val="Stopka Znak"/>
    <w:basedOn w:val="Domylnaczcionkaakapitu"/>
    <w:link w:val="Stopka"/>
    <w:uiPriority w:val="99"/>
    <w:rsid w:val="00990439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990439"/>
    <w:rPr>
      <w:rFonts w:ascii="Arial" w:hAnsi="Arial" w:cs="Arial"/>
      <w:b/>
      <w:bCs/>
      <w:i/>
      <w:iCs/>
      <w:sz w:val="28"/>
      <w:szCs w:val="28"/>
    </w:rPr>
  </w:style>
  <w:style w:type="paragraph" w:customStyle="1" w:styleId="khheader">
    <w:name w:val="kh_header"/>
    <w:basedOn w:val="Normalny"/>
    <w:rsid w:val="00D76784"/>
    <w:pPr>
      <w:spacing w:before="100" w:beforeAutospacing="1" w:after="100" w:afterAutospacing="1"/>
    </w:pPr>
  </w:style>
  <w:style w:type="paragraph" w:customStyle="1" w:styleId="Standard">
    <w:name w:val="Standard"/>
    <w:rsid w:val="00CB087C"/>
    <w:pPr>
      <w:widowControl w:val="0"/>
      <w:autoSpaceDE w:val="0"/>
      <w:autoSpaceDN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B087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B087C"/>
  </w:style>
  <w:style w:type="character" w:styleId="Odwoanieprzypisukocowego">
    <w:name w:val="endnote reference"/>
    <w:basedOn w:val="Domylnaczcionkaakapitu"/>
    <w:rsid w:val="00CB087C"/>
    <w:rPr>
      <w:vertAlign w:val="superscript"/>
    </w:rPr>
  </w:style>
  <w:style w:type="character" w:customStyle="1" w:styleId="tabulatory">
    <w:name w:val="tabulatory"/>
    <w:basedOn w:val="Domylnaczcionkaakapitu"/>
    <w:rsid w:val="00382314"/>
  </w:style>
  <w:style w:type="character" w:customStyle="1" w:styleId="text2">
    <w:name w:val="text2"/>
    <w:basedOn w:val="Domylnaczcionkaakapitu"/>
    <w:rsid w:val="00ED5AE5"/>
  </w:style>
  <w:style w:type="paragraph" w:styleId="NormalnyWeb">
    <w:name w:val="Normal (Web)"/>
    <w:basedOn w:val="Normalny"/>
    <w:uiPriority w:val="99"/>
    <w:unhideWhenUsed/>
    <w:rsid w:val="00ED5AE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ED5AE5"/>
  </w:style>
  <w:style w:type="paragraph" w:customStyle="1" w:styleId="khtitle">
    <w:name w:val="kh_title"/>
    <w:basedOn w:val="Normalny"/>
    <w:rsid w:val="00ED5AE5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ED5AE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10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48656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70961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7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4986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dzislaw.biuletyn.ne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BA681-567D-4C9C-99E6-A9A62098D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</vt:lpstr>
    </vt:vector>
  </TitlesOfParts>
  <Company/>
  <LinksUpToDate>false</LinksUpToDate>
  <CharactersWithSpaces>12009</CharactersWithSpaces>
  <SharedDoc>false</SharedDoc>
  <HLinks>
    <vt:vector size="18" baseType="variant">
      <vt:variant>
        <vt:i4>5046358</vt:i4>
      </vt:variant>
      <vt:variant>
        <vt:i4>6</vt:i4>
      </vt:variant>
      <vt:variant>
        <vt:i4>0</vt:i4>
      </vt:variant>
      <vt:variant>
        <vt:i4>5</vt:i4>
      </vt:variant>
      <vt:variant>
        <vt:lpwstr>http://cpv.fiok.pl/?q=45232440-8</vt:lpwstr>
      </vt:variant>
      <vt:variant>
        <vt:lpwstr/>
      </vt:variant>
      <vt:variant>
        <vt:i4>2424956</vt:i4>
      </vt:variant>
      <vt:variant>
        <vt:i4>3</vt:i4>
      </vt:variant>
      <vt:variant>
        <vt:i4>0</vt:i4>
      </vt:variant>
      <vt:variant>
        <vt:i4>5</vt:i4>
      </vt:variant>
      <vt:variant>
        <vt:lpwstr>http://www.wodzislaw.biuletyn.net/</vt:lpwstr>
      </vt:variant>
      <vt:variant>
        <vt:lpwstr/>
      </vt:variant>
      <vt:variant>
        <vt:i4>2424956</vt:i4>
      </vt:variant>
      <vt:variant>
        <vt:i4>0</vt:i4>
      </vt:variant>
      <vt:variant>
        <vt:i4>0</vt:i4>
      </vt:variant>
      <vt:variant>
        <vt:i4>5</vt:i4>
      </vt:variant>
      <vt:variant>
        <vt:lpwstr>http://www.wodzislaw.biuletyn.net/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</dc:title>
  <dc:subject/>
  <dc:creator>xxxx</dc:creator>
  <cp:keywords/>
  <cp:lastModifiedBy>user</cp:lastModifiedBy>
  <cp:revision>2</cp:revision>
  <cp:lastPrinted>2014-01-15T12:35:00Z</cp:lastPrinted>
  <dcterms:created xsi:type="dcterms:W3CDTF">2014-01-16T13:47:00Z</dcterms:created>
  <dcterms:modified xsi:type="dcterms:W3CDTF">2014-01-16T13:47:00Z</dcterms:modified>
</cp:coreProperties>
</file>