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1E64" w:rsidRPr="00160996" w:rsidRDefault="00FB1E64" w:rsidP="00160996">
      <w:pPr>
        <w:spacing w:after="0" w:line="240" w:lineRule="auto"/>
        <w:rPr>
          <w:rFonts w:ascii="Arial" w:hAnsi="Arial" w:cs="Arial"/>
        </w:rPr>
      </w:pPr>
      <w:r w:rsidRPr="00160996">
        <w:rPr>
          <w:rFonts w:ascii="Arial" w:hAnsi="Arial" w:cs="Arial"/>
        </w:rPr>
        <w:t>BI.2710.</w:t>
      </w:r>
      <w:r w:rsidR="00C90D4D" w:rsidRPr="00160996">
        <w:rPr>
          <w:rFonts w:ascii="Arial" w:hAnsi="Arial" w:cs="Arial"/>
        </w:rPr>
        <w:t>1</w:t>
      </w:r>
      <w:r w:rsidR="00D22C55" w:rsidRPr="00160996">
        <w:rPr>
          <w:rFonts w:ascii="Arial" w:hAnsi="Arial" w:cs="Arial"/>
        </w:rPr>
        <w:t>3</w:t>
      </w:r>
      <w:r w:rsidRPr="00160996">
        <w:rPr>
          <w:rFonts w:ascii="Arial" w:hAnsi="Arial" w:cs="Arial"/>
        </w:rPr>
        <w:t>.201</w:t>
      </w:r>
      <w:r w:rsidR="00005CF3" w:rsidRPr="00160996">
        <w:rPr>
          <w:rFonts w:ascii="Arial" w:hAnsi="Arial" w:cs="Arial"/>
        </w:rPr>
        <w:t>6</w:t>
      </w:r>
      <w:r w:rsidRPr="00160996">
        <w:rPr>
          <w:rFonts w:ascii="Arial" w:hAnsi="Arial" w:cs="Arial"/>
        </w:rPr>
        <w:tab/>
      </w:r>
      <w:r w:rsidRPr="00160996">
        <w:rPr>
          <w:rFonts w:ascii="Arial" w:hAnsi="Arial" w:cs="Arial"/>
        </w:rPr>
        <w:tab/>
      </w:r>
      <w:r w:rsidRPr="00160996">
        <w:rPr>
          <w:rFonts w:ascii="Arial" w:hAnsi="Arial" w:cs="Arial"/>
        </w:rPr>
        <w:tab/>
      </w:r>
      <w:r w:rsidRPr="00160996">
        <w:rPr>
          <w:rFonts w:ascii="Arial" w:hAnsi="Arial" w:cs="Arial"/>
        </w:rPr>
        <w:tab/>
      </w:r>
      <w:r w:rsidRPr="00160996">
        <w:rPr>
          <w:rFonts w:ascii="Arial" w:hAnsi="Arial" w:cs="Arial"/>
        </w:rPr>
        <w:tab/>
      </w:r>
      <w:r w:rsidRPr="00160996">
        <w:rPr>
          <w:rFonts w:ascii="Arial" w:hAnsi="Arial" w:cs="Arial"/>
        </w:rPr>
        <w:tab/>
        <w:t xml:space="preserve">        Wodzisław, dnia </w:t>
      </w:r>
      <w:r w:rsidR="00BA15A9">
        <w:rPr>
          <w:rFonts w:ascii="Arial" w:hAnsi="Arial" w:cs="Arial"/>
        </w:rPr>
        <w:t>0</w:t>
      </w:r>
      <w:r w:rsidR="002A7758">
        <w:rPr>
          <w:rFonts w:ascii="Arial" w:hAnsi="Arial" w:cs="Arial"/>
        </w:rPr>
        <w:t>5</w:t>
      </w:r>
      <w:r w:rsidRPr="00160996">
        <w:rPr>
          <w:rFonts w:ascii="Arial" w:hAnsi="Arial" w:cs="Arial"/>
        </w:rPr>
        <w:t>.</w:t>
      </w:r>
      <w:r w:rsidR="00C24A8E" w:rsidRPr="00160996">
        <w:rPr>
          <w:rFonts w:ascii="Arial" w:hAnsi="Arial" w:cs="Arial"/>
        </w:rPr>
        <w:t>0</w:t>
      </w:r>
      <w:r w:rsidR="00BA15A9">
        <w:rPr>
          <w:rFonts w:ascii="Arial" w:hAnsi="Arial" w:cs="Arial"/>
        </w:rPr>
        <w:t>7</w:t>
      </w:r>
      <w:r w:rsidRPr="00160996">
        <w:rPr>
          <w:rFonts w:ascii="Arial" w:hAnsi="Arial" w:cs="Arial"/>
        </w:rPr>
        <w:t>.201</w:t>
      </w:r>
      <w:r w:rsidR="00005CF3" w:rsidRPr="00160996">
        <w:rPr>
          <w:rFonts w:ascii="Arial" w:hAnsi="Arial" w:cs="Arial"/>
        </w:rPr>
        <w:t>6</w:t>
      </w:r>
      <w:r w:rsidRPr="00160996">
        <w:rPr>
          <w:rFonts w:ascii="Arial" w:hAnsi="Arial" w:cs="Arial"/>
        </w:rPr>
        <w:t>r.</w:t>
      </w:r>
    </w:p>
    <w:p w:rsidR="00FB1E64" w:rsidRPr="00160996" w:rsidRDefault="00FB1E64" w:rsidP="00160996">
      <w:pPr>
        <w:spacing w:after="0" w:line="240" w:lineRule="auto"/>
        <w:rPr>
          <w:rFonts w:ascii="Arial" w:hAnsi="Arial" w:cs="Arial"/>
        </w:rPr>
      </w:pPr>
    </w:p>
    <w:p w:rsidR="00FB1E64" w:rsidRPr="00160996" w:rsidRDefault="00FB1E64" w:rsidP="00160996">
      <w:pPr>
        <w:spacing w:after="0" w:line="240" w:lineRule="auto"/>
        <w:jc w:val="center"/>
        <w:rPr>
          <w:rFonts w:ascii="Arial" w:hAnsi="Arial" w:cs="Arial"/>
          <w:b/>
          <w:sz w:val="32"/>
          <w:szCs w:val="32"/>
        </w:rPr>
      </w:pPr>
      <w:r w:rsidRPr="00160996">
        <w:rPr>
          <w:rFonts w:ascii="Arial" w:hAnsi="Arial" w:cs="Arial"/>
          <w:b/>
          <w:sz w:val="32"/>
          <w:szCs w:val="32"/>
        </w:rPr>
        <w:t>SPECYFIKACJA ISTOTNYCH WARUNKÓW ZAMÓWIENIA</w:t>
      </w:r>
    </w:p>
    <w:p w:rsidR="00FB1E64" w:rsidRPr="00160996" w:rsidRDefault="00FB1E64" w:rsidP="00160996">
      <w:pPr>
        <w:spacing w:after="0" w:line="240" w:lineRule="auto"/>
        <w:jc w:val="both"/>
        <w:rPr>
          <w:rFonts w:ascii="Arial" w:hAnsi="Arial" w:cs="Arial"/>
        </w:rPr>
      </w:pPr>
    </w:p>
    <w:p w:rsidR="00FB1E64" w:rsidRPr="00160996" w:rsidRDefault="00FB1E64" w:rsidP="00160996">
      <w:pPr>
        <w:spacing w:after="0" w:line="240" w:lineRule="auto"/>
        <w:jc w:val="both"/>
        <w:rPr>
          <w:rFonts w:ascii="Arial" w:hAnsi="Arial" w:cs="Arial"/>
        </w:rPr>
      </w:pPr>
      <w:r w:rsidRPr="00160996">
        <w:rPr>
          <w:rFonts w:ascii="Arial" w:hAnsi="Arial" w:cs="Arial"/>
        </w:rPr>
        <w:t xml:space="preserve">ogłoszenia zamieszczonego w Biuletynie Zamówień Publicznych, dostępnego na stronach internetowych Urzędu Zamówień Publicznych pod numerem </w:t>
      </w:r>
      <w:r w:rsidR="00F731B5">
        <w:rPr>
          <w:rStyle w:val="text1"/>
          <w:rFonts w:ascii="Arial" w:hAnsi="Arial" w:cs="Arial"/>
          <w:b/>
          <w:color w:val="auto"/>
          <w:sz w:val="22"/>
          <w:szCs w:val="22"/>
        </w:rPr>
        <w:t>120695</w:t>
      </w:r>
      <w:bookmarkStart w:id="0" w:name="_GoBack"/>
      <w:bookmarkEnd w:id="0"/>
      <w:r w:rsidRPr="00160996">
        <w:rPr>
          <w:rStyle w:val="text1"/>
          <w:rFonts w:ascii="Arial" w:hAnsi="Arial" w:cs="Arial"/>
          <w:b/>
          <w:color w:val="auto"/>
          <w:sz w:val="22"/>
          <w:szCs w:val="22"/>
        </w:rPr>
        <w:t xml:space="preserve"> - 201</w:t>
      </w:r>
      <w:r w:rsidR="00005CF3" w:rsidRPr="00160996">
        <w:rPr>
          <w:rStyle w:val="text1"/>
          <w:rFonts w:ascii="Arial" w:hAnsi="Arial" w:cs="Arial"/>
          <w:b/>
          <w:color w:val="auto"/>
          <w:sz w:val="22"/>
          <w:szCs w:val="22"/>
        </w:rPr>
        <w:t>6</w:t>
      </w:r>
      <w:r w:rsidRPr="00160996">
        <w:rPr>
          <w:rStyle w:val="text1"/>
          <w:rFonts w:ascii="Arial" w:hAnsi="Arial" w:cs="Arial"/>
          <w:b/>
          <w:color w:val="auto"/>
          <w:sz w:val="22"/>
          <w:szCs w:val="22"/>
        </w:rPr>
        <w:t xml:space="preserve"> </w:t>
      </w:r>
      <w:r w:rsidRPr="00160996">
        <w:rPr>
          <w:rFonts w:ascii="Arial" w:hAnsi="Arial" w:cs="Arial"/>
          <w:b/>
          <w:bCs/>
        </w:rPr>
        <w:t xml:space="preserve">z dnia </w:t>
      </w:r>
      <w:r w:rsidR="00BA15A9">
        <w:rPr>
          <w:rFonts w:ascii="Arial" w:hAnsi="Arial" w:cs="Arial"/>
          <w:b/>
          <w:bCs/>
        </w:rPr>
        <w:t>0</w:t>
      </w:r>
      <w:r w:rsidR="002A7758">
        <w:rPr>
          <w:rFonts w:ascii="Arial" w:hAnsi="Arial" w:cs="Arial"/>
          <w:b/>
          <w:bCs/>
        </w:rPr>
        <w:t>5</w:t>
      </w:r>
      <w:r w:rsidRPr="00160996">
        <w:rPr>
          <w:rFonts w:ascii="Arial" w:hAnsi="Arial" w:cs="Arial"/>
          <w:b/>
          <w:bCs/>
        </w:rPr>
        <w:t>.</w:t>
      </w:r>
      <w:r w:rsidR="00C24A8E" w:rsidRPr="00160996">
        <w:rPr>
          <w:rFonts w:ascii="Arial" w:hAnsi="Arial" w:cs="Arial"/>
          <w:b/>
          <w:bCs/>
        </w:rPr>
        <w:t>0</w:t>
      </w:r>
      <w:r w:rsidR="00BA15A9">
        <w:rPr>
          <w:rFonts w:ascii="Arial" w:hAnsi="Arial" w:cs="Arial"/>
          <w:b/>
          <w:bCs/>
        </w:rPr>
        <w:t>7</w:t>
      </w:r>
      <w:r w:rsidRPr="00160996">
        <w:rPr>
          <w:rFonts w:ascii="Arial" w:hAnsi="Arial" w:cs="Arial"/>
          <w:b/>
          <w:bCs/>
        </w:rPr>
        <w:t>.201</w:t>
      </w:r>
      <w:r w:rsidR="00005CF3" w:rsidRPr="00160996">
        <w:rPr>
          <w:rFonts w:ascii="Arial" w:hAnsi="Arial" w:cs="Arial"/>
          <w:b/>
          <w:bCs/>
        </w:rPr>
        <w:t>6</w:t>
      </w:r>
      <w:r w:rsidRPr="00160996">
        <w:rPr>
          <w:rFonts w:ascii="Arial" w:hAnsi="Arial" w:cs="Arial"/>
          <w:b/>
          <w:bCs/>
        </w:rPr>
        <w:t>r.</w:t>
      </w:r>
      <w:r w:rsidRPr="00160996">
        <w:rPr>
          <w:rFonts w:ascii="Arial" w:hAnsi="Arial" w:cs="Arial"/>
          <w:b/>
        </w:rPr>
        <w:t xml:space="preserve"> </w:t>
      </w:r>
      <w:r w:rsidRPr="00160996">
        <w:rPr>
          <w:rFonts w:ascii="Arial" w:hAnsi="Arial" w:cs="Arial"/>
        </w:rPr>
        <w:t xml:space="preserve">oraz na stronie internetowej Zamawiającego </w:t>
      </w:r>
      <w:hyperlink r:id="rId8" w:history="1">
        <w:r w:rsidRPr="00160996">
          <w:rPr>
            <w:rStyle w:val="Hipercze"/>
            <w:rFonts w:ascii="Arial" w:hAnsi="Arial" w:cs="Arial"/>
            <w:color w:val="auto"/>
          </w:rPr>
          <w:t>www.wodzislaw.biuletyn.net</w:t>
        </w:r>
      </w:hyperlink>
      <w:r w:rsidRPr="00160996">
        <w:rPr>
          <w:rFonts w:ascii="Arial" w:hAnsi="Arial" w:cs="Arial"/>
        </w:rPr>
        <w:t xml:space="preserve"> i na tablicy ogłoszeń w siedzibie Zamawiającego</w:t>
      </w:r>
    </w:p>
    <w:p w:rsidR="00FB1E64" w:rsidRPr="00160996" w:rsidRDefault="00FB1E64" w:rsidP="00160996">
      <w:pPr>
        <w:spacing w:after="0" w:line="240" w:lineRule="auto"/>
        <w:rPr>
          <w:rFonts w:ascii="Arial" w:hAnsi="Arial" w:cs="Arial"/>
        </w:rPr>
      </w:pPr>
    </w:p>
    <w:p w:rsidR="00FB1E64" w:rsidRPr="00160996" w:rsidRDefault="00FB1E64" w:rsidP="00160996">
      <w:pPr>
        <w:spacing w:after="0" w:line="240" w:lineRule="auto"/>
        <w:jc w:val="both"/>
        <w:rPr>
          <w:rFonts w:ascii="Arial" w:hAnsi="Arial" w:cs="Arial"/>
          <w:b/>
        </w:rPr>
      </w:pPr>
      <w:r w:rsidRPr="00160996">
        <w:rPr>
          <w:rFonts w:ascii="Arial" w:hAnsi="Arial" w:cs="Arial"/>
          <w:b/>
        </w:rPr>
        <w:t xml:space="preserve">Przedmiot zamówienia: </w:t>
      </w:r>
      <w:r w:rsidR="00D22C55" w:rsidRPr="00160996">
        <w:rPr>
          <w:rFonts w:ascii="Arial" w:hAnsi="Arial" w:cs="Arial"/>
          <w:b/>
        </w:rPr>
        <w:t>Budowa budynku wielofunkcyjnego</w:t>
      </w:r>
      <w:r w:rsidR="00E57C99" w:rsidRPr="00160996">
        <w:rPr>
          <w:rFonts w:ascii="Arial" w:hAnsi="Arial" w:cs="Arial"/>
          <w:b/>
        </w:rPr>
        <w:t>:</w:t>
      </w:r>
      <w:r w:rsidR="00D22C55" w:rsidRPr="00160996">
        <w:rPr>
          <w:rFonts w:ascii="Arial" w:hAnsi="Arial" w:cs="Arial"/>
          <w:b/>
        </w:rPr>
        <w:t xml:space="preserve"> Remizy OSP i Świetlicy Wiejskiej w Mierzawie</w:t>
      </w:r>
      <w:r w:rsidRPr="00160996">
        <w:rPr>
          <w:rFonts w:ascii="Arial" w:hAnsi="Arial" w:cs="Arial"/>
          <w:b/>
        </w:rPr>
        <w:t>.</w:t>
      </w:r>
    </w:p>
    <w:p w:rsidR="00FB1E64" w:rsidRPr="00160996" w:rsidRDefault="00FB1E64" w:rsidP="00160996">
      <w:pPr>
        <w:spacing w:after="0" w:line="240" w:lineRule="auto"/>
        <w:jc w:val="both"/>
        <w:rPr>
          <w:rFonts w:ascii="Arial" w:hAnsi="Arial" w:cs="Arial"/>
          <w:b/>
        </w:rPr>
      </w:pPr>
    </w:p>
    <w:p w:rsidR="00FB1E64" w:rsidRPr="00160996" w:rsidRDefault="00FB1E64" w:rsidP="00160996">
      <w:pPr>
        <w:spacing w:after="0" w:line="240" w:lineRule="auto"/>
        <w:rPr>
          <w:rFonts w:ascii="Arial" w:hAnsi="Arial" w:cs="Arial"/>
          <w:b/>
        </w:rPr>
      </w:pPr>
      <w:r w:rsidRPr="00160996">
        <w:rPr>
          <w:rFonts w:ascii="Arial" w:hAnsi="Arial" w:cs="Arial"/>
          <w:b/>
        </w:rPr>
        <w:t xml:space="preserve">§ 1. Informacje o Zamawiającym </w:t>
      </w:r>
    </w:p>
    <w:p w:rsidR="00FB1E64" w:rsidRPr="00160996" w:rsidRDefault="00FB1E64" w:rsidP="00160996">
      <w:pPr>
        <w:spacing w:after="0" w:line="240" w:lineRule="auto"/>
        <w:rPr>
          <w:rFonts w:ascii="Arial" w:hAnsi="Arial" w:cs="Arial"/>
        </w:rPr>
      </w:pPr>
      <w:r w:rsidRPr="00160996">
        <w:rPr>
          <w:rFonts w:ascii="Arial" w:hAnsi="Arial" w:cs="Arial"/>
        </w:rPr>
        <w:t>GMINA WODZISŁAW</w:t>
      </w:r>
    </w:p>
    <w:p w:rsidR="00FB1E64" w:rsidRPr="00160996" w:rsidRDefault="00FB1E64" w:rsidP="00160996">
      <w:pPr>
        <w:spacing w:after="0" w:line="240" w:lineRule="auto"/>
        <w:rPr>
          <w:rFonts w:ascii="Arial" w:hAnsi="Arial" w:cs="Arial"/>
        </w:rPr>
      </w:pPr>
      <w:r w:rsidRPr="00160996">
        <w:rPr>
          <w:rFonts w:ascii="Arial" w:hAnsi="Arial" w:cs="Arial"/>
        </w:rPr>
        <w:t>ul. Krakowska 6, 28-330 Wodzisław</w:t>
      </w:r>
    </w:p>
    <w:p w:rsidR="00FB1E64" w:rsidRPr="00160996" w:rsidRDefault="00FB1E64" w:rsidP="00160996">
      <w:pPr>
        <w:spacing w:after="0" w:line="240" w:lineRule="auto"/>
        <w:rPr>
          <w:rFonts w:ascii="Arial" w:hAnsi="Arial" w:cs="Arial"/>
        </w:rPr>
      </w:pPr>
      <w:r w:rsidRPr="00160996">
        <w:rPr>
          <w:rFonts w:ascii="Arial" w:hAnsi="Arial" w:cs="Arial"/>
        </w:rPr>
        <w:t xml:space="preserve">Województwo świętokrzyskie </w:t>
      </w:r>
    </w:p>
    <w:p w:rsidR="00FB1E64" w:rsidRPr="00160996" w:rsidRDefault="00FB1E64" w:rsidP="00160996">
      <w:pPr>
        <w:spacing w:after="0" w:line="240" w:lineRule="auto"/>
        <w:rPr>
          <w:rFonts w:ascii="Arial" w:hAnsi="Arial" w:cs="Arial"/>
        </w:rPr>
      </w:pPr>
      <w:r w:rsidRPr="00160996">
        <w:rPr>
          <w:rFonts w:ascii="Arial" w:hAnsi="Arial" w:cs="Arial"/>
        </w:rPr>
        <w:t>Numer telefonu: (41) 3806120</w:t>
      </w:r>
    </w:p>
    <w:p w:rsidR="00FB1E64" w:rsidRPr="00160996" w:rsidRDefault="00FB1E64" w:rsidP="00160996">
      <w:pPr>
        <w:spacing w:after="0" w:line="240" w:lineRule="auto"/>
        <w:rPr>
          <w:rFonts w:ascii="Arial" w:hAnsi="Arial" w:cs="Arial"/>
          <w:lang w:val="en-US"/>
        </w:rPr>
      </w:pPr>
      <w:proofErr w:type="spellStart"/>
      <w:r w:rsidRPr="00160996">
        <w:rPr>
          <w:rFonts w:ascii="Arial" w:hAnsi="Arial" w:cs="Arial"/>
          <w:lang w:val="en-US"/>
        </w:rPr>
        <w:t>Numer</w:t>
      </w:r>
      <w:proofErr w:type="spellEnd"/>
      <w:r w:rsidRPr="00160996">
        <w:rPr>
          <w:rFonts w:ascii="Arial" w:hAnsi="Arial" w:cs="Arial"/>
          <w:lang w:val="en-US"/>
        </w:rPr>
        <w:t xml:space="preserve"> </w:t>
      </w:r>
      <w:proofErr w:type="spellStart"/>
      <w:r w:rsidRPr="00160996">
        <w:rPr>
          <w:rFonts w:ascii="Arial" w:hAnsi="Arial" w:cs="Arial"/>
          <w:lang w:val="en-US"/>
        </w:rPr>
        <w:t>faksu</w:t>
      </w:r>
      <w:proofErr w:type="spellEnd"/>
      <w:r w:rsidRPr="00160996">
        <w:rPr>
          <w:rFonts w:ascii="Arial" w:hAnsi="Arial" w:cs="Arial"/>
          <w:lang w:val="en-US"/>
        </w:rPr>
        <w:t>: (41) 3806118</w:t>
      </w:r>
    </w:p>
    <w:p w:rsidR="00FB1E64" w:rsidRPr="00160996" w:rsidRDefault="00FB1E64" w:rsidP="00160996">
      <w:pPr>
        <w:spacing w:after="0" w:line="240" w:lineRule="auto"/>
        <w:rPr>
          <w:rFonts w:ascii="Arial" w:hAnsi="Arial" w:cs="Arial"/>
          <w:lang w:val="en-US"/>
        </w:rPr>
      </w:pPr>
      <w:proofErr w:type="spellStart"/>
      <w:r w:rsidRPr="00160996">
        <w:rPr>
          <w:rFonts w:ascii="Arial" w:hAnsi="Arial" w:cs="Arial"/>
          <w:lang w:val="en-US"/>
        </w:rPr>
        <w:t>Adres</w:t>
      </w:r>
      <w:proofErr w:type="spellEnd"/>
      <w:r w:rsidRPr="00160996">
        <w:rPr>
          <w:rFonts w:ascii="Arial" w:hAnsi="Arial" w:cs="Arial"/>
          <w:lang w:val="en-US"/>
        </w:rPr>
        <w:t xml:space="preserve">  e–mail: ugwodzislaw@wp.pl </w:t>
      </w:r>
    </w:p>
    <w:p w:rsidR="00FB1E64" w:rsidRPr="00160996" w:rsidRDefault="00FB1E64" w:rsidP="00160996">
      <w:pPr>
        <w:spacing w:after="0" w:line="240" w:lineRule="auto"/>
        <w:rPr>
          <w:rFonts w:ascii="Arial" w:hAnsi="Arial" w:cs="Arial"/>
        </w:rPr>
      </w:pPr>
      <w:r w:rsidRPr="00160996">
        <w:rPr>
          <w:rFonts w:ascii="Arial" w:hAnsi="Arial" w:cs="Arial"/>
        </w:rPr>
        <w:t xml:space="preserve">Strona internetowa: </w:t>
      </w:r>
      <w:hyperlink r:id="rId9" w:history="1">
        <w:r w:rsidRPr="00160996">
          <w:rPr>
            <w:rStyle w:val="Hipercze"/>
            <w:rFonts w:ascii="Arial" w:hAnsi="Arial" w:cs="Arial"/>
            <w:color w:val="auto"/>
          </w:rPr>
          <w:t>www.wodzislaw.biuletyn.net</w:t>
        </w:r>
      </w:hyperlink>
    </w:p>
    <w:p w:rsidR="00FB1E64" w:rsidRPr="00160996" w:rsidRDefault="00FB1E64" w:rsidP="00160996">
      <w:pPr>
        <w:spacing w:after="0" w:line="240" w:lineRule="auto"/>
        <w:rPr>
          <w:rFonts w:ascii="Arial" w:hAnsi="Arial" w:cs="Arial"/>
        </w:rPr>
      </w:pPr>
      <w:r w:rsidRPr="00160996">
        <w:rPr>
          <w:rFonts w:ascii="Arial" w:hAnsi="Arial" w:cs="Arial"/>
        </w:rPr>
        <w:t xml:space="preserve">NIP: 656-22-15-950 </w:t>
      </w:r>
    </w:p>
    <w:p w:rsidR="00FB1E64" w:rsidRPr="00160996" w:rsidRDefault="00FB1E64" w:rsidP="00160996">
      <w:pPr>
        <w:spacing w:after="0" w:line="240" w:lineRule="auto"/>
        <w:rPr>
          <w:rFonts w:ascii="Arial" w:hAnsi="Arial" w:cs="Arial"/>
        </w:rPr>
      </w:pPr>
    </w:p>
    <w:p w:rsidR="00FB1E64" w:rsidRPr="00160996" w:rsidRDefault="00FB1E64" w:rsidP="00160996">
      <w:pPr>
        <w:spacing w:after="0" w:line="240" w:lineRule="auto"/>
        <w:rPr>
          <w:rFonts w:ascii="Arial" w:hAnsi="Arial" w:cs="Arial"/>
          <w:b/>
        </w:rPr>
      </w:pPr>
      <w:r w:rsidRPr="00160996">
        <w:rPr>
          <w:rFonts w:ascii="Arial" w:hAnsi="Arial" w:cs="Arial"/>
          <w:b/>
        </w:rPr>
        <w:t xml:space="preserve">§ 2. Tryb udzielenia zamówienia </w:t>
      </w:r>
    </w:p>
    <w:p w:rsidR="005B2F54" w:rsidRPr="00160996" w:rsidRDefault="005B2F54" w:rsidP="00160996">
      <w:pPr>
        <w:spacing w:after="0" w:line="240" w:lineRule="auto"/>
        <w:rPr>
          <w:rFonts w:ascii="Arial" w:hAnsi="Arial" w:cs="Arial"/>
        </w:rPr>
      </w:pPr>
      <w:r w:rsidRPr="00160996">
        <w:rPr>
          <w:rFonts w:ascii="Arial" w:hAnsi="Arial" w:cs="Arial"/>
          <w:b/>
        </w:rPr>
        <w:t xml:space="preserve">1. </w:t>
      </w:r>
    </w:p>
    <w:p w:rsidR="005B2F54" w:rsidRPr="00160996" w:rsidRDefault="005B2F54" w:rsidP="00160996">
      <w:pPr>
        <w:spacing w:after="0" w:line="240" w:lineRule="auto"/>
        <w:jc w:val="both"/>
        <w:rPr>
          <w:rFonts w:ascii="Arial" w:hAnsi="Arial" w:cs="Arial"/>
        </w:rPr>
      </w:pPr>
      <w:r w:rsidRPr="00160996">
        <w:rPr>
          <w:rFonts w:ascii="Arial" w:hAnsi="Arial" w:cs="Arial"/>
        </w:rPr>
        <w:t>Postępowanie o udzielenie zamówienia prowadzone jest w trybie przetargu nieograniczonego zgodnie z przepisami ustawy z dnia 29 stycznia 2004 r. Prawo zamówień publicznych (Dz. U. z 201</w:t>
      </w:r>
      <w:r w:rsidR="00C467C4" w:rsidRPr="00160996">
        <w:rPr>
          <w:rFonts w:ascii="Arial" w:hAnsi="Arial" w:cs="Arial"/>
        </w:rPr>
        <w:t>5</w:t>
      </w:r>
      <w:r w:rsidRPr="00160996">
        <w:rPr>
          <w:rFonts w:ascii="Arial" w:hAnsi="Arial" w:cs="Arial"/>
        </w:rPr>
        <w:t xml:space="preserve">r., poz. </w:t>
      </w:r>
      <w:r w:rsidR="00C467C4" w:rsidRPr="00160996">
        <w:rPr>
          <w:rFonts w:ascii="Arial" w:hAnsi="Arial" w:cs="Arial"/>
        </w:rPr>
        <w:t>2164</w:t>
      </w:r>
      <w:r w:rsidRPr="00160996">
        <w:rPr>
          <w:rFonts w:ascii="Arial" w:hAnsi="Arial" w:cs="Arial"/>
        </w:rPr>
        <w:t xml:space="preserve"> z </w:t>
      </w:r>
      <w:proofErr w:type="spellStart"/>
      <w:r w:rsidRPr="00160996">
        <w:rPr>
          <w:rFonts w:ascii="Arial" w:hAnsi="Arial" w:cs="Arial"/>
        </w:rPr>
        <w:t>późn</w:t>
      </w:r>
      <w:proofErr w:type="spellEnd"/>
      <w:r w:rsidRPr="00160996">
        <w:rPr>
          <w:rFonts w:ascii="Arial" w:hAnsi="Arial" w:cs="Arial"/>
        </w:rPr>
        <w:t xml:space="preserve">. zm.), zwanej dalej ustawą </w:t>
      </w:r>
      <w:proofErr w:type="spellStart"/>
      <w:r w:rsidRPr="00160996">
        <w:rPr>
          <w:rFonts w:ascii="Arial" w:hAnsi="Arial" w:cs="Arial"/>
        </w:rPr>
        <w:t>Pzp</w:t>
      </w:r>
      <w:proofErr w:type="spellEnd"/>
      <w:r w:rsidRPr="00160996">
        <w:rPr>
          <w:rFonts w:ascii="Arial" w:hAnsi="Arial" w:cs="Arial"/>
        </w:rPr>
        <w:t xml:space="preserve">. </w:t>
      </w:r>
    </w:p>
    <w:p w:rsidR="005B2F54" w:rsidRPr="00160996" w:rsidRDefault="005B2F54" w:rsidP="00160996">
      <w:pPr>
        <w:spacing w:after="0" w:line="240" w:lineRule="auto"/>
        <w:jc w:val="both"/>
        <w:rPr>
          <w:rFonts w:ascii="Arial" w:hAnsi="Arial" w:cs="Arial"/>
          <w:b/>
        </w:rPr>
      </w:pPr>
      <w:r w:rsidRPr="00160996">
        <w:rPr>
          <w:rFonts w:ascii="Arial" w:hAnsi="Arial" w:cs="Arial"/>
        </w:rPr>
        <w:t xml:space="preserve">Podstawa prawna wyboru trybu udzielenia zamówienia publicznego: art. 39 ustawy </w:t>
      </w:r>
      <w:proofErr w:type="spellStart"/>
      <w:r w:rsidRPr="00160996">
        <w:rPr>
          <w:rFonts w:ascii="Arial" w:hAnsi="Arial" w:cs="Arial"/>
        </w:rPr>
        <w:t>Pzp</w:t>
      </w:r>
      <w:proofErr w:type="spellEnd"/>
      <w:r w:rsidRPr="00160996">
        <w:rPr>
          <w:rFonts w:ascii="Arial" w:hAnsi="Arial" w:cs="Arial"/>
        </w:rPr>
        <w:t>.</w:t>
      </w:r>
    </w:p>
    <w:p w:rsidR="005B2F54" w:rsidRPr="00160996" w:rsidRDefault="005B2F54" w:rsidP="00160996">
      <w:pPr>
        <w:spacing w:after="0" w:line="240" w:lineRule="auto"/>
        <w:rPr>
          <w:rFonts w:ascii="Arial" w:hAnsi="Arial" w:cs="Arial"/>
        </w:rPr>
      </w:pPr>
      <w:r w:rsidRPr="00160996">
        <w:rPr>
          <w:rFonts w:ascii="Arial" w:hAnsi="Arial" w:cs="Arial"/>
          <w:b/>
        </w:rPr>
        <w:t xml:space="preserve">2. </w:t>
      </w:r>
    </w:p>
    <w:p w:rsidR="005B2F54" w:rsidRPr="00160996" w:rsidRDefault="005B2F54" w:rsidP="00160996">
      <w:pPr>
        <w:spacing w:after="0" w:line="240" w:lineRule="auto"/>
        <w:jc w:val="both"/>
        <w:rPr>
          <w:rFonts w:ascii="Arial" w:hAnsi="Arial" w:cs="Arial"/>
          <w:b/>
        </w:rPr>
      </w:pPr>
      <w:r w:rsidRPr="00160996">
        <w:rPr>
          <w:rFonts w:ascii="Arial" w:hAnsi="Arial" w:cs="Arial"/>
        </w:rPr>
        <w:t>Szacunkowa wartość zamówienia jest mniejsza niż kwoty określone w przepisach wydanych na pods</w:t>
      </w:r>
      <w:r w:rsidR="00D22C55" w:rsidRPr="00160996">
        <w:rPr>
          <w:rFonts w:ascii="Arial" w:hAnsi="Arial" w:cs="Arial"/>
        </w:rPr>
        <w:t xml:space="preserve">tawie art. 11 ust. 8 ustawy </w:t>
      </w:r>
      <w:proofErr w:type="spellStart"/>
      <w:r w:rsidR="00D22C55" w:rsidRPr="00160996">
        <w:rPr>
          <w:rFonts w:ascii="Arial" w:hAnsi="Arial" w:cs="Arial"/>
        </w:rPr>
        <w:t>Pzp</w:t>
      </w:r>
      <w:proofErr w:type="spellEnd"/>
      <w:r w:rsidRPr="00160996">
        <w:rPr>
          <w:rFonts w:ascii="Arial" w:hAnsi="Arial" w:cs="Arial"/>
        </w:rPr>
        <w:t>.</w:t>
      </w:r>
    </w:p>
    <w:p w:rsidR="005B2F54" w:rsidRPr="00160996" w:rsidRDefault="005B2F54" w:rsidP="00160996">
      <w:pPr>
        <w:spacing w:after="0" w:line="240" w:lineRule="auto"/>
        <w:rPr>
          <w:rFonts w:ascii="Arial" w:hAnsi="Arial" w:cs="Arial"/>
        </w:rPr>
      </w:pPr>
      <w:r w:rsidRPr="00160996">
        <w:rPr>
          <w:rFonts w:ascii="Arial" w:hAnsi="Arial" w:cs="Arial"/>
          <w:b/>
        </w:rPr>
        <w:t xml:space="preserve">3. </w:t>
      </w:r>
    </w:p>
    <w:p w:rsidR="005B2F54" w:rsidRPr="00160996" w:rsidRDefault="005B2F54" w:rsidP="00160996">
      <w:pPr>
        <w:spacing w:after="0" w:line="240" w:lineRule="auto"/>
        <w:jc w:val="both"/>
        <w:rPr>
          <w:rFonts w:ascii="Arial" w:hAnsi="Arial" w:cs="Arial"/>
        </w:rPr>
      </w:pPr>
      <w:r w:rsidRPr="00160996">
        <w:rPr>
          <w:rFonts w:ascii="Arial" w:hAnsi="Arial" w:cs="Arial"/>
        </w:rPr>
        <w:t>Podstawa prawna opracowania specyfikacji istotnych warunków zamówienia:</w:t>
      </w:r>
    </w:p>
    <w:p w:rsidR="005B2F54" w:rsidRPr="00160996" w:rsidRDefault="005B2F54" w:rsidP="00160996">
      <w:pPr>
        <w:pStyle w:val="Akapitzlist"/>
        <w:numPr>
          <w:ilvl w:val="0"/>
          <w:numId w:val="27"/>
        </w:numPr>
        <w:suppressAutoHyphens/>
        <w:ind w:left="284" w:hanging="284"/>
        <w:jc w:val="both"/>
        <w:rPr>
          <w:rFonts w:ascii="Arial" w:hAnsi="Arial" w:cs="Arial"/>
          <w:sz w:val="22"/>
          <w:szCs w:val="22"/>
        </w:rPr>
      </w:pPr>
      <w:r w:rsidRPr="00160996">
        <w:rPr>
          <w:rFonts w:ascii="Arial" w:hAnsi="Arial" w:cs="Arial"/>
          <w:sz w:val="22"/>
          <w:szCs w:val="22"/>
        </w:rPr>
        <w:t xml:space="preserve">ustawa z dnia 29 stycznia 2004 r. Prawo zamówień publicznych, </w:t>
      </w:r>
    </w:p>
    <w:p w:rsidR="005B2F54" w:rsidRPr="00160996" w:rsidRDefault="005B2F54" w:rsidP="00160996">
      <w:pPr>
        <w:pStyle w:val="Akapitzlist"/>
        <w:numPr>
          <w:ilvl w:val="0"/>
          <w:numId w:val="27"/>
        </w:numPr>
        <w:suppressAutoHyphens/>
        <w:ind w:left="284" w:hanging="284"/>
        <w:jc w:val="both"/>
        <w:rPr>
          <w:rFonts w:ascii="Arial" w:hAnsi="Arial" w:cs="Arial"/>
          <w:sz w:val="22"/>
          <w:szCs w:val="22"/>
        </w:rPr>
      </w:pPr>
      <w:r w:rsidRPr="00160996">
        <w:rPr>
          <w:rFonts w:ascii="Arial" w:hAnsi="Arial" w:cs="Arial"/>
          <w:sz w:val="22"/>
          <w:szCs w:val="22"/>
        </w:rPr>
        <w:t xml:space="preserve">rozporządzenie Prezesa Rady Ministrów z dnia 19 lutego 2013r. w sprawie rodzajów dokumentów, jakich może żądać Zamawiający od Wykonawcy, oraz form, w jakich te dokumenty mogą być składane (Dz. U. z 2013r., poz. 231), </w:t>
      </w:r>
    </w:p>
    <w:p w:rsidR="005B2F54" w:rsidRPr="00160996" w:rsidRDefault="005B2F54" w:rsidP="00160996">
      <w:pPr>
        <w:pStyle w:val="Akapitzlist"/>
        <w:numPr>
          <w:ilvl w:val="0"/>
          <w:numId w:val="27"/>
        </w:numPr>
        <w:suppressAutoHyphens/>
        <w:ind w:left="284" w:hanging="284"/>
        <w:jc w:val="both"/>
        <w:rPr>
          <w:rFonts w:ascii="Arial" w:hAnsi="Arial" w:cs="Arial"/>
          <w:b/>
          <w:sz w:val="22"/>
          <w:szCs w:val="22"/>
        </w:rPr>
      </w:pPr>
      <w:r w:rsidRPr="00160996">
        <w:rPr>
          <w:rFonts w:ascii="Arial" w:hAnsi="Arial" w:cs="Arial"/>
          <w:sz w:val="22"/>
          <w:szCs w:val="22"/>
        </w:rPr>
        <w:t>rozporządzenie Prezesa Rady Ministrów z dnia 2</w:t>
      </w:r>
      <w:r w:rsidR="001536D1" w:rsidRPr="00160996">
        <w:rPr>
          <w:rFonts w:ascii="Arial" w:hAnsi="Arial" w:cs="Arial"/>
          <w:sz w:val="22"/>
          <w:szCs w:val="22"/>
        </w:rPr>
        <w:t>8</w:t>
      </w:r>
      <w:r w:rsidRPr="00160996">
        <w:rPr>
          <w:rFonts w:ascii="Arial" w:hAnsi="Arial" w:cs="Arial"/>
          <w:sz w:val="22"/>
          <w:szCs w:val="22"/>
        </w:rPr>
        <w:t xml:space="preserve"> grudnia 201</w:t>
      </w:r>
      <w:r w:rsidR="001536D1" w:rsidRPr="00160996">
        <w:rPr>
          <w:rFonts w:ascii="Arial" w:hAnsi="Arial" w:cs="Arial"/>
          <w:sz w:val="22"/>
          <w:szCs w:val="22"/>
        </w:rPr>
        <w:t>5</w:t>
      </w:r>
      <w:r w:rsidRPr="00160996">
        <w:rPr>
          <w:rFonts w:ascii="Arial" w:hAnsi="Arial" w:cs="Arial"/>
          <w:sz w:val="22"/>
          <w:szCs w:val="22"/>
        </w:rPr>
        <w:t>r. w sprawie średniego kursu złotego w stosunku do euro stanowiącego podstawę przeliczania wartości zamówień publicznych (Dz. U. z 201</w:t>
      </w:r>
      <w:r w:rsidR="001536D1" w:rsidRPr="00160996">
        <w:rPr>
          <w:rFonts w:ascii="Arial" w:hAnsi="Arial" w:cs="Arial"/>
          <w:sz w:val="22"/>
          <w:szCs w:val="22"/>
        </w:rPr>
        <w:t>5</w:t>
      </w:r>
      <w:r w:rsidRPr="00160996">
        <w:rPr>
          <w:rFonts w:ascii="Arial" w:hAnsi="Arial" w:cs="Arial"/>
          <w:sz w:val="22"/>
          <w:szCs w:val="22"/>
        </w:rPr>
        <w:t xml:space="preserve">r., poz. </w:t>
      </w:r>
      <w:r w:rsidR="001536D1" w:rsidRPr="00160996">
        <w:rPr>
          <w:rFonts w:ascii="Arial" w:hAnsi="Arial" w:cs="Arial"/>
          <w:sz w:val="22"/>
          <w:szCs w:val="22"/>
        </w:rPr>
        <w:t>2254</w:t>
      </w:r>
      <w:r w:rsidRPr="00160996">
        <w:rPr>
          <w:rFonts w:ascii="Arial" w:hAnsi="Arial" w:cs="Arial"/>
          <w:sz w:val="22"/>
          <w:szCs w:val="22"/>
        </w:rPr>
        <w:t>),</w:t>
      </w:r>
    </w:p>
    <w:p w:rsidR="005B2F54" w:rsidRPr="00160996" w:rsidRDefault="005B2F54" w:rsidP="00160996">
      <w:pPr>
        <w:pStyle w:val="Akapitzlist"/>
        <w:numPr>
          <w:ilvl w:val="0"/>
          <w:numId w:val="27"/>
        </w:numPr>
        <w:suppressAutoHyphens/>
        <w:ind w:left="284" w:hanging="284"/>
        <w:jc w:val="both"/>
        <w:rPr>
          <w:rFonts w:ascii="Arial" w:hAnsi="Arial" w:cs="Arial"/>
          <w:b/>
          <w:sz w:val="22"/>
          <w:szCs w:val="22"/>
        </w:rPr>
      </w:pPr>
      <w:r w:rsidRPr="00160996">
        <w:rPr>
          <w:rFonts w:ascii="Arial" w:hAnsi="Arial" w:cs="Arial"/>
          <w:sz w:val="22"/>
          <w:szCs w:val="22"/>
        </w:rPr>
        <w:t>ustawa o zwalczaniu nieuczciwej konkurencji (</w:t>
      </w:r>
      <w:proofErr w:type="spellStart"/>
      <w:r w:rsidRPr="00160996">
        <w:rPr>
          <w:rFonts w:ascii="Arial" w:hAnsi="Arial" w:cs="Arial"/>
          <w:sz w:val="22"/>
          <w:szCs w:val="22"/>
        </w:rPr>
        <w:t>t.j</w:t>
      </w:r>
      <w:proofErr w:type="spellEnd"/>
      <w:r w:rsidRPr="00160996">
        <w:rPr>
          <w:rFonts w:ascii="Arial" w:hAnsi="Arial" w:cs="Arial"/>
          <w:sz w:val="22"/>
          <w:szCs w:val="22"/>
        </w:rPr>
        <w:t>. Dz. U. z 2003 r., Nr 153, poz. 1503 z </w:t>
      </w:r>
      <w:proofErr w:type="spellStart"/>
      <w:r w:rsidRPr="00160996">
        <w:rPr>
          <w:rFonts w:ascii="Arial" w:hAnsi="Arial" w:cs="Arial"/>
          <w:sz w:val="22"/>
          <w:szCs w:val="22"/>
        </w:rPr>
        <w:t>późn</w:t>
      </w:r>
      <w:proofErr w:type="spellEnd"/>
      <w:r w:rsidRPr="00160996">
        <w:rPr>
          <w:rFonts w:ascii="Arial" w:hAnsi="Arial" w:cs="Arial"/>
          <w:sz w:val="22"/>
          <w:szCs w:val="22"/>
        </w:rPr>
        <w:t>. zm.).</w:t>
      </w:r>
    </w:p>
    <w:p w:rsidR="00BF53F0" w:rsidRPr="00160996" w:rsidRDefault="00BF53F0" w:rsidP="00160996">
      <w:pPr>
        <w:spacing w:after="0" w:line="240" w:lineRule="auto"/>
        <w:rPr>
          <w:rFonts w:ascii="Arial" w:hAnsi="Arial" w:cs="Arial"/>
          <w:b/>
        </w:rPr>
      </w:pPr>
    </w:p>
    <w:p w:rsidR="00FB1E64" w:rsidRPr="00160996" w:rsidRDefault="00FB1E64" w:rsidP="00160996">
      <w:pPr>
        <w:spacing w:after="0" w:line="240" w:lineRule="auto"/>
        <w:rPr>
          <w:rFonts w:ascii="Arial" w:hAnsi="Arial" w:cs="Arial"/>
          <w:b/>
        </w:rPr>
      </w:pPr>
      <w:r w:rsidRPr="00160996">
        <w:rPr>
          <w:rFonts w:ascii="Arial" w:hAnsi="Arial" w:cs="Arial"/>
          <w:b/>
        </w:rPr>
        <w:t>§ 3. Opis przedmiotu zamówienia</w:t>
      </w:r>
    </w:p>
    <w:p w:rsidR="00FB1E64" w:rsidRPr="00160996" w:rsidRDefault="00FB1E64" w:rsidP="00160996">
      <w:pPr>
        <w:spacing w:after="0" w:line="240" w:lineRule="auto"/>
        <w:rPr>
          <w:rFonts w:ascii="Arial" w:hAnsi="Arial" w:cs="Arial"/>
          <w:b/>
        </w:rPr>
      </w:pPr>
      <w:r w:rsidRPr="00160996">
        <w:rPr>
          <w:rFonts w:ascii="Arial" w:hAnsi="Arial" w:cs="Arial"/>
          <w:b/>
        </w:rPr>
        <w:t xml:space="preserve">1. </w:t>
      </w:r>
    </w:p>
    <w:p w:rsidR="0097270B" w:rsidRPr="00160996" w:rsidRDefault="0097270B" w:rsidP="00160996">
      <w:pPr>
        <w:spacing w:after="0" w:line="240" w:lineRule="auto"/>
        <w:jc w:val="both"/>
        <w:rPr>
          <w:rFonts w:ascii="Arial" w:hAnsi="Arial" w:cs="Arial"/>
        </w:rPr>
      </w:pPr>
      <w:r w:rsidRPr="00160996">
        <w:rPr>
          <w:rFonts w:ascii="Arial" w:hAnsi="Arial" w:cs="Arial"/>
          <w:spacing w:val="-1"/>
        </w:rPr>
        <w:t xml:space="preserve">Przedmiotem zamówienia jest </w:t>
      </w:r>
      <w:r w:rsidR="00D22C55" w:rsidRPr="00160996">
        <w:rPr>
          <w:rFonts w:ascii="Arial" w:hAnsi="Arial" w:cs="Arial"/>
          <w:spacing w:val="-1"/>
        </w:rPr>
        <w:t xml:space="preserve">opracowanie projektu budowlanego </w:t>
      </w:r>
      <w:r w:rsidR="002D67ED">
        <w:rPr>
          <w:rFonts w:ascii="Arial" w:hAnsi="Arial" w:cs="Arial"/>
          <w:spacing w:val="-1"/>
        </w:rPr>
        <w:t>i</w:t>
      </w:r>
      <w:r w:rsidR="00D22C55" w:rsidRPr="00160996">
        <w:rPr>
          <w:rFonts w:ascii="Arial" w:hAnsi="Arial" w:cs="Arial"/>
          <w:spacing w:val="-1"/>
        </w:rPr>
        <w:t xml:space="preserve"> wykonawczego</w:t>
      </w:r>
      <w:r w:rsidR="002D67ED">
        <w:rPr>
          <w:rFonts w:ascii="Arial" w:hAnsi="Arial" w:cs="Arial"/>
          <w:spacing w:val="-1"/>
        </w:rPr>
        <w:t xml:space="preserve"> lub budowlano-wykonawczego</w:t>
      </w:r>
      <w:r w:rsidR="00D22C55" w:rsidRPr="00160996">
        <w:rPr>
          <w:rFonts w:ascii="Arial" w:hAnsi="Arial" w:cs="Arial"/>
          <w:spacing w:val="-1"/>
        </w:rPr>
        <w:t xml:space="preserve"> w niezbędnym zakresie wraz z uzyskaniem pozwolenia na budowę budynku wielofunkcyjnego składającego się z remizy OSP i świetlicy wiejskiej</w:t>
      </w:r>
      <w:r w:rsidR="002A0EC5" w:rsidRPr="00160996">
        <w:rPr>
          <w:rFonts w:ascii="Arial" w:hAnsi="Arial" w:cs="Arial"/>
          <w:spacing w:val="-1"/>
        </w:rPr>
        <w:t xml:space="preserve"> oraz zbiornika na ścieki sanitarne i urządzeń technicznych niezbędnych do użytkowania budynku na terenie działek nr 339/3, 339/4, 339/7 a także zjazdu z drogi powiatowej nr działki 131/3 na działki nr 339/3, 339/4 i 339/7 w miejscowości Mierzawa, Gmina Wodzisław</w:t>
      </w:r>
      <w:r w:rsidR="009332B2" w:rsidRPr="00160996">
        <w:rPr>
          <w:rFonts w:ascii="Arial" w:hAnsi="Arial" w:cs="Arial"/>
        </w:rPr>
        <w:t>.</w:t>
      </w:r>
    </w:p>
    <w:p w:rsidR="00FB1E64" w:rsidRPr="00160996" w:rsidRDefault="00FA49A1" w:rsidP="00160996">
      <w:pPr>
        <w:spacing w:after="0" w:line="240" w:lineRule="auto"/>
        <w:jc w:val="both"/>
        <w:rPr>
          <w:rFonts w:ascii="Arial" w:hAnsi="Arial" w:cs="Arial"/>
          <w:b/>
        </w:rPr>
      </w:pPr>
      <w:r w:rsidRPr="00160996">
        <w:rPr>
          <w:rFonts w:ascii="Arial" w:hAnsi="Arial" w:cs="Arial"/>
          <w:b/>
        </w:rPr>
        <w:t>2</w:t>
      </w:r>
      <w:r w:rsidR="0068251A">
        <w:rPr>
          <w:rFonts w:ascii="Arial" w:hAnsi="Arial" w:cs="Arial"/>
          <w:b/>
        </w:rPr>
        <w:t>.</w:t>
      </w:r>
    </w:p>
    <w:p w:rsidR="003F0CE9" w:rsidRPr="00160996" w:rsidRDefault="002A0EC5" w:rsidP="00160996">
      <w:pPr>
        <w:tabs>
          <w:tab w:val="num" w:pos="330"/>
        </w:tabs>
        <w:spacing w:after="0" w:line="240" w:lineRule="auto"/>
        <w:jc w:val="both"/>
        <w:rPr>
          <w:rFonts w:ascii="Arial" w:hAnsi="Arial" w:cs="Arial"/>
        </w:rPr>
      </w:pPr>
      <w:r w:rsidRPr="00160996">
        <w:rPr>
          <w:rFonts w:ascii="Arial" w:hAnsi="Arial" w:cs="Arial"/>
        </w:rPr>
        <w:t xml:space="preserve">Inwestycja </w:t>
      </w:r>
      <w:r w:rsidR="0068251A">
        <w:rPr>
          <w:rFonts w:ascii="Arial" w:hAnsi="Arial" w:cs="Arial"/>
        </w:rPr>
        <w:t xml:space="preserve">pn. „Budowa budynku wielofunkcyjnego: Remizy OSP i Świetlicy Wiejskiej w Mierzawie” będzie realizowana </w:t>
      </w:r>
      <w:r w:rsidR="0068251A" w:rsidRPr="00160996">
        <w:rPr>
          <w:rFonts w:ascii="Arial" w:hAnsi="Arial" w:cs="Arial"/>
        </w:rPr>
        <w:t xml:space="preserve">w systemie „zaprojektuj i wybuduj” </w:t>
      </w:r>
      <w:r w:rsidR="003F0CE9" w:rsidRPr="00160996">
        <w:rPr>
          <w:rFonts w:ascii="Arial" w:hAnsi="Arial" w:cs="Arial"/>
        </w:rPr>
        <w:t>w dwóch etapach:</w:t>
      </w:r>
    </w:p>
    <w:p w:rsidR="00950858" w:rsidRPr="00160996" w:rsidRDefault="00160996" w:rsidP="00160996">
      <w:pPr>
        <w:tabs>
          <w:tab w:val="num" w:pos="330"/>
        </w:tabs>
        <w:spacing w:after="0" w:line="240" w:lineRule="auto"/>
        <w:jc w:val="both"/>
        <w:rPr>
          <w:rFonts w:ascii="Arial" w:hAnsi="Arial" w:cs="Arial"/>
        </w:rPr>
      </w:pPr>
      <w:r>
        <w:rPr>
          <w:rFonts w:ascii="Arial" w:hAnsi="Arial" w:cs="Arial"/>
        </w:rPr>
        <w:lastRenderedPageBreak/>
        <w:t>E</w:t>
      </w:r>
      <w:r w:rsidR="003F0CE9" w:rsidRPr="00160996">
        <w:rPr>
          <w:rFonts w:ascii="Arial" w:hAnsi="Arial" w:cs="Arial"/>
        </w:rPr>
        <w:t xml:space="preserve">tap </w:t>
      </w:r>
      <w:r>
        <w:rPr>
          <w:rFonts w:ascii="Arial" w:hAnsi="Arial" w:cs="Arial"/>
        </w:rPr>
        <w:t xml:space="preserve">I </w:t>
      </w:r>
      <w:r w:rsidR="003F0CE9" w:rsidRPr="00160996">
        <w:rPr>
          <w:rFonts w:ascii="Arial" w:hAnsi="Arial" w:cs="Arial"/>
        </w:rPr>
        <w:t>– opracowanie dokumentacji projektowej (opracowanie projektu budowlanego i wykonawczego oraz specyfikacji technicznej wykonania i odbioru robót budowlanych) i uzyskanie decyzji o pozwoleniu na budowę dla całego zamierzenia inwestycyjnego</w:t>
      </w:r>
      <w:r w:rsidR="002A0EC5" w:rsidRPr="00160996">
        <w:rPr>
          <w:rFonts w:ascii="Arial" w:hAnsi="Arial" w:cs="Arial"/>
        </w:rPr>
        <w:t>.</w:t>
      </w:r>
    </w:p>
    <w:p w:rsidR="003F0CE9" w:rsidRPr="00160996" w:rsidRDefault="00160996" w:rsidP="00160996">
      <w:pPr>
        <w:tabs>
          <w:tab w:val="num" w:pos="330"/>
        </w:tabs>
        <w:spacing w:after="0" w:line="240" w:lineRule="auto"/>
        <w:jc w:val="both"/>
        <w:rPr>
          <w:rFonts w:ascii="Arial" w:hAnsi="Arial" w:cs="Arial"/>
        </w:rPr>
      </w:pPr>
      <w:r>
        <w:rPr>
          <w:rFonts w:ascii="Arial" w:hAnsi="Arial" w:cs="Arial"/>
        </w:rPr>
        <w:t>E</w:t>
      </w:r>
      <w:r w:rsidR="003F0CE9" w:rsidRPr="00160996">
        <w:rPr>
          <w:rFonts w:ascii="Arial" w:hAnsi="Arial" w:cs="Arial"/>
        </w:rPr>
        <w:t xml:space="preserve">tap </w:t>
      </w:r>
      <w:r>
        <w:rPr>
          <w:rFonts w:ascii="Arial" w:hAnsi="Arial" w:cs="Arial"/>
        </w:rPr>
        <w:t xml:space="preserve">II </w:t>
      </w:r>
      <w:r w:rsidR="003F0CE9" w:rsidRPr="00160996">
        <w:rPr>
          <w:rFonts w:ascii="Arial" w:hAnsi="Arial" w:cs="Arial"/>
        </w:rPr>
        <w:t>– realizacja robót budowlanych zgodnie z uzyskaną decyzją o pozwoleniu na budowę i dokumentacją projektową w zakresie robót budowlanych dotyczących budynku jw. wraz z uzyskaniem pozwolenia na użytkowanie.</w:t>
      </w:r>
    </w:p>
    <w:p w:rsidR="005A5436" w:rsidRPr="00160996" w:rsidRDefault="005A5436" w:rsidP="00160996">
      <w:pPr>
        <w:tabs>
          <w:tab w:val="num" w:pos="330"/>
        </w:tabs>
        <w:spacing w:after="0" w:line="240" w:lineRule="auto"/>
        <w:jc w:val="both"/>
        <w:rPr>
          <w:rFonts w:ascii="Arial" w:hAnsi="Arial" w:cs="Arial"/>
          <w:b/>
        </w:rPr>
      </w:pPr>
      <w:r w:rsidRPr="00160996">
        <w:rPr>
          <w:rFonts w:ascii="Arial" w:hAnsi="Arial" w:cs="Arial"/>
          <w:b/>
        </w:rPr>
        <w:t>3.</w:t>
      </w:r>
    </w:p>
    <w:p w:rsidR="00227DF4" w:rsidRPr="00160996" w:rsidRDefault="002A0EC5" w:rsidP="00160996">
      <w:pPr>
        <w:autoSpaceDE w:val="0"/>
        <w:autoSpaceDN w:val="0"/>
        <w:adjustRightInd w:val="0"/>
        <w:spacing w:after="0" w:line="240" w:lineRule="auto"/>
        <w:jc w:val="both"/>
        <w:rPr>
          <w:rFonts w:ascii="Arial" w:eastAsia="Times New Roman" w:hAnsi="Arial" w:cs="Arial"/>
          <w:lang w:eastAsia="pl-PL"/>
        </w:rPr>
      </w:pPr>
      <w:r w:rsidRPr="00160996">
        <w:rPr>
          <w:rFonts w:ascii="Arial" w:eastAsia="Times New Roman" w:hAnsi="Arial" w:cs="Arial"/>
          <w:lang w:eastAsia="pl-PL"/>
        </w:rPr>
        <w:t>Przedmiot zamówienia należy wykonać w oparciu o warunki i opis podany w niniejszej SIWZ oraz załączony do niniejszej SIWZ program funkcjonalno-użytkowy wraz z załącznikami oraz innymi dokumentami udostępnionymi przez Zamawiającego</w:t>
      </w:r>
      <w:r w:rsidR="00B868F6" w:rsidRPr="00160996">
        <w:rPr>
          <w:rFonts w:ascii="Arial" w:eastAsia="Times New Roman" w:hAnsi="Arial" w:cs="Arial"/>
          <w:lang w:eastAsia="pl-PL"/>
        </w:rPr>
        <w:t>.</w:t>
      </w:r>
    </w:p>
    <w:p w:rsidR="002A0EC5" w:rsidRPr="00160996" w:rsidRDefault="002A0EC5" w:rsidP="00160996">
      <w:pPr>
        <w:autoSpaceDE w:val="0"/>
        <w:autoSpaceDN w:val="0"/>
        <w:adjustRightInd w:val="0"/>
        <w:spacing w:after="0" w:line="240" w:lineRule="auto"/>
        <w:jc w:val="both"/>
        <w:rPr>
          <w:rFonts w:ascii="Arial" w:eastAsia="Times New Roman" w:hAnsi="Arial" w:cs="Arial"/>
          <w:b/>
          <w:bCs/>
          <w:lang w:eastAsia="pl-PL"/>
        </w:rPr>
      </w:pPr>
      <w:r w:rsidRPr="00160996">
        <w:rPr>
          <w:rFonts w:ascii="Arial" w:eastAsia="Times New Roman" w:hAnsi="Arial" w:cs="Arial"/>
          <w:b/>
          <w:bCs/>
          <w:lang w:eastAsia="pl-PL"/>
        </w:rPr>
        <w:t xml:space="preserve">Wszystkie nazwy własne i marki handlowe urządzeń zawarte w </w:t>
      </w:r>
      <w:r w:rsidR="00DA596C" w:rsidRPr="00160996">
        <w:rPr>
          <w:rFonts w:ascii="Arial" w:eastAsia="Times New Roman" w:hAnsi="Arial" w:cs="Arial"/>
          <w:b/>
          <w:bCs/>
          <w:lang w:eastAsia="pl-PL"/>
        </w:rPr>
        <w:t>ww. dokumentach</w:t>
      </w:r>
      <w:r w:rsidRPr="00160996">
        <w:rPr>
          <w:rFonts w:ascii="Arial" w:eastAsia="Times New Roman" w:hAnsi="Arial" w:cs="Arial"/>
          <w:b/>
          <w:bCs/>
          <w:lang w:eastAsia="pl-PL"/>
        </w:rPr>
        <w:t>, zostały zawarte w celu sprecyzowania oczekiwa</w:t>
      </w:r>
      <w:r w:rsidRPr="00160996">
        <w:rPr>
          <w:rFonts w:ascii="Arial" w:eastAsia="Times New Roman" w:hAnsi="Arial" w:cs="Arial"/>
          <w:b/>
          <w:lang w:eastAsia="pl-PL"/>
        </w:rPr>
        <w:t xml:space="preserve">ń </w:t>
      </w:r>
      <w:r w:rsidRPr="00160996">
        <w:rPr>
          <w:rFonts w:ascii="Arial" w:eastAsia="Times New Roman" w:hAnsi="Arial" w:cs="Arial"/>
          <w:b/>
          <w:bCs/>
          <w:lang w:eastAsia="pl-PL"/>
        </w:rPr>
        <w:t>jako</w:t>
      </w:r>
      <w:r w:rsidRPr="00160996">
        <w:rPr>
          <w:rFonts w:ascii="Arial" w:eastAsia="Times New Roman" w:hAnsi="Arial" w:cs="Arial"/>
          <w:b/>
          <w:lang w:eastAsia="pl-PL"/>
        </w:rPr>
        <w:t>ś</w:t>
      </w:r>
      <w:r w:rsidRPr="00160996">
        <w:rPr>
          <w:rFonts w:ascii="Arial" w:eastAsia="Times New Roman" w:hAnsi="Arial" w:cs="Arial"/>
          <w:b/>
          <w:bCs/>
          <w:lang w:eastAsia="pl-PL"/>
        </w:rPr>
        <w:t>ciowych i technologicznych. Zamawiaj</w:t>
      </w:r>
      <w:r w:rsidRPr="00160996">
        <w:rPr>
          <w:rFonts w:ascii="Arial" w:eastAsia="Times New Roman" w:hAnsi="Arial" w:cs="Arial"/>
          <w:b/>
          <w:lang w:eastAsia="pl-PL"/>
        </w:rPr>
        <w:t>ą</w:t>
      </w:r>
      <w:r w:rsidRPr="00160996">
        <w:rPr>
          <w:rFonts w:ascii="Arial" w:eastAsia="Times New Roman" w:hAnsi="Arial" w:cs="Arial"/>
          <w:b/>
          <w:bCs/>
          <w:lang w:eastAsia="pl-PL"/>
        </w:rPr>
        <w:t>cy dopuszcza rozwi</w:t>
      </w:r>
      <w:r w:rsidRPr="00160996">
        <w:rPr>
          <w:rFonts w:ascii="Arial" w:eastAsia="Times New Roman" w:hAnsi="Arial" w:cs="Arial"/>
          <w:b/>
          <w:lang w:eastAsia="pl-PL"/>
        </w:rPr>
        <w:t>ą</w:t>
      </w:r>
      <w:r w:rsidRPr="00160996">
        <w:rPr>
          <w:rFonts w:ascii="Arial" w:eastAsia="Times New Roman" w:hAnsi="Arial" w:cs="Arial"/>
          <w:b/>
          <w:bCs/>
          <w:lang w:eastAsia="pl-PL"/>
        </w:rPr>
        <w:t>zania równowa</w:t>
      </w:r>
      <w:r w:rsidRPr="00160996">
        <w:rPr>
          <w:rFonts w:ascii="Arial" w:eastAsia="Times New Roman" w:hAnsi="Arial" w:cs="Arial"/>
          <w:b/>
          <w:lang w:eastAsia="pl-PL"/>
        </w:rPr>
        <w:t>ż</w:t>
      </w:r>
      <w:r w:rsidRPr="00160996">
        <w:rPr>
          <w:rFonts w:ascii="Arial" w:eastAsia="Times New Roman" w:hAnsi="Arial" w:cs="Arial"/>
          <w:b/>
          <w:bCs/>
          <w:lang w:eastAsia="pl-PL"/>
        </w:rPr>
        <w:t>ne. Jako rozwiązanie równoważne należy rozumieć zastosowanie innego niż opisane nazwą urządzenia z zachowaniem parametrów technicznych, jakościowych, użytkowych i funkcjonalnych o których mowa w SIWZ.</w:t>
      </w:r>
    </w:p>
    <w:p w:rsidR="002A0EC5" w:rsidRPr="00160996" w:rsidRDefault="002A0EC5" w:rsidP="00160996">
      <w:pPr>
        <w:autoSpaceDE w:val="0"/>
        <w:autoSpaceDN w:val="0"/>
        <w:adjustRightInd w:val="0"/>
        <w:spacing w:after="0" w:line="240" w:lineRule="auto"/>
        <w:jc w:val="both"/>
        <w:rPr>
          <w:rFonts w:ascii="Arial" w:eastAsia="Times New Roman" w:hAnsi="Arial" w:cs="Arial"/>
          <w:lang w:eastAsia="pl-PL"/>
        </w:rPr>
      </w:pPr>
      <w:r w:rsidRPr="00160996">
        <w:rPr>
          <w:rFonts w:ascii="Arial" w:eastAsia="Times New Roman" w:hAnsi="Arial" w:cs="Arial"/>
          <w:lang w:eastAsia="pl-PL"/>
        </w:rPr>
        <w:t>Równoważne produkty i urządzenia muszą być dopuszczone do obrotu i stosowania zgodnie z obowiązującym prawem.</w:t>
      </w:r>
    </w:p>
    <w:p w:rsidR="002A0EC5" w:rsidRPr="00160996" w:rsidRDefault="002A0EC5" w:rsidP="00160996">
      <w:pPr>
        <w:autoSpaceDE w:val="0"/>
        <w:autoSpaceDN w:val="0"/>
        <w:adjustRightInd w:val="0"/>
        <w:spacing w:after="0" w:line="240" w:lineRule="auto"/>
        <w:jc w:val="both"/>
        <w:rPr>
          <w:rFonts w:ascii="Arial" w:eastAsia="Times New Roman" w:hAnsi="Arial" w:cs="Arial"/>
          <w:b/>
          <w:bCs/>
          <w:lang w:eastAsia="pl-PL"/>
        </w:rPr>
      </w:pPr>
      <w:r w:rsidRPr="00160996">
        <w:rPr>
          <w:rFonts w:ascii="Arial" w:eastAsia="Times New Roman" w:hAnsi="Arial" w:cs="Arial"/>
          <w:b/>
          <w:bCs/>
          <w:lang w:eastAsia="pl-PL"/>
        </w:rPr>
        <w:t>Wykonawca, który powołuje si</w:t>
      </w:r>
      <w:r w:rsidRPr="00160996">
        <w:rPr>
          <w:rFonts w:ascii="Arial" w:eastAsia="Times New Roman" w:hAnsi="Arial" w:cs="Arial"/>
          <w:b/>
          <w:lang w:eastAsia="pl-PL"/>
        </w:rPr>
        <w:t xml:space="preserve">ę </w:t>
      </w:r>
      <w:r w:rsidRPr="00160996">
        <w:rPr>
          <w:rFonts w:ascii="Arial" w:eastAsia="Times New Roman" w:hAnsi="Arial" w:cs="Arial"/>
          <w:b/>
          <w:bCs/>
          <w:lang w:eastAsia="pl-PL"/>
        </w:rPr>
        <w:t>na rozwi</w:t>
      </w:r>
      <w:r w:rsidRPr="00160996">
        <w:rPr>
          <w:rFonts w:ascii="Arial" w:eastAsia="Times New Roman" w:hAnsi="Arial" w:cs="Arial"/>
          <w:b/>
          <w:lang w:eastAsia="pl-PL"/>
        </w:rPr>
        <w:t>ą</w:t>
      </w:r>
      <w:r w:rsidRPr="00160996">
        <w:rPr>
          <w:rFonts w:ascii="Arial" w:eastAsia="Times New Roman" w:hAnsi="Arial" w:cs="Arial"/>
          <w:b/>
          <w:bCs/>
          <w:lang w:eastAsia="pl-PL"/>
        </w:rPr>
        <w:t>zania równowa</w:t>
      </w:r>
      <w:r w:rsidRPr="00160996">
        <w:rPr>
          <w:rFonts w:ascii="Arial" w:eastAsia="Times New Roman" w:hAnsi="Arial" w:cs="Arial"/>
          <w:b/>
          <w:lang w:eastAsia="pl-PL"/>
        </w:rPr>
        <w:t>ż</w:t>
      </w:r>
      <w:r w:rsidRPr="00160996">
        <w:rPr>
          <w:rFonts w:ascii="Arial" w:eastAsia="Times New Roman" w:hAnsi="Arial" w:cs="Arial"/>
          <w:b/>
          <w:bCs/>
          <w:lang w:eastAsia="pl-PL"/>
        </w:rPr>
        <w:t>ne jest obowi</w:t>
      </w:r>
      <w:r w:rsidRPr="00160996">
        <w:rPr>
          <w:rFonts w:ascii="Arial" w:eastAsia="Times New Roman" w:hAnsi="Arial" w:cs="Arial"/>
          <w:b/>
          <w:lang w:eastAsia="pl-PL"/>
        </w:rPr>
        <w:t>ą</w:t>
      </w:r>
      <w:r w:rsidRPr="00160996">
        <w:rPr>
          <w:rFonts w:ascii="Arial" w:eastAsia="Times New Roman" w:hAnsi="Arial" w:cs="Arial"/>
          <w:b/>
          <w:bCs/>
          <w:lang w:eastAsia="pl-PL"/>
        </w:rPr>
        <w:t>zany wykaza</w:t>
      </w:r>
      <w:r w:rsidRPr="00160996">
        <w:rPr>
          <w:rFonts w:ascii="Arial" w:eastAsia="Times New Roman" w:hAnsi="Arial" w:cs="Arial"/>
          <w:b/>
          <w:lang w:eastAsia="pl-PL"/>
        </w:rPr>
        <w:t>ć</w:t>
      </w:r>
      <w:r w:rsidRPr="00160996">
        <w:rPr>
          <w:rFonts w:ascii="Arial" w:eastAsia="Times New Roman" w:hAnsi="Arial" w:cs="Arial"/>
          <w:b/>
          <w:bCs/>
          <w:lang w:eastAsia="pl-PL"/>
        </w:rPr>
        <w:t xml:space="preserve">, </w:t>
      </w:r>
      <w:r w:rsidRPr="00160996">
        <w:rPr>
          <w:rFonts w:ascii="Arial" w:eastAsia="Times New Roman" w:hAnsi="Arial" w:cs="Arial"/>
          <w:b/>
          <w:lang w:eastAsia="pl-PL"/>
        </w:rPr>
        <w:t>ż</w:t>
      </w:r>
      <w:r w:rsidRPr="00160996">
        <w:rPr>
          <w:rFonts w:ascii="Arial" w:eastAsia="Times New Roman" w:hAnsi="Arial" w:cs="Arial"/>
          <w:b/>
          <w:bCs/>
          <w:lang w:eastAsia="pl-PL"/>
        </w:rPr>
        <w:t>e oferowane przez niego dostawy spełniaj</w:t>
      </w:r>
      <w:r w:rsidRPr="00160996">
        <w:rPr>
          <w:rFonts w:ascii="Arial" w:eastAsia="Times New Roman" w:hAnsi="Arial" w:cs="Arial"/>
          <w:b/>
          <w:lang w:eastAsia="pl-PL"/>
        </w:rPr>
        <w:t xml:space="preserve">ą </w:t>
      </w:r>
      <w:r w:rsidRPr="00160996">
        <w:rPr>
          <w:rFonts w:ascii="Arial" w:eastAsia="Times New Roman" w:hAnsi="Arial" w:cs="Arial"/>
          <w:b/>
          <w:bCs/>
          <w:lang w:eastAsia="pl-PL"/>
        </w:rPr>
        <w:t>wymagania okre</w:t>
      </w:r>
      <w:r w:rsidRPr="00160996">
        <w:rPr>
          <w:rFonts w:ascii="Arial" w:eastAsia="Times New Roman" w:hAnsi="Arial" w:cs="Arial"/>
          <w:b/>
          <w:lang w:eastAsia="pl-PL"/>
        </w:rPr>
        <w:t>ś</w:t>
      </w:r>
      <w:r w:rsidRPr="00160996">
        <w:rPr>
          <w:rFonts w:ascii="Arial" w:eastAsia="Times New Roman" w:hAnsi="Arial" w:cs="Arial"/>
          <w:b/>
          <w:bCs/>
          <w:lang w:eastAsia="pl-PL"/>
        </w:rPr>
        <w:t>lone przez zamawiaj</w:t>
      </w:r>
      <w:r w:rsidRPr="00160996">
        <w:rPr>
          <w:rFonts w:ascii="Arial" w:eastAsia="Times New Roman" w:hAnsi="Arial" w:cs="Arial"/>
          <w:b/>
          <w:lang w:eastAsia="pl-PL"/>
        </w:rPr>
        <w:t>ą</w:t>
      </w:r>
      <w:r w:rsidRPr="00160996">
        <w:rPr>
          <w:rFonts w:ascii="Arial" w:eastAsia="Times New Roman" w:hAnsi="Arial" w:cs="Arial"/>
          <w:b/>
          <w:bCs/>
          <w:lang w:eastAsia="pl-PL"/>
        </w:rPr>
        <w:t xml:space="preserve">cego (art. 30 ust. 5 ustawy </w:t>
      </w:r>
      <w:proofErr w:type="spellStart"/>
      <w:r w:rsidRPr="00160996">
        <w:rPr>
          <w:rFonts w:ascii="Arial" w:eastAsia="Times New Roman" w:hAnsi="Arial" w:cs="Arial"/>
          <w:b/>
          <w:bCs/>
          <w:lang w:eastAsia="pl-PL"/>
        </w:rPr>
        <w:t>Pzp</w:t>
      </w:r>
      <w:proofErr w:type="spellEnd"/>
      <w:r w:rsidRPr="00160996">
        <w:rPr>
          <w:rFonts w:ascii="Arial" w:eastAsia="Times New Roman" w:hAnsi="Arial" w:cs="Arial"/>
          <w:b/>
          <w:bCs/>
          <w:lang w:eastAsia="pl-PL"/>
        </w:rPr>
        <w:t>). Obowi</w:t>
      </w:r>
      <w:r w:rsidRPr="00160996">
        <w:rPr>
          <w:rFonts w:ascii="Arial" w:eastAsia="Times New Roman" w:hAnsi="Arial" w:cs="Arial"/>
          <w:b/>
          <w:lang w:eastAsia="pl-PL"/>
        </w:rPr>
        <w:t>ą</w:t>
      </w:r>
      <w:r w:rsidRPr="00160996">
        <w:rPr>
          <w:rFonts w:ascii="Arial" w:eastAsia="Times New Roman" w:hAnsi="Arial" w:cs="Arial"/>
          <w:b/>
          <w:bCs/>
          <w:lang w:eastAsia="pl-PL"/>
        </w:rPr>
        <w:t>zek Wykonawcy wykazania równowa</w:t>
      </w:r>
      <w:r w:rsidRPr="00160996">
        <w:rPr>
          <w:rFonts w:ascii="Arial" w:eastAsia="Times New Roman" w:hAnsi="Arial" w:cs="Arial"/>
          <w:b/>
          <w:lang w:eastAsia="pl-PL"/>
        </w:rPr>
        <w:t>ż</w:t>
      </w:r>
      <w:r w:rsidRPr="00160996">
        <w:rPr>
          <w:rFonts w:ascii="Arial" w:eastAsia="Times New Roman" w:hAnsi="Arial" w:cs="Arial"/>
          <w:b/>
          <w:bCs/>
          <w:lang w:eastAsia="pl-PL"/>
        </w:rPr>
        <w:t>no</w:t>
      </w:r>
      <w:r w:rsidRPr="00160996">
        <w:rPr>
          <w:rFonts w:ascii="Arial" w:eastAsia="Times New Roman" w:hAnsi="Arial" w:cs="Arial"/>
          <w:b/>
          <w:lang w:eastAsia="pl-PL"/>
        </w:rPr>
        <w:t>ś</w:t>
      </w:r>
      <w:r w:rsidRPr="00160996">
        <w:rPr>
          <w:rFonts w:ascii="Arial" w:eastAsia="Times New Roman" w:hAnsi="Arial" w:cs="Arial"/>
          <w:b/>
          <w:bCs/>
          <w:lang w:eastAsia="pl-PL"/>
        </w:rPr>
        <w:t>ci produktu jest obowi</w:t>
      </w:r>
      <w:r w:rsidRPr="00160996">
        <w:rPr>
          <w:rFonts w:ascii="Arial" w:eastAsia="Times New Roman" w:hAnsi="Arial" w:cs="Arial"/>
          <w:b/>
          <w:lang w:eastAsia="pl-PL"/>
        </w:rPr>
        <w:t>ą</w:t>
      </w:r>
      <w:r w:rsidRPr="00160996">
        <w:rPr>
          <w:rFonts w:ascii="Arial" w:eastAsia="Times New Roman" w:hAnsi="Arial" w:cs="Arial"/>
          <w:b/>
          <w:bCs/>
          <w:lang w:eastAsia="pl-PL"/>
        </w:rPr>
        <w:t>zkiem wynikaj</w:t>
      </w:r>
      <w:r w:rsidRPr="00160996">
        <w:rPr>
          <w:rFonts w:ascii="Arial" w:eastAsia="Times New Roman" w:hAnsi="Arial" w:cs="Arial"/>
          <w:b/>
          <w:lang w:eastAsia="pl-PL"/>
        </w:rPr>
        <w:t>ą</w:t>
      </w:r>
      <w:r w:rsidRPr="00160996">
        <w:rPr>
          <w:rFonts w:ascii="Arial" w:eastAsia="Times New Roman" w:hAnsi="Arial" w:cs="Arial"/>
          <w:b/>
          <w:bCs/>
          <w:lang w:eastAsia="pl-PL"/>
        </w:rPr>
        <w:t>cym z ustawy, który może by</w:t>
      </w:r>
      <w:r w:rsidRPr="00160996">
        <w:rPr>
          <w:rFonts w:ascii="Arial" w:eastAsia="Times New Roman" w:hAnsi="Arial" w:cs="Arial"/>
          <w:b/>
          <w:lang w:eastAsia="pl-PL"/>
        </w:rPr>
        <w:t xml:space="preserve">ć </w:t>
      </w:r>
      <w:r w:rsidRPr="00160996">
        <w:rPr>
          <w:rFonts w:ascii="Arial" w:eastAsia="Times New Roman" w:hAnsi="Arial" w:cs="Arial"/>
          <w:b/>
          <w:bCs/>
          <w:lang w:eastAsia="pl-PL"/>
        </w:rPr>
        <w:t>spełniony w jakikolwiek sposób pozwalaj</w:t>
      </w:r>
      <w:r w:rsidRPr="00160996">
        <w:rPr>
          <w:rFonts w:ascii="Arial" w:eastAsia="Times New Roman" w:hAnsi="Arial" w:cs="Arial"/>
          <w:b/>
          <w:lang w:eastAsia="pl-PL"/>
        </w:rPr>
        <w:t>ą</w:t>
      </w:r>
      <w:r w:rsidRPr="00160996">
        <w:rPr>
          <w:rFonts w:ascii="Arial" w:eastAsia="Times New Roman" w:hAnsi="Arial" w:cs="Arial"/>
          <w:b/>
          <w:bCs/>
          <w:lang w:eastAsia="pl-PL"/>
        </w:rPr>
        <w:t>cy Zamawiaj</w:t>
      </w:r>
      <w:r w:rsidRPr="00160996">
        <w:rPr>
          <w:rFonts w:ascii="Arial" w:eastAsia="Times New Roman" w:hAnsi="Arial" w:cs="Arial"/>
          <w:b/>
          <w:lang w:eastAsia="pl-PL"/>
        </w:rPr>
        <w:t>ą</w:t>
      </w:r>
      <w:r w:rsidRPr="00160996">
        <w:rPr>
          <w:rFonts w:ascii="Arial" w:eastAsia="Times New Roman" w:hAnsi="Arial" w:cs="Arial"/>
          <w:b/>
          <w:bCs/>
          <w:lang w:eastAsia="pl-PL"/>
        </w:rPr>
        <w:t>cemu jednoznacznie stwierdzi</w:t>
      </w:r>
      <w:r w:rsidRPr="00160996">
        <w:rPr>
          <w:rFonts w:ascii="Arial" w:eastAsia="Times New Roman" w:hAnsi="Arial" w:cs="Arial"/>
          <w:b/>
          <w:lang w:eastAsia="pl-PL"/>
        </w:rPr>
        <w:t xml:space="preserve">ć </w:t>
      </w:r>
      <w:r w:rsidRPr="00160996">
        <w:rPr>
          <w:rFonts w:ascii="Arial" w:eastAsia="Times New Roman" w:hAnsi="Arial" w:cs="Arial"/>
          <w:b/>
          <w:bCs/>
          <w:lang w:eastAsia="pl-PL"/>
        </w:rPr>
        <w:t>zgodno</w:t>
      </w:r>
      <w:r w:rsidRPr="00160996">
        <w:rPr>
          <w:rFonts w:ascii="Arial" w:eastAsia="Times New Roman" w:hAnsi="Arial" w:cs="Arial"/>
          <w:b/>
          <w:lang w:eastAsia="pl-PL"/>
        </w:rPr>
        <w:t xml:space="preserve">ść </w:t>
      </w:r>
      <w:r w:rsidRPr="00160996">
        <w:rPr>
          <w:rFonts w:ascii="Arial" w:eastAsia="Times New Roman" w:hAnsi="Arial" w:cs="Arial"/>
          <w:b/>
          <w:bCs/>
          <w:lang w:eastAsia="pl-PL"/>
        </w:rPr>
        <w:t>oferowanych w ofercie produktów z wymaganiami okre</w:t>
      </w:r>
      <w:r w:rsidRPr="00160996">
        <w:rPr>
          <w:rFonts w:ascii="Arial" w:eastAsia="Times New Roman" w:hAnsi="Arial" w:cs="Arial"/>
          <w:b/>
          <w:lang w:eastAsia="pl-PL"/>
        </w:rPr>
        <w:t>ś</w:t>
      </w:r>
      <w:r w:rsidRPr="00160996">
        <w:rPr>
          <w:rFonts w:ascii="Arial" w:eastAsia="Times New Roman" w:hAnsi="Arial" w:cs="Arial"/>
          <w:b/>
          <w:bCs/>
          <w:lang w:eastAsia="pl-PL"/>
        </w:rPr>
        <w:t>lonymi w SIWZ, co winno zosta</w:t>
      </w:r>
      <w:r w:rsidRPr="00160996">
        <w:rPr>
          <w:rFonts w:ascii="Arial" w:eastAsia="Times New Roman" w:hAnsi="Arial" w:cs="Arial"/>
          <w:b/>
          <w:lang w:eastAsia="pl-PL"/>
        </w:rPr>
        <w:t xml:space="preserve">ć </w:t>
      </w:r>
      <w:r w:rsidRPr="00160996">
        <w:rPr>
          <w:rFonts w:ascii="Arial" w:eastAsia="Times New Roman" w:hAnsi="Arial" w:cs="Arial"/>
          <w:b/>
          <w:bCs/>
          <w:lang w:eastAsia="pl-PL"/>
        </w:rPr>
        <w:t>wykazane na etapie składania ofert zawieraj</w:t>
      </w:r>
      <w:r w:rsidRPr="00160996">
        <w:rPr>
          <w:rFonts w:ascii="Arial" w:eastAsia="Times New Roman" w:hAnsi="Arial" w:cs="Arial"/>
          <w:b/>
          <w:lang w:eastAsia="pl-PL"/>
        </w:rPr>
        <w:t>ą</w:t>
      </w:r>
      <w:r w:rsidRPr="00160996">
        <w:rPr>
          <w:rFonts w:ascii="Arial" w:eastAsia="Times New Roman" w:hAnsi="Arial" w:cs="Arial"/>
          <w:b/>
          <w:bCs/>
          <w:lang w:eastAsia="pl-PL"/>
        </w:rPr>
        <w:t>cych produkty równowa</w:t>
      </w:r>
      <w:r w:rsidRPr="00160996">
        <w:rPr>
          <w:rFonts w:ascii="Arial" w:eastAsia="Times New Roman" w:hAnsi="Arial" w:cs="Arial"/>
          <w:b/>
          <w:lang w:eastAsia="pl-PL"/>
        </w:rPr>
        <w:t>ż</w:t>
      </w:r>
      <w:r w:rsidRPr="00160996">
        <w:rPr>
          <w:rFonts w:ascii="Arial" w:eastAsia="Times New Roman" w:hAnsi="Arial" w:cs="Arial"/>
          <w:b/>
          <w:bCs/>
          <w:lang w:eastAsia="pl-PL"/>
        </w:rPr>
        <w:t>ne.</w:t>
      </w:r>
    </w:p>
    <w:p w:rsidR="002A0EC5" w:rsidRPr="00160996" w:rsidRDefault="002A0EC5" w:rsidP="00160996">
      <w:pPr>
        <w:autoSpaceDE w:val="0"/>
        <w:autoSpaceDN w:val="0"/>
        <w:adjustRightInd w:val="0"/>
        <w:spacing w:after="0" w:line="240" w:lineRule="auto"/>
        <w:jc w:val="both"/>
        <w:rPr>
          <w:rFonts w:ascii="Arial" w:eastAsia="Times New Roman" w:hAnsi="Arial" w:cs="Arial"/>
          <w:lang w:eastAsia="pl-PL"/>
        </w:rPr>
      </w:pPr>
      <w:r w:rsidRPr="00160996">
        <w:rPr>
          <w:rFonts w:ascii="Arial" w:eastAsia="Times New Roman" w:hAnsi="Arial" w:cs="Arial"/>
          <w:lang w:eastAsia="pl-PL"/>
        </w:rPr>
        <w:t>Zamawiający nie wyraża zgody, by proponowane w ofercie rozwiązania (urządzenia) równoważne były prototypami.</w:t>
      </w:r>
    </w:p>
    <w:p w:rsidR="00655DA7" w:rsidRPr="00160996" w:rsidRDefault="00655DA7" w:rsidP="00160996">
      <w:pPr>
        <w:tabs>
          <w:tab w:val="num" w:pos="330"/>
        </w:tabs>
        <w:spacing w:after="0" w:line="240" w:lineRule="auto"/>
        <w:jc w:val="both"/>
        <w:rPr>
          <w:rFonts w:ascii="Arial" w:hAnsi="Arial" w:cs="Arial"/>
          <w:b/>
        </w:rPr>
      </w:pPr>
      <w:r w:rsidRPr="00160996">
        <w:rPr>
          <w:rFonts w:ascii="Arial" w:hAnsi="Arial" w:cs="Arial"/>
          <w:b/>
        </w:rPr>
        <w:t>4.</w:t>
      </w:r>
    </w:p>
    <w:p w:rsidR="00655DA7" w:rsidRPr="00160996" w:rsidRDefault="00655DA7" w:rsidP="00160996">
      <w:pPr>
        <w:spacing w:after="0" w:line="240" w:lineRule="auto"/>
        <w:jc w:val="both"/>
        <w:rPr>
          <w:rFonts w:ascii="Arial" w:hAnsi="Arial" w:cs="Arial"/>
        </w:rPr>
      </w:pPr>
      <w:r w:rsidRPr="00160996">
        <w:rPr>
          <w:rFonts w:ascii="Arial" w:hAnsi="Arial" w:cs="Arial"/>
        </w:rPr>
        <w:t>Wykonawca zobowiązany jest określić w ofercie ile miesięcy gwarancji</w:t>
      </w:r>
      <w:r w:rsidR="00DC5170" w:rsidRPr="00160996">
        <w:rPr>
          <w:rFonts w:ascii="Arial" w:hAnsi="Arial" w:cs="Arial"/>
        </w:rPr>
        <w:t>/rękojmi za wady</w:t>
      </w:r>
      <w:r w:rsidRPr="00160996">
        <w:rPr>
          <w:rFonts w:ascii="Arial" w:hAnsi="Arial" w:cs="Arial"/>
        </w:rPr>
        <w:t xml:space="preserve"> udzieli na </w:t>
      </w:r>
      <w:r w:rsidR="00DA596C" w:rsidRPr="00160996">
        <w:rPr>
          <w:rFonts w:ascii="Arial" w:hAnsi="Arial" w:cs="Arial"/>
        </w:rPr>
        <w:t>zrealizowaną inwestycję</w:t>
      </w:r>
      <w:r w:rsidRPr="00160996">
        <w:rPr>
          <w:rFonts w:ascii="Arial" w:hAnsi="Arial" w:cs="Arial"/>
        </w:rPr>
        <w:t xml:space="preserve">. </w:t>
      </w:r>
      <w:r w:rsidR="00DC5170" w:rsidRPr="00160996">
        <w:rPr>
          <w:rFonts w:ascii="Arial" w:hAnsi="Arial" w:cs="Arial"/>
        </w:rPr>
        <w:t xml:space="preserve">Okres gwarancji jest równy </w:t>
      </w:r>
      <w:r w:rsidR="00160996" w:rsidRPr="00160996">
        <w:rPr>
          <w:rFonts w:ascii="Arial" w:hAnsi="Arial" w:cs="Arial"/>
        </w:rPr>
        <w:t xml:space="preserve">okresowi rękojmi za wady. </w:t>
      </w:r>
      <w:r w:rsidRPr="00160996">
        <w:rPr>
          <w:rFonts w:ascii="Arial" w:hAnsi="Arial" w:cs="Arial"/>
        </w:rPr>
        <w:t>Zamawiający wymaga, żeby gwarancja była nie krótsza niż 36 miesięcy. Okres gwarancji liczy się od dnia odebrania przez Zamawiającego robót oraz urządzeń i podpisania (bez uwag) protokołu odbioru końcowego.</w:t>
      </w:r>
    </w:p>
    <w:p w:rsidR="00FB1E64" w:rsidRPr="00160996" w:rsidRDefault="005A5436" w:rsidP="00160996">
      <w:pPr>
        <w:autoSpaceDE w:val="0"/>
        <w:autoSpaceDN w:val="0"/>
        <w:adjustRightInd w:val="0"/>
        <w:spacing w:after="0" w:line="240" w:lineRule="auto"/>
        <w:jc w:val="both"/>
        <w:rPr>
          <w:rFonts w:ascii="Arial" w:hAnsi="Arial" w:cs="Arial"/>
          <w:b/>
        </w:rPr>
      </w:pPr>
      <w:r w:rsidRPr="00160996">
        <w:rPr>
          <w:rFonts w:ascii="Arial" w:hAnsi="Arial" w:cs="Arial"/>
          <w:b/>
        </w:rPr>
        <w:t>5</w:t>
      </w:r>
      <w:r w:rsidR="00FB1E64" w:rsidRPr="00160996">
        <w:rPr>
          <w:rFonts w:ascii="Arial" w:hAnsi="Arial" w:cs="Arial"/>
          <w:b/>
        </w:rPr>
        <w:t>.</w:t>
      </w:r>
    </w:p>
    <w:p w:rsidR="00FB1E64" w:rsidRPr="00160996" w:rsidRDefault="00FB1E64" w:rsidP="00160996">
      <w:pPr>
        <w:spacing w:after="0" w:line="240" w:lineRule="auto"/>
        <w:jc w:val="both"/>
        <w:rPr>
          <w:rFonts w:ascii="Arial" w:hAnsi="Arial" w:cs="Arial"/>
          <w:b/>
        </w:rPr>
      </w:pPr>
      <w:r w:rsidRPr="00160996">
        <w:rPr>
          <w:rFonts w:ascii="Arial" w:hAnsi="Arial" w:cs="Arial"/>
        </w:rPr>
        <w:t xml:space="preserve">Wspólny Słownik Zamówień (CPV) </w:t>
      </w:r>
      <w:r w:rsidRPr="00160996">
        <w:rPr>
          <w:rFonts w:ascii="Arial" w:hAnsi="Arial" w:cs="Arial"/>
          <w:b/>
        </w:rPr>
        <w:t>Kod CPV:</w:t>
      </w:r>
    </w:p>
    <w:p w:rsidR="00DA596C" w:rsidRPr="00160996" w:rsidRDefault="00DA596C" w:rsidP="00160996">
      <w:pPr>
        <w:spacing w:after="0" w:line="240" w:lineRule="auto"/>
        <w:jc w:val="both"/>
        <w:rPr>
          <w:rFonts w:ascii="Arial" w:eastAsia="Times New Roman" w:hAnsi="Arial" w:cs="Arial"/>
          <w:lang w:eastAsia="pl-PL"/>
        </w:rPr>
      </w:pPr>
      <w:r w:rsidRPr="00160996">
        <w:rPr>
          <w:rFonts w:ascii="Arial" w:eastAsia="Times New Roman" w:hAnsi="Arial" w:cs="Arial"/>
          <w:b/>
          <w:lang w:eastAsia="pl-PL"/>
        </w:rPr>
        <w:t xml:space="preserve">71.22.10.00-3 </w:t>
      </w:r>
      <w:r w:rsidRPr="00160996">
        <w:rPr>
          <w:rFonts w:ascii="Arial" w:eastAsia="Times New Roman" w:hAnsi="Arial" w:cs="Arial"/>
          <w:lang w:eastAsia="pl-PL"/>
        </w:rPr>
        <w:t>– Usługi architektoniczne w zakresie obiektów budowlanych</w:t>
      </w:r>
    </w:p>
    <w:p w:rsidR="005A15DD" w:rsidRPr="00160996" w:rsidRDefault="005A15DD" w:rsidP="00160996">
      <w:pPr>
        <w:spacing w:after="0" w:line="240" w:lineRule="auto"/>
        <w:jc w:val="both"/>
        <w:rPr>
          <w:rFonts w:ascii="Arial" w:eastAsia="Times New Roman" w:hAnsi="Arial" w:cs="Arial"/>
          <w:lang w:eastAsia="pl-PL"/>
        </w:rPr>
      </w:pPr>
      <w:r w:rsidRPr="00160996">
        <w:rPr>
          <w:rFonts w:ascii="Arial" w:eastAsia="Times New Roman" w:hAnsi="Arial" w:cs="Arial"/>
          <w:b/>
          <w:lang w:eastAsia="pl-PL"/>
        </w:rPr>
        <w:t>71.22.20.00-0</w:t>
      </w:r>
      <w:r w:rsidRPr="00160996">
        <w:rPr>
          <w:rFonts w:ascii="Arial" w:eastAsia="Times New Roman" w:hAnsi="Arial" w:cs="Arial"/>
          <w:lang w:eastAsia="pl-PL"/>
        </w:rPr>
        <w:t xml:space="preserve"> – Usługi architektoniczne w zakresie przestrzeni</w:t>
      </w:r>
    </w:p>
    <w:p w:rsidR="00B75AD9" w:rsidRPr="00160996" w:rsidRDefault="00B75AD9" w:rsidP="00160996">
      <w:pPr>
        <w:spacing w:after="0" w:line="240" w:lineRule="auto"/>
        <w:jc w:val="both"/>
        <w:rPr>
          <w:rFonts w:ascii="Arial" w:eastAsia="Times New Roman" w:hAnsi="Arial" w:cs="Arial"/>
          <w:bCs/>
          <w:lang w:eastAsia="pl-PL"/>
        </w:rPr>
      </w:pPr>
      <w:r w:rsidRPr="00160996">
        <w:rPr>
          <w:rFonts w:ascii="Arial" w:eastAsia="Times New Roman" w:hAnsi="Arial" w:cs="Arial"/>
          <w:b/>
          <w:lang w:eastAsia="pl-PL"/>
        </w:rPr>
        <w:t>45.11.12.00-0</w:t>
      </w:r>
      <w:r w:rsidRPr="00160996">
        <w:rPr>
          <w:rFonts w:ascii="Arial" w:eastAsia="Times New Roman" w:hAnsi="Arial" w:cs="Arial"/>
          <w:lang w:eastAsia="pl-PL"/>
        </w:rPr>
        <w:t xml:space="preserve"> –</w:t>
      </w:r>
      <w:r w:rsidRPr="00160996">
        <w:rPr>
          <w:rFonts w:ascii="Arial" w:eastAsia="Times New Roman" w:hAnsi="Arial" w:cs="Arial"/>
          <w:b/>
          <w:lang w:eastAsia="pl-PL"/>
        </w:rPr>
        <w:t xml:space="preserve"> </w:t>
      </w:r>
      <w:r w:rsidRPr="00160996">
        <w:rPr>
          <w:rFonts w:ascii="Arial" w:eastAsia="Times New Roman" w:hAnsi="Arial" w:cs="Arial"/>
          <w:bCs/>
          <w:lang w:eastAsia="pl-PL"/>
        </w:rPr>
        <w:t>Roboty w zakresie przygotowania terenu pod budowę i roboty ziemne</w:t>
      </w:r>
    </w:p>
    <w:p w:rsidR="00B75AD9" w:rsidRPr="00160996" w:rsidRDefault="00B75AD9" w:rsidP="00160996">
      <w:pPr>
        <w:spacing w:after="0" w:line="240" w:lineRule="auto"/>
        <w:jc w:val="both"/>
        <w:rPr>
          <w:rFonts w:ascii="Arial" w:eastAsia="Times New Roman" w:hAnsi="Arial" w:cs="Arial"/>
          <w:bCs/>
          <w:lang w:eastAsia="pl-PL"/>
        </w:rPr>
      </w:pPr>
      <w:r w:rsidRPr="00160996">
        <w:rPr>
          <w:rFonts w:ascii="Arial" w:eastAsia="Times New Roman" w:hAnsi="Arial" w:cs="Arial"/>
          <w:b/>
          <w:lang w:eastAsia="pl-PL"/>
        </w:rPr>
        <w:t>45</w:t>
      </w:r>
      <w:r w:rsidRPr="00160996">
        <w:rPr>
          <w:rFonts w:ascii="Arial" w:eastAsia="Times New Roman" w:hAnsi="Arial" w:cs="Arial"/>
          <w:b/>
          <w:bCs/>
          <w:lang w:eastAsia="pl-PL"/>
        </w:rPr>
        <w:t>.</w:t>
      </w:r>
      <w:r w:rsidR="005A15DD" w:rsidRPr="00160996">
        <w:rPr>
          <w:rFonts w:ascii="Arial" w:eastAsia="Times New Roman" w:hAnsi="Arial" w:cs="Arial"/>
          <w:b/>
          <w:bCs/>
          <w:lang w:eastAsia="pl-PL"/>
        </w:rPr>
        <w:t>20</w:t>
      </w:r>
      <w:r w:rsidRPr="00160996">
        <w:rPr>
          <w:rFonts w:ascii="Arial" w:eastAsia="Times New Roman" w:hAnsi="Arial" w:cs="Arial"/>
          <w:b/>
          <w:bCs/>
          <w:lang w:eastAsia="pl-PL"/>
        </w:rPr>
        <w:t>.</w:t>
      </w:r>
      <w:r w:rsidR="005A15DD" w:rsidRPr="00160996">
        <w:rPr>
          <w:rFonts w:ascii="Arial" w:eastAsia="Times New Roman" w:hAnsi="Arial" w:cs="Arial"/>
          <w:b/>
          <w:bCs/>
          <w:lang w:eastAsia="pl-PL"/>
        </w:rPr>
        <w:t>00</w:t>
      </w:r>
      <w:r w:rsidRPr="00160996">
        <w:rPr>
          <w:rFonts w:ascii="Arial" w:eastAsia="Times New Roman" w:hAnsi="Arial" w:cs="Arial"/>
          <w:b/>
          <w:bCs/>
          <w:lang w:eastAsia="pl-PL"/>
        </w:rPr>
        <w:t>.00-</w:t>
      </w:r>
      <w:r w:rsidR="005A15DD" w:rsidRPr="00160996">
        <w:rPr>
          <w:rFonts w:ascii="Arial" w:eastAsia="Times New Roman" w:hAnsi="Arial" w:cs="Arial"/>
          <w:b/>
          <w:bCs/>
          <w:lang w:eastAsia="pl-PL"/>
        </w:rPr>
        <w:t>9</w:t>
      </w:r>
      <w:r w:rsidRPr="00160996">
        <w:rPr>
          <w:rFonts w:ascii="Arial" w:eastAsia="Times New Roman" w:hAnsi="Arial" w:cs="Arial"/>
          <w:b/>
          <w:bCs/>
          <w:lang w:eastAsia="pl-PL"/>
        </w:rPr>
        <w:t xml:space="preserve"> </w:t>
      </w:r>
      <w:r w:rsidRPr="00160996">
        <w:rPr>
          <w:rFonts w:ascii="Arial" w:eastAsia="Times New Roman" w:hAnsi="Arial" w:cs="Arial"/>
          <w:bCs/>
          <w:lang w:eastAsia="pl-PL"/>
        </w:rPr>
        <w:t xml:space="preserve">– Roboty budowlane w zakresie </w:t>
      </w:r>
      <w:r w:rsidR="005A15DD" w:rsidRPr="00160996">
        <w:rPr>
          <w:rFonts w:ascii="Arial" w:eastAsia="Times New Roman" w:hAnsi="Arial" w:cs="Arial"/>
          <w:bCs/>
          <w:lang w:eastAsia="pl-PL"/>
        </w:rPr>
        <w:t>wznoszenia kompletnych obiektów budowlanych lub ich części</w:t>
      </w:r>
    </w:p>
    <w:p w:rsidR="003B7394" w:rsidRPr="00160996" w:rsidRDefault="003B7394" w:rsidP="00160996">
      <w:pPr>
        <w:tabs>
          <w:tab w:val="left" w:pos="284"/>
        </w:tabs>
        <w:suppressAutoHyphens/>
        <w:spacing w:after="0" w:line="240" w:lineRule="auto"/>
        <w:jc w:val="both"/>
        <w:rPr>
          <w:rFonts w:ascii="Arial" w:eastAsia="Times New Roman" w:hAnsi="Arial" w:cs="Arial"/>
          <w:lang w:eastAsia="zh-CN"/>
        </w:rPr>
      </w:pPr>
      <w:r w:rsidRPr="00160996">
        <w:rPr>
          <w:rFonts w:ascii="Arial" w:eastAsia="Times New Roman" w:hAnsi="Arial" w:cs="Arial"/>
          <w:b/>
          <w:lang w:eastAsia="zh-CN"/>
        </w:rPr>
        <w:t>6.</w:t>
      </w:r>
    </w:p>
    <w:p w:rsidR="003B7394" w:rsidRDefault="009275AE" w:rsidP="00160996">
      <w:pPr>
        <w:suppressAutoHyphens/>
        <w:spacing w:after="0" w:line="240" w:lineRule="auto"/>
        <w:jc w:val="both"/>
        <w:rPr>
          <w:rFonts w:ascii="Arial" w:eastAsia="Times New Roman" w:hAnsi="Arial" w:cs="Arial"/>
          <w:lang w:eastAsia="zh-CN"/>
        </w:rPr>
      </w:pPr>
      <w:r w:rsidRPr="00160996">
        <w:rPr>
          <w:rFonts w:ascii="Arial" w:eastAsia="Times New Roman" w:hAnsi="Arial" w:cs="Arial"/>
          <w:lang w:eastAsia="zh-CN"/>
        </w:rPr>
        <w:t>W zakres rzeczowy realizowanej inwestycji wchodzi:</w:t>
      </w:r>
    </w:p>
    <w:p w:rsidR="00160996" w:rsidRPr="00160996" w:rsidRDefault="00160996" w:rsidP="00160996">
      <w:pPr>
        <w:suppressAutoHyphens/>
        <w:spacing w:after="0" w:line="240" w:lineRule="auto"/>
        <w:jc w:val="both"/>
        <w:rPr>
          <w:rFonts w:ascii="Arial" w:eastAsia="Times New Roman" w:hAnsi="Arial" w:cs="Arial"/>
          <w:lang w:eastAsia="zh-CN"/>
        </w:rPr>
      </w:pPr>
      <w:r>
        <w:rPr>
          <w:rFonts w:ascii="Arial" w:eastAsia="Times New Roman" w:hAnsi="Arial" w:cs="Arial"/>
          <w:lang w:eastAsia="zh-CN"/>
        </w:rPr>
        <w:t>Etap I:</w:t>
      </w:r>
    </w:p>
    <w:p w:rsidR="009275AE" w:rsidRPr="00160996" w:rsidRDefault="009275AE" w:rsidP="00160996">
      <w:pPr>
        <w:pStyle w:val="Akapitzlist"/>
        <w:numPr>
          <w:ilvl w:val="0"/>
          <w:numId w:val="38"/>
        </w:numPr>
        <w:suppressAutoHyphens/>
        <w:ind w:left="426" w:hanging="426"/>
        <w:jc w:val="both"/>
        <w:rPr>
          <w:rFonts w:ascii="Arial" w:hAnsi="Arial" w:cs="Arial"/>
          <w:sz w:val="22"/>
          <w:szCs w:val="22"/>
          <w:lang w:eastAsia="zh-CN"/>
        </w:rPr>
      </w:pPr>
      <w:r w:rsidRPr="00160996">
        <w:rPr>
          <w:rFonts w:ascii="Arial" w:hAnsi="Arial" w:cs="Arial"/>
          <w:sz w:val="22"/>
          <w:szCs w:val="22"/>
          <w:lang w:eastAsia="zh-CN"/>
        </w:rPr>
        <w:t>wykonanie dokumentacji projektowej wraz z uzgodnieniami wymagany</w:t>
      </w:r>
      <w:r w:rsidR="00160996">
        <w:rPr>
          <w:rFonts w:ascii="Arial" w:hAnsi="Arial" w:cs="Arial"/>
          <w:sz w:val="22"/>
          <w:szCs w:val="22"/>
          <w:lang w:eastAsia="zh-CN"/>
        </w:rPr>
        <w:t>mi przepisami prawa budowlanego,</w:t>
      </w:r>
    </w:p>
    <w:p w:rsidR="009275AE" w:rsidRPr="00160996" w:rsidRDefault="00160996" w:rsidP="00160996">
      <w:pPr>
        <w:pStyle w:val="Akapitzlist"/>
        <w:numPr>
          <w:ilvl w:val="0"/>
          <w:numId w:val="38"/>
        </w:numPr>
        <w:suppressAutoHyphens/>
        <w:ind w:left="426" w:hanging="426"/>
        <w:jc w:val="both"/>
        <w:rPr>
          <w:rFonts w:ascii="Arial" w:hAnsi="Arial" w:cs="Arial"/>
          <w:sz w:val="22"/>
          <w:szCs w:val="22"/>
          <w:lang w:eastAsia="zh-CN"/>
        </w:rPr>
      </w:pPr>
      <w:r>
        <w:rPr>
          <w:rFonts w:ascii="Arial" w:hAnsi="Arial" w:cs="Arial"/>
          <w:sz w:val="22"/>
          <w:szCs w:val="22"/>
          <w:lang w:eastAsia="zh-CN"/>
        </w:rPr>
        <w:t xml:space="preserve">opracowanie </w:t>
      </w:r>
      <w:proofErr w:type="spellStart"/>
      <w:r w:rsidR="009275AE" w:rsidRPr="00160996">
        <w:rPr>
          <w:rFonts w:ascii="Arial" w:hAnsi="Arial" w:cs="Arial"/>
          <w:sz w:val="22"/>
          <w:szCs w:val="22"/>
          <w:lang w:eastAsia="zh-CN"/>
        </w:rPr>
        <w:t>STWiOR</w:t>
      </w:r>
      <w:proofErr w:type="spellEnd"/>
      <w:r w:rsidR="009275AE" w:rsidRPr="00160996">
        <w:rPr>
          <w:rFonts w:ascii="Arial" w:hAnsi="Arial" w:cs="Arial"/>
          <w:sz w:val="22"/>
          <w:szCs w:val="22"/>
          <w:lang w:eastAsia="zh-CN"/>
        </w:rPr>
        <w:t>,</w:t>
      </w:r>
    </w:p>
    <w:p w:rsidR="00160996" w:rsidRDefault="002511ED" w:rsidP="00160996">
      <w:pPr>
        <w:pStyle w:val="Akapitzlist"/>
        <w:numPr>
          <w:ilvl w:val="0"/>
          <w:numId w:val="38"/>
        </w:numPr>
        <w:suppressAutoHyphens/>
        <w:ind w:left="426" w:hanging="426"/>
        <w:jc w:val="both"/>
        <w:rPr>
          <w:rFonts w:ascii="Arial" w:hAnsi="Arial" w:cs="Arial"/>
          <w:sz w:val="22"/>
          <w:szCs w:val="22"/>
          <w:lang w:eastAsia="zh-CN"/>
        </w:rPr>
      </w:pPr>
      <w:r w:rsidRPr="00160996">
        <w:rPr>
          <w:rFonts w:ascii="Arial" w:hAnsi="Arial" w:cs="Arial"/>
          <w:sz w:val="22"/>
          <w:szCs w:val="22"/>
          <w:lang w:eastAsia="zh-CN"/>
        </w:rPr>
        <w:t>u</w:t>
      </w:r>
      <w:r w:rsidR="009275AE" w:rsidRPr="00160996">
        <w:rPr>
          <w:rFonts w:ascii="Arial" w:hAnsi="Arial" w:cs="Arial"/>
          <w:sz w:val="22"/>
          <w:szCs w:val="22"/>
          <w:lang w:eastAsia="zh-CN"/>
        </w:rPr>
        <w:t>zyskanie stosownych decyzji admini</w:t>
      </w:r>
      <w:r w:rsidR="00160996">
        <w:rPr>
          <w:rFonts w:ascii="Arial" w:hAnsi="Arial" w:cs="Arial"/>
          <w:sz w:val="22"/>
          <w:szCs w:val="22"/>
          <w:lang w:eastAsia="zh-CN"/>
        </w:rPr>
        <w:t>stracyjnych, uzgodnień i opinii,</w:t>
      </w:r>
    </w:p>
    <w:p w:rsidR="009275AE" w:rsidRDefault="00160996" w:rsidP="00160996">
      <w:pPr>
        <w:pStyle w:val="Akapitzlist"/>
        <w:numPr>
          <w:ilvl w:val="0"/>
          <w:numId w:val="38"/>
        </w:numPr>
        <w:suppressAutoHyphens/>
        <w:ind w:left="426" w:hanging="426"/>
        <w:jc w:val="both"/>
        <w:rPr>
          <w:rFonts w:ascii="Arial" w:hAnsi="Arial" w:cs="Arial"/>
          <w:sz w:val="22"/>
          <w:szCs w:val="22"/>
          <w:lang w:eastAsia="zh-CN"/>
        </w:rPr>
      </w:pPr>
      <w:r w:rsidRPr="00160996">
        <w:rPr>
          <w:rFonts w:ascii="Arial" w:hAnsi="Arial" w:cs="Arial"/>
          <w:sz w:val="22"/>
          <w:szCs w:val="22"/>
          <w:lang w:eastAsia="zh-CN"/>
        </w:rPr>
        <w:t>uzyskanie pozwolenia na b</w:t>
      </w:r>
      <w:r>
        <w:rPr>
          <w:rFonts w:ascii="Arial" w:hAnsi="Arial" w:cs="Arial"/>
          <w:sz w:val="22"/>
          <w:szCs w:val="22"/>
          <w:lang w:eastAsia="zh-CN"/>
        </w:rPr>
        <w:t>udowę.</w:t>
      </w:r>
    </w:p>
    <w:p w:rsidR="00160996" w:rsidRPr="00160996" w:rsidRDefault="00160996" w:rsidP="00160996">
      <w:pPr>
        <w:suppressAutoHyphens/>
        <w:spacing w:after="0" w:line="240" w:lineRule="auto"/>
        <w:jc w:val="both"/>
        <w:rPr>
          <w:rFonts w:ascii="Arial" w:hAnsi="Arial" w:cs="Arial"/>
          <w:lang w:eastAsia="zh-CN"/>
        </w:rPr>
      </w:pPr>
      <w:r w:rsidRPr="00160996">
        <w:rPr>
          <w:rFonts w:ascii="Arial" w:hAnsi="Arial" w:cs="Arial"/>
          <w:lang w:eastAsia="zh-CN"/>
        </w:rPr>
        <w:t>Etap II:</w:t>
      </w:r>
    </w:p>
    <w:p w:rsidR="00160996" w:rsidRPr="00160996" w:rsidRDefault="002511ED" w:rsidP="00160996">
      <w:pPr>
        <w:pStyle w:val="Akapitzlist"/>
        <w:numPr>
          <w:ilvl w:val="0"/>
          <w:numId w:val="46"/>
        </w:numPr>
        <w:suppressAutoHyphens/>
        <w:ind w:left="426" w:hanging="426"/>
        <w:jc w:val="both"/>
        <w:rPr>
          <w:rFonts w:ascii="Arial" w:hAnsi="Arial" w:cs="Arial"/>
          <w:sz w:val="22"/>
          <w:szCs w:val="22"/>
          <w:lang w:eastAsia="zh-CN"/>
        </w:rPr>
      </w:pPr>
      <w:r w:rsidRPr="00160996">
        <w:rPr>
          <w:rFonts w:ascii="Arial" w:hAnsi="Arial" w:cs="Arial"/>
          <w:sz w:val="22"/>
          <w:szCs w:val="22"/>
          <w:lang w:eastAsia="zh-CN"/>
        </w:rPr>
        <w:t>w</w:t>
      </w:r>
      <w:r w:rsidR="009275AE" w:rsidRPr="00160996">
        <w:rPr>
          <w:rFonts w:ascii="Arial" w:hAnsi="Arial" w:cs="Arial"/>
          <w:sz w:val="22"/>
          <w:szCs w:val="22"/>
          <w:lang w:eastAsia="zh-CN"/>
        </w:rPr>
        <w:t xml:space="preserve">ykonanie robót zgodnie z zaakceptowaną dokumentacją projektową i </w:t>
      </w:r>
      <w:proofErr w:type="spellStart"/>
      <w:r w:rsidR="009275AE" w:rsidRPr="00160996">
        <w:rPr>
          <w:rFonts w:ascii="Arial" w:hAnsi="Arial" w:cs="Arial"/>
          <w:sz w:val="22"/>
          <w:szCs w:val="22"/>
          <w:lang w:eastAsia="zh-CN"/>
        </w:rPr>
        <w:t>STWiOR</w:t>
      </w:r>
      <w:proofErr w:type="spellEnd"/>
      <w:r w:rsidRPr="00160996">
        <w:rPr>
          <w:rFonts w:ascii="Arial" w:hAnsi="Arial" w:cs="Arial"/>
          <w:sz w:val="22"/>
          <w:szCs w:val="22"/>
          <w:lang w:eastAsia="zh-CN"/>
        </w:rPr>
        <w:t>,</w:t>
      </w:r>
    </w:p>
    <w:p w:rsidR="009275AE" w:rsidRPr="00160996" w:rsidRDefault="002511ED" w:rsidP="00160996">
      <w:pPr>
        <w:pStyle w:val="Akapitzlist"/>
        <w:numPr>
          <w:ilvl w:val="0"/>
          <w:numId w:val="46"/>
        </w:numPr>
        <w:suppressAutoHyphens/>
        <w:ind w:left="426" w:hanging="426"/>
        <w:jc w:val="both"/>
        <w:rPr>
          <w:rFonts w:ascii="Arial" w:hAnsi="Arial" w:cs="Arial"/>
          <w:sz w:val="22"/>
          <w:szCs w:val="22"/>
          <w:lang w:eastAsia="zh-CN"/>
        </w:rPr>
      </w:pPr>
      <w:r w:rsidRPr="00160996">
        <w:rPr>
          <w:rFonts w:ascii="Arial" w:hAnsi="Arial" w:cs="Arial"/>
          <w:sz w:val="22"/>
          <w:szCs w:val="22"/>
          <w:lang w:eastAsia="zh-CN"/>
        </w:rPr>
        <w:t>uzyskanie pozwolenia na użytkowanie</w:t>
      </w:r>
      <w:r w:rsidR="009275AE" w:rsidRPr="00160996">
        <w:rPr>
          <w:rFonts w:ascii="Arial" w:hAnsi="Arial" w:cs="Arial"/>
          <w:sz w:val="22"/>
          <w:szCs w:val="22"/>
          <w:lang w:eastAsia="zh-CN"/>
        </w:rPr>
        <w:t>.</w:t>
      </w:r>
    </w:p>
    <w:p w:rsidR="002511ED" w:rsidRPr="00160996" w:rsidRDefault="002511ED" w:rsidP="00160996">
      <w:pPr>
        <w:spacing w:after="0" w:line="240" w:lineRule="auto"/>
        <w:jc w:val="both"/>
        <w:rPr>
          <w:rFonts w:ascii="Arial" w:hAnsi="Arial" w:cs="Arial"/>
        </w:rPr>
      </w:pPr>
    </w:p>
    <w:p w:rsidR="00FB1E64" w:rsidRPr="00160996" w:rsidRDefault="00FB1E64" w:rsidP="00160996">
      <w:pPr>
        <w:spacing w:after="0" w:line="240" w:lineRule="auto"/>
        <w:rPr>
          <w:rFonts w:ascii="Arial" w:hAnsi="Arial" w:cs="Arial"/>
          <w:b/>
        </w:rPr>
      </w:pPr>
      <w:r w:rsidRPr="00160996">
        <w:rPr>
          <w:rFonts w:ascii="Arial" w:hAnsi="Arial" w:cs="Arial"/>
          <w:b/>
        </w:rPr>
        <w:t xml:space="preserve">§ 4. Termin wykonania zamówienia </w:t>
      </w:r>
    </w:p>
    <w:p w:rsidR="002574D5" w:rsidRPr="00160996" w:rsidRDefault="008A3BAF" w:rsidP="00160996">
      <w:pPr>
        <w:spacing w:after="0" w:line="240" w:lineRule="auto"/>
        <w:jc w:val="both"/>
        <w:rPr>
          <w:rFonts w:ascii="Arial" w:hAnsi="Arial" w:cs="Arial"/>
        </w:rPr>
      </w:pPr>
      <w:r w:rsidRPr="00160996">
        <w:rPr>
          <w:rFonts w:ascii="Arial" w:hAnsi="Arial" w:cs="Arial"/>
        </w:rPr>
        <w:t xml:space="preserve">Realizacja zamówienia nastąpi w </w:t>
      </w:r>
      <w:r w:rsidR="002574D5" w:rsidRPr="00160996">
        <w:rPr>
          <w:rFonts w:ascii="Arial" w:hAnsi="Arial" w:cs="Arial"/>
        </w:rPr>
        <w:t>następujących terminach:</w:t>
      </w:r>
    </w:p>
    <w:p w:rsidR="002574D5" w:rsidRPr="00160996" w:rsidRDefault="002574D5" w:rsidP="00160996">
      <w:pPr>
        <w:spacing w:after="0" w:line="240" w:lineRule="auto"/>
        <w:jc w:val="both"/>
        <w:rPr>
          <w:rFonts w:ascii="Arial" w:hAnsi="Arial" w:cs="Arial"/>
        </w:rPr>
      </w:pPr>
      <w:r w:rsidRPr="00160996">
        <w:rPr>
          <w:rFonts w:ascii="Arial" w:hAnsi="Arial" w:cs="Arial"/>
        </w:rPr>
        <w:lastRenderedPageBreak/>
        <w:t>Etap I – 90 dni od dnia podpisania umowy,</w:t>
      </w:r>
    </w:p>
    <w:p w:rsidR="008A3BAF" w:rsidRPr="00160996" w:rsidRDefault="002574D5" w:rsidP="00160996">
      <w:pPr>
        <w:spacing w:after="0" w:line="240" w:lineRule="auto"/>
        <w:jc w:val="both"/>
        <w:rPr>
          <w:rFonts w:ascii="Arial" w:hAnsi="Arial" w:cs="Arial"/>
        </w:rPr>
      </w:pPr>
      <w:r w:rsidRPr="00160996">
        <w:rPr>
          <w:rFonts w:ascii="Arial" w:hAnsi="Arial" w:cs="Arial"/>
        </w:rPr>
        <w:t>Etap II – 15 miesięcy od dnia podpisania umowy</w:t>
      </w:r>
      <w:r w:rsidR="00E47FC2" w:rsidRPr="00160996">
        <w:rPr>
          <w:rFonts w:ascii="Arial" w:hAnsi="Arial" w:cs="Arial"/>
        </w:rPr>
        <w:t>.</w:t>
      </w:r>
    </w:p>
    <w:p w:rsidR="008B7F31" w:rsidRPr="00160996" w:rsidRDefault="008B7F31" w:rsidP="00160996">
      <w:pPr>
        <w:spacing w:after="0" w:line="240" w:lineRule="auto"/>
        <w:jc w:val="both"/>
        <w:rPr>
          <w:rFonts w:ascii="Arial" w:hAnsi="Arial" w:cs="Arial"/>
        </w:rPr>
      </w:pPr>
    </w:p>
    <w:p w:rsidR="00FB1E64" w:rsidRPr="00160996" w:rsidRDefault="00FB1E64" w:rsidP="00160996">
      <w:pPr>
        <w:spacing w:after="0" w:line="240" w:lineRule="auto"/>
        <w:jc w:val="both"/>
        <w:rPr>
          <w:rFonts w:ascii="Arial" w:hAnsi="Arial" w:cs="Arial"/>
          <w:b/>
        </w:rPr>
      </w:pPr>
      <w:r w:rsidRPr="00160996">
        <w:rPr>
          <w:rFonts w:ascii="Arial" w:hAnsi="Arial" w:cs="Arial"/>
          <w:b/>
        </w:rPr>
        <w:t>§ 5. Podwykonawstwo</w:t>
      </w:r>
    </w:p>
    <w:p w:rsidR="00876A71" w:rsidRPr="00160996" w:rsidRDefault="00876A71" w:rsidP="00160996">
      <w:pPr>
        <w:spacing w:after="0" w:line="240" w:lineRule="auto"/>
        <w:jc w:val="both"/>
        <w:rPr>
          <w:rFonts w:ascii="Arial" w:hAnsi="Arial" w:cs="Arial"/>
          <w:b/>
        </w:rPr>
      </w:pPr>
      <w:r w:rsidRPr="00160996">
        <w:rPr>
          <w:rFonts w:ascii="Arial" w:hAnsi="Arial" w:cs="Arial"/>
          <w:b/>
        </w:rPr>
        <w:t>1.</w:t>
      </w:r>
    </w:p>
    <w:p w:rsidR="00876A71" w:rsidRPr="00160996" w:rsidRDefault="00876A71" w:rsidP="00160996">
      <w:pPr>
        <w:spacing w:after="0" w:line="240" w:lineRule="auto"/>
        <w:jc w:val="both"/>
        <w:rPr>
          <w:rFonts w:ascii="Arial" w:hAnsi="Arial" w:cs="Arial"/>
        </w:rPr>
      </w:pPr>
      <w:r w:rsidRPr="00160996">
        <w:rPr>
          <w:rFonts w:ascii="Arial" w:hAnsi="Arial" w:cs="Arial"/>
        </w:rPr>
        <w:t>Wykonawca może powierzyć wykonanie części zamówienia podwykonawcy.</w:t>
      </w:r>
    </w:p>
    <w:p w:rsidR="00876A71" w:rsidRPr="00160996" w:rsidRDefault="00876A71" w:rsidP="00160996">
      <w:pPr>
        <w:spacing w:after="0" w:line="240" w:lineRule="auto"/>
        <w:jc w:val="both"/>
        <w:rPr>
          <w:rFonts w:ascii="Arial" w:hAnsi="Arial" w:cs="Arial"/>
          <w:b/>
        </w:rPr>
      </w:pPr>
      <w:r w:rsidRPr="00160996">
        <w:rPr>
          <w:rFonts w:ascii="Arial" w:hAnsi="Arial" w:cs="Arial"/>
          <w:b/>
        </w:rPr>
        <w:t>2.</w:t>
      </w:r>
    </w:p>
    <w:p w:rsidR="00876A71" w:rsidRPr="00160996" w:rsidRDefault="00876A71" w:rsidP="00160996">
      <w:pPr>
        <w:spacing w:after="0" w:line="240" w:lineRule="auto"/>
        <w:jc w:val="both"/>
        <w:rPr>
          <w:rFonts w:ascii="Arial" w:hAnsi="Arial" w:cs="Arial"/>
        </w:rPr>
      </w:pPr>
      <w:r w:rsidRPr="00160996">
        <w:rPr>
          <w:rFonts w:ascii="Arial" w:hAnsi="Arial" w:cs="Arial"/>
        </w:rPr>
        <w:t>Zamawiający żąda wskazania przez wykonawcę części zamówienia, której wykonanie zamierza powierzyć podwykonawcy.</w:t>
      </w:r>
    </w:p>
    <w:p w:rsidR="00B75AD9" w:rsidRPr="00160996" w:rsidRDefault="00B75AD9" w:rsidP="00160996">
      <w:pPr>
        <w:suppressAutoHyphens/>
        <w:spacing w:after="0" w:line="240" w:lineRule="auto"/>
        <w:jc w:val="both"/>
        <w:rPr>
          <w:rFonts w:ascii="Arial" w:eastAsia="Times New Roman" w:hAnsi="Arial" w:cs="Arial"/>
          <w:b/>
          <w:lang w:eastAsia="zh-CN"/>
        </w:rPr>
      </w:pPr>
      <w:r w:rsidRPr="00160996">
        <w:rPr>
          <w:rFonts w:ascii="Arial" w:eastAsia="Times New Roman" w:hAnsi="Arial" w:cs="Arial"/>
          <w:b/>
          <w:lang w:eastAsia="zh-CN"/>
        </w:rPr>
        <w:t>3.</w:t>
      </w:r>
    </w:p>
    <w:p w:rsidR="00B75AD9" w:rsidRPr="00160996" w:rsidRDefault="00B75AD9" w:rsidP="00160996">
      <w:pPr>
        <w:suppressAutoHyphens/>
        <w:spacing w:after="0" w:line="240" w:lineRule="auto"/>
        <w:jc w:val="both"/>
        <w:rPr>
          <w:rFonts w:ascii="Arial" w:eastAsia="Times New Roman" w:hAnsi="Arial" w:cs="Arial"/>
          <w:lang w:eastAsia="zh-CN"/>
        </w:rPr>
      </w:pPr>
      <w:r w:rsidRPr="00160996">
        <w:rPr>
          <w:rFonts w:ascii="Arial" w:eastAsia="Times New Roman" w:hAnsi="Arial" w:cs="Arial"/>
          <w:lang w:eastAsia="zh-CN"/>
        </w:rPr>
        <w:t xml:space="preserve">Jeżeli zmiana albo rezygnacja z podwykonawcy dotyczy podmiotu, na którego zasoby wykonawca powoływał </w:t>
      </w:r>
      <w:r w:rsidR="005C42EC" w:rsidRPr="00160996">
        <w:rPr>
          <w:rFonts w:ascii="Arial" w:eastAsia="Times New Roman" w:hAnsi="Arial" w:cs="Arial"/>
          <w:lang w:eastAsia="zh-CN"/>
        </w:rPr>
        <w:t>się</w:t>
      </w:r>
      <w:r w:rsidRPr="00160996">
        <w:rPr>
          <w:rFonts w:ascii="Arial" w:eastAsia="Times New Roman" w:hAnsi="Arial" w:cs="Arial"/>
          <w:lang w:eastAsia="zh-CN"/>
        </w:rPr>
        <w:t>, na zasadach określonych w art. 26 ust. 2b, w celu wykazania spełniania warunków udziału w postępowaniu, o których mowa w art. 22 ust. 1, wykonawca jest obowiązany wykazać zamawiającemu, iż proponowany inny podwykonawca lub wykonawca samodzielnie spełnia je w stopniu nie mniejszym niż wymagany w trakcie postępowania o udzielenie zamówienia.</w:t>
      </w:r>
    </w:p>
    <w:p w:rsidR="00FB1E64" w:rsidRPr="00160996" w:rsidRDefault="00FB1E64" w:rsidP="00160996">
      <w:pPr>
        <w:spacing w:after="0" w:line="240" w:lineRule="auto"/>
        <w:jc w:val="both"/>
        <w:rPr>
          <w:rFonts w:ascii="Arial" w:hAnsi="Arial" w:cs="Arial"/>
        </w:rPr>
      </w:pPr>
    </w:p>
    <w:p w:rsidR="00FB1E64" w:rsidRPr="00160996" w:rsidRDefault="00FB1E64" w:rsidP="00160996">
      <w:pPr>
        <w:spacing w:after="0" w:line="240" w:lineRule="auto"/>
        <w:rPr>
          <w:rFonts w:ascii="Arial" w:hAnsi="Arial" w:cs="Arial"/>
          <w:b/>
        </w:rPr>
      </w:pPr>
      <w:r w:rsidRPr="00160996">
        <w:rPr>
          <w:rFonts w:ascii="Arial" w:hAnsi="Arial" w:cs="Arial"/>
          <w:b/>
        </w:rPr>
        <w:t>§ 6. Oferty częściowe, wariantowe i uzupełniające</w:t>
      </w:r>
    </w:p>
    <w:p w:rsidR="00FB1E64" w:rsidRPr="00160996" w:rsidRDefault="00FB1E64" w:rsidP="00160996">
      <w:pPr>
        <w:spacing w:after="0" w:line="240" w:lineRule="auto"/>
        <w:rPr>
          <w:rFonts w:ascii="Arial" w:hAnsi="Arial" w:cs="Arial"/>
          <w:b/>
        </w:rPr>
      </w:pPr>
      <w:r w:rsidRPr="00160996">
        <w:rPr>
          <w:rFonts w:ascii="Arial" w:hAnsi="Arial" w:cs="Arial"/>
          <w:b/>
        </w:rPr>
        <w:t xml:space="preserve">1. </w:t>
      </w:r>
    </w:p>
    <w:p w:rsidR="00FB1E64" w:rsidRPr="00160996" w:rsidRDefault="00FB1E64" w:rsidP="00160996">
      <w:pPr>
        <w:spacing w:after="0" w:line="240" w:lineRule="auto"/>
        <w:rPr>
          <w:rFonts w:ascii="Arial" w:hAnsi="Arial" w:cs="Arial"/>
        </w:rPr>
      </w:pPr>
      <w:r w:rsidRPr="00160996">
        <w:rPr>
          <w:rFonts w:ascii="Arial" w:hAnsi="Arial" w:cs="Arial"/>
        </w:rPr>
        <w:t xml:space="preserve">Zamawiający </w:t>
      </w:r>
      <w:r w:rsidR="005A5436" w:rsidRPr="00160996">
        <w:rPr>
          <w:rFonts w:ascii="Arial" w:hAnsi="Arial" w:cs="Arial"/>
        </w:rPr>
        <w:t>nie dopuszcza możliwości</w:t>
      </w:r>
      <w:r w:rsidRPr="00160996">
        <w:rPr>
          <w:rFonts w:ascii="Arial" w:hAnsi="Arial" w:cs="Arial"/>
        </w:rPr>
        <w:t xml:space="preserve"> składania ofert częściowych. </w:t>
      </w:r>
    </w:p>
    <w:p w:rsidR="00FB1E64" w:rsidRPr="00160996" w:rsidRDefault="00FB1E64" w:rsidP="00160996">
      <w:pPr>
        <w:spacing w:after="0" w:line="240" w:lineRule="auto"/>
        <w:rPr>
          <w:rFonts w:ascii="Arial" w:hAnsi="Arial" w:cs="Arial"/>
          <w:b/>
        </w:rPr>
      </w:pPr>
      <w:r w:rsidRPr="00160996">
        <w:rPr>
          <w:rFonts w:ascii="Arial" w:hAnsi="Arial" w:cs="Arial"/>
          <w:b/>
        </w:rPr>
        <w:t xml:space="preserve">2. </w:t>
      </w:r>
    </w:p>
    <w:p w:rsidR="00FB1E64" w:rsidRPr="00160996" w:rsidRDefault="00FB1E64" w:rsidP="00160996">
      <w:pPr>
        <w:spacing w:after="0" w:line="240" w:lineRule="auto"/>
        <w:rPr>
          <w:rFonts w:ascii="Arial" w:hAnsi="Arial" w:cs="Arial"/>
        </w:rPr>
      </w:pPr>
      <w:r w:rsidRPr="00160996">
        <w:rPr>
          <w:rFonts w:ascii="Arial" w:hAnsi="Arial" w:cs="Arial"/>
        </w:rPr>
        <w:t xml:space="preserve">Zamawiający nie dopuszcza możliwości składania ofert wariantowych. </w:t>
      </w:r>
    </w:p>
    <w:p w:rsidR="00FB1E64" w:rsidRPr="00160996" w:rsidRDefault="00FB1E64" w:rsidP="00160996">
      <w:pPr>
        <w:spacing w:after="0" w:line="240" w:lineRule="auto"/>
        <w:rPr>
          <w:rFonts w:ascii="Arial" w:hAnsi="Arial" w:cs="Arial"/>
          <w:b/>
        </w:rPr>
      </w:pPr>
      <w:r w:rsidRPr="00160996">
        <w:rPr>
          <w:rFonts w:ascii="Arial" w:hAnsi="Arial" w:cs="Arial"/>
          <w:b/>
        </w:rPr>
        <w:t xml:space="preserve">3. </w:t>
      </w:r>
    </w:p>
    <w:p w:rsidR="00FB1E64" w:rsidRPr="00160996" w:rsidRDefault="00FB1E64" w:rsidP="00160996">
      <w:pPr>
        <w:spacing w:after="0" w:line="240" w:lineRule="auto"/>
        <w:jc w:val="both"/>
        <w:rPr>
          <w:rFonts w:ascii="Arial" w:hAnsi="Arial" w:cs="Arial"/>
        </w:rPr>
      </w:pPr>
      <w:r w:rsidRPr="00160996">
        <w:rPr>
          <w:rFonts w:ascii="Arial" w:hAnsi="Arial" w:cs="Arial"/>
        </w:rPr>
        <w:t>Zamawiający nie przewiduje udzielenia zamówień uzupełniających.</w:t>
      </w:r>
    </w:p>
    <w:p w:rsidR="00FB1E64" w:rsidRPr="00160996" w:rsidRDefault="00FB1E64" w:rsidP="00160996">
      <w:pPr>
        <w:spacing w:after="0" w:line="240" w:lineRule="auto"/>
        <w:jc w:val="both"/>
        <w:rPr>
          <w:rFonts w:ascii="Arial" w:hAnsi="Arial" w:cs="Arial"/>
          <w:b/>
        </w:rPr>
      </w:pPr>
    </w:p>
    <w:p w:rsidR="00FB1E64" w:rsidRPr="00160996" w:rsidRDefault="00FB1E64" w:rsidP="00160996">
      <w:pPr>
        <w:spacing w:after="0" w:line="240" w:lineRule="auto"/>
        <w:jc w:val="both"/>
        <w:rPr>
          <w:rFonts w:ascii="Arial" w:hAnsi="Arial" w:cs="Arial"/>
          <w:b/>
        </w:rPr>
      </w:pPr>
      <w:r w:rsidRPr="00160996">
        <w:rPr>
          <w:rFonts w:ascii="Arial" w:hAnsi="Arial" w:cs="Arial"/>
          <w:b/>
        </w:rPr>
        <w:t>§ 7. Opis warunków udziału w postępowaniu oraz opis sposobu dokonywania oceny spełniania tych warunków</w:t>
      </w:r>
      <w:r w:rsidRPr="00160996">
        <w:rPr>
          <w:rFonts w:ascii="Arial" w:hAnsi="Arial" w:cs="Arial"/>
        </w:rPr>
        <w:t xml:space="preserve"> </w:t>
      </w:r>
    </w:p>
    <w:p w:rsidR="00FB1E64" w:rsidRPr="00160996" w:rsidRDefault="00FB1E64" w:rsidP="00160996">
      <w:pPr>
        <w:spacing w:after="0" w:line="240" w:lineRule="auto"/>
        <w:rPr>
          <w:rFonts w:ascii="Arial" w:hAnsi="Arial" w:cs="Arial"/>
          <w:b/>
        </w:rPr>
      </w:pPr>
      <w:r w:rsidRPr="00160996">
        <w:rPr>
          <w:rFonts w:ascii="Arial" w:hAnsi="Arial" w:cs="Arial"/>
          <w:b/>
        </w:rPr>
        <w:t>1.</w:t>
      </w:r>
    </w:p>
    <w:p w:rsidR="00FB1E64" w:rsidRPr="00160996" w:rsidRDefault="00FB1E64" w:rsidP="00160996">
      <w:pPr>
        <w:spacing w:after="0" w:line="240" w:lineRule="auto"/>
        <w:jc w:val="both"/>
        <w:rPr>
          <w:rFonts w:ascii="Arial" w:hAnsi="Arial" w:cs="Arial"/>
        </w:rPr>
      </w:pPr>
      <w:r w:rsidRPr="00160996">
        <w:rPr>
          <w:rFonts w:ascii="Arial" w:hAnsi="Arial" w:cs="Arial"/>
        </w:rPr>
        <w:t>O udzielenie zamówienia mogą ubiegać się Wykonawcy, którzy spełniają warunki dotyczące:</w:t>
      </w:r>
    </w:p>
    <w:p w:rsidR="00FB1E64" w:rsidRPr="00160996" w:rsidRDefault="00FB1E64" w:rsidP="00160996">
      <w:pPr>
        <w:pStyle w:val="Akapitzlist"/>
        <w:numPr>
          <w:ilvl w:val="0"/>
          <w:numId w:val="16"/>
        </w:numPr>
        <w:tabs>
          <w:tab w:val="clear" w:pos="720"/>
          <w:tab w:val="num" w:pos="426"/>
        </w:tabs>
        <w:autoSpaceDE w:val="0"/>
        <w:autoSpaceDN w:val="0"/>
        <w:adjustRightInd w:val="0"/>
        <w:ind w:left="426"/>
        <w:jc w:val="both"/>
        <w:rPr>
          <w:rFonts w:ascii="Arial" w:hAnsi="Arial" w:cs="Arial"/>
          <w:iCs/>
          <w:sz w:val="22"/>
          <w:szCs w:val="22"/>
        </w:rPr>
      </w:pPr>
      <w:r w:rsidRPr="00160996">
        <w:rPr>
          <w:rFonts w:ascii="Arial" w:hAnsi="Arial" w:cs="Arial"/>
          <w:iCs/>
          <w:sz w:val="22"/>
          <w:szCs w:val="22"/>
        </w:rPr>
        <w:t>posiadania uprawnień do wykonywania określonej działalności lub czynności;</w:t>
      </w:r>
    </w:p>
    <w:p w:rsidR="00FB1E64" w:rsidRPr="00160996" w:rsidRDefault="00FB1E64" w:rsidP="00160996">
      <w:pPr>
        <w:pStyle w:val="Akapitzlist"/>
        <w:autoSpaceDE w:val="0"/>
        <w:autoSpaceDN w:val="0"/>
        <w:adjustRightInd w:val="0"/>
        <w:ind w:left="426"/>
        <w:jc w:val="both"/>
        <w:rPr>
          <w:rFonts w:ascii="Arial" w:hAnsi="Arial" w:cs="Arial"/>
          <w:i/>
          <w:iCs/>
          <w:sz w:val="22"/>
          <w:szCs w:val="22"/>
        </w:rPr>
      </w:pPr>
      <w:r w:rsidRPr="00160996">
        <w:rPr>
          <w:rFonts w:ascii="Arial" w:hAnsi="Arial" w:cs="Arial"/>
          <w:bCs/>
          <w:i/>
          <w:iCs/>
          <w:sz w:val="22"/>
          <w:szCs w:val="22"/>
        </w:rPr>
        <w:t xml:space="preserve">W celu potwierdzenia spełniania ww. warunku Wykonawca </w:t>
      </w:r>
      <w:r w:rsidRPr="00160996">
        <w:rPr>
          <w:rFonts w:ascii="Arial" w:hAnsi="Arial" w:cs="Arial"/>
          <w:i/>
          <w:iCs/>
          <w:sz w:val="22"/>
          <w:szCs w:val="22"/>
        </w:rPr>
        <w:t xml:space="preserve">złoży oświadczenie </w:t>
      </w:r>
      <w:r w:rsidRPr="00160996">
        <w:rPr>
          <w:rFonts w:ascii="Arial" w:hAnsi="Arial" w:cs="Arial"/>
          <w:i/>
          <w:sz w:val="22"/>
          <w:szCs w:val="22"/>
        </w:rPr>
        <w:t xml:space="preserve">o spełnieniu warunków udziału w postępowaniu o zamówienie publiczne z art. 22 ust. 1 ustawy </w:t>
      </w:r>
      <w:proofErr w:type="spellStart"/>
      <w:r w:rsidRPr="00160996">
        <w:rPr>
          <w:rFonts w:ascii="Arial" w:hAnsi="Arial" w:cs="Arial"/>
          <w:i/>
          <w:sz w:val="22"/>
          <w:szCs w:val="22"/>
        </w:rPr>
        <w:t>Pzp</w:t>
      </w:r>
      <w:proofErr w:type="spellEnd"/>
      <w:r w:rsidRPr="00160996">
        <w:rPr>
          <w:rFonts w:ascii="Arial" w:hAnsi="Arial" w:cs="Arial"/>
          <w:i/>
          <w:sz w:val="22"/>
          <w:szCs w:val="22"/>
        </w:rPr>
        <w:t xml:space="preserve">. Ocena spełnienia tego warunku dokonywana będzie w oparciu o </w:t>
      </w:r>
      <w:r w:rsidR="00655DA7" w:rsidRPr="00160996">
        <w:rPr>
          <w:rFonts w:ascii="Arial" w:hAnsi="Arial" w:cs="Arial"/>
          <w:i/>
          <w:sz w:val="22"/>
          <w:szCs w:val="22"/>
        </w:rPr>
        <w:t>wymagane</w:t>
      </w:r>
      <w:r w:rsidRPr="00160996">
        <w:rPr>
          <w:rFonts w:ascii="Arial" w:hAnsi="Arial" w:cs="Arial"/>
          <w:i/>
          <w:sz w:val="22"/>
          <w:szCs w:val="22"/>
        </w:rPr>
        <w:t xml:space="preserve"> dokumenty na zasadzie spełnia/nie spełnia.</w:t>
      </w:r>
    </w:p>
    <w:p w:rsidR="00FB1E64" w:rsidRPr="00160996" w:rsidRDefault="00FB1E64" w:rsidP="00160996">
      <w:pPr>
        <w:pStyle w:val="Akapitzlist"/>
        <w:numPr>
          <w:ilvl w:val="0"/>
          <w:numId w:val="16"/>
        </w:numPr>
        <w:tabs>
          <w:tab w:val="clear" w:pos="720"/>
          <w:tab w:val="num" w:pos="426"/>
        </w:tabs>
        <w:autoSpaceDE w:val="0"/>
        <w:autoSpaceDN w:val="0"/>
        <w:adjustRightInd w:val="0"/>
        <w:ind w:left="425"/>
        <w:jc w:val="both"/>
        <w:rPr>
          <w:rFonts w:ascii="Arial" w:hAnsi="Arial" w:cs="Arial"/>
          <w:iCs/>
          <w:sz w:val="22"/>
          <w:szCs w:val="22"/>
        </w:rPr>
      </w:pPr>
      <w:r w:rsidRPr="00160996">
        <w:rPr>
          <w:rFonts w:ascii="Arial" w:hAnsi="Arial" w:cs="Arial"/>
          <w:iCs/>
          <w:sz w:val="22"/>
          <w:szCs w:val="22"/>
        </w:rPr>
        <w:t>posiadania wiedzy i doświadczenia;</w:t>
      </w:r>
    </w:p>
    <w:p w:rsidR="002574D5" w:rsidRPr="00160996" w:rsidRDefault="002574D5" w:rsidP="00160996">
      <w:pPr>
        <w:pStyle w:val="Akapitzlist"/>
        <w:autoSpaceDE w:val="0"/>
        <w:autoSpaceDN w:val="0"/>
        <w:adjustRightInd w:val="0"/>
        <w:ind w:left="426" w:firstLine="11"/>
        <w:jc w:val="both"/>
        <w:rPr>
          <w:rFonts w:ascii="Arial" w:hAnsi="Arial" w:cs="Arial"/>
          <w:bCs/>
          <w:i/>
          <w:iCs/>
          <w:sz w:val="22"/>
          <w:szCs w:val="22"/>
        </w:rPr>
      </w:pPr>
      <w:r w:rsidRPr="00160996">
        <w:rPr>
          <w:rFonts w:ascii="Arial" w:hAnsi="Arial" w:cs="Arial"/>
          <w:bCs/>
          <w:i/>
          <w:iCs/>
          <w:sz w:val="22"/>
          <w:szCs w:val="22"/>
        </w:rPr>
        <w:t xml:space="preserve">W celu potwierdzenia spełniania ww. warunku Wykonawca </w:t>
      </w:r>
      <w:r w:rsidR="00C240A7" w:rsidRPr="00160996">
        <w:rPr>
          <w:rFonts w:ascii="Arial" w:hAnsi="Arial" w:cs="Arial"/>
          <w:bCs/>
          <w:i/>
          <w:iCs/>
          <w:sz w:val="22"/>
          <w:szCs w:val="22"/>
        </w:rPr>
        <w:t xml:space="preserve">przedstawi wykaz robót budowlanych wykonanych w okresie ostatnich </w:t>
      </w:r>
      <w:r w:rsidRPr="00160996">
        <w:rPr>
          <w:rFonts w:ascii="Arial" w:hAnsi="Arial" w:cs="Arial"/>
          <w:bCs/>
          <w:i/>
          <w:iCs/>
          <w:sz w:val="22"/>
          <w:szCs w:val="22"/>
        </w:rPr>
        <w:t xml:space="preserve">5 lat przed </w:t>
      </w:r>
      <w:r w:rsidR="00C240A7" w:rsidRPr="00160996">
        <w:rPr>
          <w:rFonts w:ascii="Arial" w:hAnsi="Arial" w:cs="Arial"/>
          <w:bCs/>
          <w:i/>
          <w:iCs/>
          <w:sz w:val="22"/>
          <w:szCs w:val="22"/>
        </w:rPr>
        <w:t>upływem terminu składania ofert</w:t>
      </w:r>
      <w:r w:rsidRPr="00160996">
        <w:rPr>
          <w:rFonts w:ascii="Arial" w:hAnsi="Arial" w:cs="Arial"/>
          <w:bCs/>
          <w:i/>
          <w:iCs/>
          <w:sz w:val="22"/>
          <w:szCs w:val="22"/>
        </w:rPr>
        <w:t xml:space="preserve">, a jeżeli okres prowadzenia działalności jest krótszy – w tym okresie, </w:t>
      </w:r>
      <w:r w:rsidR="00C240A7" w:rsidRPr="00160996">
        <w:rPr>
          <w:rFonts w:ascii="Arial" w:hAnsi="Arial" w:cs="Arial"/>
          <w:bCs/>
          <w:i/>
          <w:iCs/>
          <w:sz w:val="22"/>
          <w:szCs w:val="22"/>
        </w:rPr>
        <w:t xml:space="preserve">wraz z podaniem ich </w:t>
      </w:r>
      <w:r w:rsidR="00E57C99" w:rsidRPr="00160996">
        <w:rPr>
          <w:rFonts w:ascii="Arial" w:hAnsi="Arial" w:cs="Arial"/>
          <w:bCs/>
          <w:i/>
          <w:iCs/>
          <w:sz w:val="22"/>
          <w:szCs w:val="22"/>
        </w:rPr>
        <w:t xml:space="preserve">rodzaju i wartości, daty i miejsca wykonania oraz z załączeniem dowodów dotyczących najważniejszych robót, określających, czy roboty te zostały wykonane w sposób należyty oraz wskazujących czy zostały wykonane zgodnie z zasadami sztuki budowlanej </w:t>
      </w:r>
      <w:r w:rsidR="00D42DE7" w:rsidRPr="00160996">
        <w:rPr>
          <w:rFonts w:ascii="Arial" w:hAnsi="Arial" w:cs="Arial"/>
          <w:bCs/>
          <w:i/>
          <w:iCs/>
          <w:sz w:val="22"/>
          <w:szCs w:val="22"/>
        </w:rPr>
        <w:t>i</w:t>
      </w:r>
      <w:r w:rsidR="00E57C99" w:rsidRPr="00160996">
        <w:rPr>
          <w:rFonts w:ascii="Arial" w:hAnsi="Arial" w:cs="Arial"/>
          <w:bCs/>
          <w:i/>
          <w:iCs/>
          <w:sz w:val="22"/>
          <w:szCs w:val="22"/>
        </w:rPr>
        <w:t xml:space="preserve"> prawidłowo ukończone. </w:t>
      </w:r>
      <w:r w:rsidR="00BC460A" w:rsidRPr="00160996">
        <w:rPr>
          <w:rFonts w:ascii="Arial" w:hAnsi="Arial" w:cs="Arial"/>
          <w:bCs/>
          <w:i/>
          <w:iCs/>
          <w:sz w:val="22"/>
          <w:szCs w:val="22"/>
        </w:rPr>
        <w:t xml:space="preserve">Wykonawca potwierdzi spełnianie niniejszego warunku, jeżeli wykaże, że w tym okresie wykonał </w:t>
      </w:r>
      <w:r w:rsidRPr="00160996">
        <w:rPr>
          <w:rFonts w:ascii="Arial" w:hAnsi="Arial" w:cs="Arial"/>
          <w:bCs/>
          <w:i/>
          <w:iCs/>
          <w:sz w:val="22"/>
          <w:szCs w:val="22"/>
        </w:rPr>
        <w:t>co najmniej dw</w:t>
      </w:r>
      <w:r w:rsidR="00BC460A" w:rsidRPr="00160996">
        <w:rPr>
          <w:rFonts w:ascii="Arial" w:hAnsi="Arial" w:cs="Arial"/>
          <w:bCs/>
          <w:i/>
          <w:iCs/>
          <w:sz w:val="22"/>
          <w:szCs w:val="22"/>
        </w:rPr>
        <w:t>ie robo</w:t>
      </w:r>
      <w:r w:rsidRPr="00160996">
        <w:rPr>
          <w:rFonts w:ascii="Arial" w:hAnsi="Arial" w:cs="Arial"/>
          <w:bCs/>
          <w:i/>
          <w:iCs/>
          <w:sz w:val="22"/>
          <w:szCs w:val="22"/>
        </w:rPr>
        <w:t>t</w:t>
      </w:r>
      <w:r w:rsidR="00BC460A" w:rsidRPr="00160996">
        <w:rPr>
          <w:rFonts w:ascii="Arial" w:hAnsi="Arial" w:cs="Arial"/>
          <w:bCs/>
          <w:i/>
          <w:iCs/>
          <w:sz w:val="22"/>
          <w:szCs w:val="22"/>
        </w:rPr>
        <w:t>y</w:t>
      </w:r>
      <w:r w:rsidRPr="00160996">
        <w:rPr>
          <w:rFonts w:ascii="Arial" w:hAnsi="Arial" w:cs="Arial"/>
          <w:bCs/>
          <w:i/>
          <w:iCs/>
          <w:sz w:val="22"/>
          <w:szCs w:val="22"/>
        </w:rPr>
        <w:t xml:space="preserve"> budowlan</w:t>
      </w:r>
      <w:r w:rsidR="00BC460A" w:rsidRPr="00160996">
        <w:rPr>
          <w:rFonts w:ascii="Arial" w:hAnsi="Arial" w:cs="Arial"/>
          <w:bCs/>
          <w:i/>
          <w:iCs/>
          <w:sz w:val="22"/>
          <w:szCs w:val="22"/>
        </w:rPr>
        <w:t>e</w:t>
      </w:r>
      <w:r w:rsidRPr="00160996">
        <w:rPr>
          <w:rFonts w:ascii="Arial" w:hAnsi="Arial" w:cs="Arial"/>
          <w:bCs/>
          <w:i/>
          <w:iCs/>
          <w:sz w:val="22"/>
          <w:szCs w:val="22"/>
        </w:rPr>
        <w:t xml:space="preserve"> zrealizowan</w:t>
      </w:r>
      <w:r w:rsidR="00BC460A" w:rsidRPr="00160996">
        <w:rPr>
          <w:rFonts w:ascii="Arial" w:hAnsi="Arial" w:cs="Arial"/>
          <w:bCs/>
          <w:i/>
          <w:iCs/>
          <w:sz w:val="22"/>
          <w:szCs w:val="22"/>
        </w:rPr>
        <w:t>e</w:t>
      </w:r>
      <w:r w:rsidRPr="00160996">
        <w:rPr>
          <w:rFonts w:ascii="Arial" w:hAnsi="Arial" w:cs="Arial"/>
          <w:bCs/>
          <w:i/>
          <w:iCs/>
          <w:sz w:val="22"/>
          <w:szCs w:val="22"/>
        </w:rPr>
        <w:t xml:space="preserve"> w systemie zaprojektuj i wybuduj</w:t>
      </w:r>
      <w:r w:rsidR="0074283B" w:rsidRPr="00160996">
        <w:rPr>
          <w:rFonts w:ascii="Arial" w:hAnsi="Arial" w:cs="Arial"/>
          <w:bCs/>
          <w:i/>
          <w:iCs/>
          <w:sz w:val="22"/>
          <w:szCs w:val="22"/>
        </w:rPr>
        <w:t>,</w:t>
      </w:r>
      <w:r w:rsidRPr="00160996">
        <w:rPr>
          <w:rFonts w:ascii="Arial" w:hAnsi="Arial" w:cs="Arial"/>
          <w:bCs/>
          <w:i/>
          <w:iCs/>
          <w:sz w:val="22"/>
          <w:szCs w:val="22"/>
        </w:rPr>
        <w:t xml:space="preserve"> w ramach któr</w:t>
      </w:r>
      <w:r w:rsidR="00BC460A" w:rsidRPr="00160996">
        <w:rPr>
          <w:rFonts w:ascii="Arial" w:hAnsi="Arial" w:cs="Arial"/>
          <w:bCs/>
          <w:i/>
          <w:iCs/>
          <w:sz w:val="22"/>
          <w:szCs w:val="22"/>
        </w:rPr>
        <w:t>ych</w:t>
      </w:r>
      <w:r w:rsidRPr="00160996">
        <w:rPr>
          <w:rFonts w:ascii="Arial" w:hAnsi="Arial" w:cs="Arial"/>
          <w:bCs/>
          <w:i/>
          <w:iCs/>
          <w:sz w:val="22"/>
          <w:szCs w:val="22"/>
        </w:rPr>
        <w:t xml:space="preserve"> </w:t>
      </w:r>
      <w:r w:rsidR="00C240A7" w:rsidRPr="00160996">
        <w:rPr>
          <w:rFonts w:ascii="Arial" w:hAnsi="Arial" w:cs="Arial"/>
          <w:bCs/>
          <w:i/>
          <w:iCs/>
          <w:sz w:val="22"/>
          <w:szCs w:val="22"/>
        </w:rPr>
        <w:t>wykonano roboty związane z budową</w:t>
      </w:r>
      <w:r w:rsidR="00BC460A" w:rsidRPr="00160996">
        <w:rPr>
          <w:rFonts w:ascii="Arial" w:hAnsi="Arial" w:cs="Arial"/>
          <w:bCs/>
          <w:i/>
          <w:iCs/>
          <w:sz w:val="22"/>
          <w:szCs w:val="22"/>
        </w:rPr>
        <w:t>, przebudową lub rozbudową</w:t>
      </w:r>
      <w:r w:rsidR="0074283B" w:rsidRPr="00160996">
        <w:rPr>
          <w:rFonts w:ascii="Arial" w:hAnsi="Arial" w:cs="Arial"/>
          <w:bCs/>
          <w:i/>
          <w:iCs/>
          <w:sz w:val="22"/>
          <w:szCs w:val="22"/>
        </w:rPr>
        <w:t xml:space="preserve"> budynku o wartości </w:t>
      </w:r>
      <w:r w:rsidR="00C240A7" w:rsidRPr="00160996">
        <w:rPr>
          <w:rFonts w:ascii="Arial" w:hAnsi="Arial" w:cs="Arial"/>
          <w:bCs/>
          <w:i/>
          <w:iCs/>
          <w:sz w:val="22"/>
          <w:szCs w:val="22"/>
        </w:rPr>
        <w:t>minimum 500 000,00 zł</w:t>
      </w:r>
      <w:r w:rsidR="0074283B" w:rsidRPr="00160996">
        <w:rPr>
          <w:rFonts w:ascii="Arial" w:hAnsi="Arial" w:cs="Arial"/>
          <w:bCs/>
          <w:i/>
          <w:iCs/>
          <w:sz w:val="22"/>
          <w:szCs w:val="22"/>
        </w:rPr>
        <w:t xml:space="preserve"> </w:t>
      </w:r>
      <w:r w:rsidR="00246A21" w:rsidRPr="00160996">
        <w:rPr>
          <w:rFonts w:ascii="Arial" w:hAnsi="Arial" w:cs="Arial"/>
          <w:bCs/>
          <w:i/>
          <w:iCs/>
          <w:sz w:val="22"/>
          <w:szCs w:val="22"/>
        </w:rPr>
        <w:t>każda.</w:t>
      </w:r>
    </w:p>
    <w:p w:rsidR="00FB1E64" w:rsidRPr="00160996" w:rsidRDefault="00FB1E64" w:rsidP="00160996">
      <w:pPr>
        <w:spacing w:after="0" w:line="240" w:lineRule="auto"/>
        <w:ind w:left="425"/>
        <w:jc w:val="both"/>
        <w:rPr>
          <w:rFonts w:ascii="Arial" w:hAnsi="Arial" w:cs="Arial"/>
          <w:i/>
          <w:iCs/>
        </w:rPr>
      </w:pPr>
      <w:r w:rsidRPr="00160996">
        <w:rPr>
          <w:rFonts w:ascii="Arial" w:hAnsi="Arial" w:cs="Arial"/>
          <w:i/>
        </w:rPr>
        <w:t>Ocena spełnienia tego warunku dokonywana będzie w oparciu o wymagane dokumenty na zasadzie spełnia/nie spełnia.</w:t>
      </w:r>
    </w:p>
    <w:p w:rsidR="00FB1E64" w:rsidRPr="00160996" w:rsidRDefault="00FB1E64" w:rsidP="00160996">
      <w:pPr>
        <w:pStyle w:val="Akapitzlist"/>
        <w:numPr>
          <w:ilvl w:val="0"/>
          <w:numId w:val="16"/>
        </w:numPr>
        <w:tabs>
          <w:tab w:val="clear" w:pos="720"/>
          <w:tab w:val="num" w:pos="426"/>
        </w:tabs>
        <w:autoSpaceDE w:val="0"/>
        <w:autoSpaceDN w:val="0"/>
        <w:adjustRightInd w:val="0"/>
        <w:ind w:left="426"/>
        <w:jc w:val="both"/>
        <w:rPr>
          <w:rFonts w:ascii="Arial" w:hAnsi="Arial" w:cs="Arial"/>
          <w:iCs/>
          <w:sz w:val="22"/>
          <w:szCs w:val="22"/>
        </w:rPr>
      </w:pPr>
      <w:r w:rsidRPr="00160996">
        <w:rPr>
          <w:rFonts w:ascii="Arial" w:hAnsi="Arial" w:cs="Arial"/>
          <w:iCs/>
          <w:sz w:val="22"/>
          <w:szCs w:val="22"/>
        </w:rPr>
        <w:t xml:space="preserve">dysponowania odpowiednim potencjałem technicznym oraz osobami zdolnymi do wykonania zamówienia; </w:t>
      </w:r>
    </w:p>
    <w:p w:rsidR="00B37AC1" w:rsidRPr="00160996" w:rsidRDefault="00B37AC1" w:rsidP="00160996">
      <w:pPr>
        <w:pStyle w:val="Akapitzlist"/>
        <w:tabs>
          <w:tab w:val="left" w:pos="330"/>
        </w:tabs>
        <w:autoSpaceDE w:val="0"/>
        <w:ind w:left="345" w:hanging="360"/>
        <w:jc w:val="both"/>
        <w:rPr>
          <w:rFonts w:ascii="Arial" w:hAnsi="Arial" w:cs="Arial"/>
          <w:bCs/>
          <w:i/>
          <w:iCs/>
          <w:sz w:val="22"/>
          <w:szCs w:val="22"/>
          <w:lang w:eastAsia="zh-CN"/>
        </w:rPr>
      </w:pPr>
      <w:r w:rsidRPr="00160996">
        <w:rPr>
          <w:rFonts w:ascii="Arial" w:hAnsi="Arial" w:cs="Arial"/>
          <w:bCs/>
          <w:i/>
          <w:iCs/>
          <w:sz w:val="22"/>
          <w:szCs w:val="22"/>
        </w:rPr>
        <w:tab/>
      </w:r>
      <w:r w:rsidR="00E008C2" w:rsidRPr="00160996">
        <w:rPr>
          <w:rFonts w:ascii="Arial" w:hAnsi="Arial" w:cs="Arial"/>
          <w:bCs/>
          <w:i/>
          <w:iCs/>
          <w:sz w:val="22"/>
          <w:szCs w:val="22"/>
        </w:rPr>
        <w:t xml:space="preserve">W celu potwierdzenia spełniania ww. warunku Wykonawca </w:t>
      </w:r>
      <w:r w:rsidRPr="00160996">
        <w:rPr>
          <w:rFonts w:ascii="Arial" w:hAnsi="Arial" w:cs="Arial"/>
          <w:bCs/>
          <w:i/>
          <w:iCs/>
          <w:sz w:val="22"/>
          <w:szCs w:val="22"/>
          <w:lang w:eastAsia="zh-CN"/>
        </w:rPr>
        <w:t xml:space="preserve">wykaże, że dysponuje lub będzie dysponował co najmniej następującymi osobami, które będą uczestniczyć w wykonywaniu zamówienia: </w:t>
      </w:r>
    </w:p>
    <w:p w:rsidR="00F51C89" w:rsidRPr="00160996" w:rsidRDefault="002A0FC5" w:rsidP="00160996">
      <w:pPr>
        <w:pStyle w:val="Akapitzlist"/>
        <w:numPr>
          <w:ilvl w:val="0"/>
          <w:numId w:val="39"/>
        </w:numPr>
        <w:tabs>
          <w:tab w:val="left" w:pos="709"/>
        </w:tabs>
        <w:suppressAutoHyphens/>
        <w:autoSpaceDE w:val="0"/>
        <w:jc w:val="both"/>
        <w:rPr>
          <w:rFonts w:ascii="Arial" w:hAnsi="Arial" w:cs="Arial"/>
          <w:bCs/>
          <w:i/>
          <w:iCs/>
          <w:sz w:val="22"/>
          <w:szCs w:val="22"/>
          <w:lang w:eastAsia="zh-CN"/>
        </w:rPr>
      </w:pPr>
      <w:r w:rsidRPr="00160996">
        <w:rPr>
          <w:rFonts w:ascii="Arial" w:hAnsi="Arial" w:cs="Arial"/>
          <w:bCs/>
          <w:i/>
          <w:iCs/>
          <w:sz w:val="22"/>
          <w:szCs w:val="22"/>
          <w:lang w:eastAsia="zh-CN"/>
        </w:rPr>
        <w:t>projektanci</w:t>
      </w:r>
      <w:r w:rsidR="00246A21" w:rsidRPr="00160996">
        <w:rPr>
          <w:rFonts w:ascii="Arial" w:hAnsi="Arial" w:cs="Arial"/>
          <w:bCs/>
          <w:i/>
          <w:iCs/>
          <w:sz w:val="22"/>
          <w:szCs w:val="22"/>
          <w:lang w:eastAsia="zh-CN"/>
        </w:rPr>
        <w:t xml:space="preserve"> posiadający uprawnienia budowlane </w:t>
      </w:r>
      <w:r w:rsidR="00BA15A9">
        <w:rPr>
          <w:rFonts w:ascii="Arial" w:hAnsi="Arial" w:cs="Arial"/>
          <w:bCs/>
          <w:i/>
          <w:iCs/>
          <w:sz w:val="22"/>
          <w:szCs w:val="22"/>
          <w:lang w:eastAsia="zh-CN"/>
        </w:rPr>
        <w:t xml:space="preserve">do projektowania </w:t>
      </w:r>
      <w:r w:rsidR="00246A21" w:rsidRPr="00160996">
        <w:rPr>
          <w:rFonts w:ascii="Arial" w:hAnsi="Arial" w:cs="Arial"/>
          <w:bCs/>
          <w:i/>
          <w:iCs/>
          <w:sz w:val="22"/>
          <w:szCs w:val="22"/>
          <w:lang w:eastAsia="zh-CN"/>
        </w:rPr>
        <w:t>w specjalności</w:t>
      </w:r>
      <w:r w:rsidR="00F51C89" w:rsidRPr="00160996">
        <w:rPr>
          <w:rFonts w:ascii="Arial" w:hAnsi="Arial" w:cs="Arial"/>
          <w:bCs/>
          <w:i/>
          <w:iCs/>
          <w:sz w:val="22"/>
          <w:szCs w:val="22"/>
          <w:lang w:eastAsia="zh-CN"/>
        </w:rPr>
        <w:t>:</w:t>
      </w:r>
    </w:p>
    <w:p w:rsidR="00F51C89" w:rsidRPr="00160996" w:rsidRDefault="00F51C89" w:rsidP="00160996">
      <w:pPr>
        <w:tabs>
          <w:tab w:val="left" w:pos="709"/>
        </w:tabs>
        <w:suppressAutoHyphens/>
        <w:autoSpaceDE w:val="0"/>
        <w:spacing w:after="0" w:line="240" w:lineRule="auto"/>
        <w:ind w:left="426"/>
        <w:jc w:val="both"/>
        <w:rPr>
          <w:rFonts w:ascii="Arial" w:hAnsi="Arial" w:cs="Arial"/>
          <w:bCs/>
          <w:i/>
          <w:iCs/>
          <w:lang w:eastAsia="zh-CN"/>
        </w:rPr>
      </w:pPr>
      <w:r w:rsidRPr="00160996">
        <w:rPr>
          <w:rFonts w:ascii="Arial" w:hAnsi="Arial" w:cs="Arial"/>
          <w:bCs/>
          <w:i/>
          <w:iCs/>
          <w:lang w:eastAsia="zh-CN"/>
        </w:rPr>
        <w:t>- architektonicznej bez ograniczeń,</w:t>
      </w:r>
    </w:p>
    <w:p w:rsidR="00F51C89" w:rsidRPr="00160996" w:rsidRDefault="00F51C89" w:rsidP="00160996">
      <w:pPr>
        <w:tabs>
          <w:tab w:val="left" w:pos="709"/>
        </w:tabs>
        <w:suppressAutoHyphens/>
        <w:autoSpaceDE w:val="0"/>
        <w:spacing w:after="0" w:line="240" w:lineRule="auto"/>
        <w:ind w:left="426"/>
        <w:jc w:val="both"/>
        <w:rPr>
          <w:rFonts w:ascii="Arial" w:hAnsi="Arial" w:cs="Arial"/>
          <w:bCs/>
          <w:i/>
          <w:iCs/>
          <w:lang w:eastAsia="zh-CN"/>
        </w:rPr>
      </w:pPr>
      <w:r w:rsidRPr="00160996">
        <w:rPr>
          <w:rFonts w:ascii="Arial" w:hAnsi="Arial" w:cs="Arial"/>
          <w:bCs/>
          <w:i/>
          <w:iCs/>
          <w:lang w:eastAsia="zh-CN"/>
        </w:rPr>
        <w:lastRenderedPageBreak/>
        <w:t>- konstrukcyjno-budowlanej bez ograniczeń,</w:t>
      </w:r>
    </w:p>
    <w:p w:rsidR="00F51C89" w:rsidRPr="00160996" w:rsidRDefault="00F51C89" w:rsidP="00160996">
      <w:pPr>
        <w:tabs>
          <w:tab w:val="left" w:pos="709"/>
        </w:tabs>
        <w:suppressAutoHyphens/>
        <w:autoSpaceDE w:val="0"/>
        <w:spacing w:after="0" w:line="240" w:lineRule="auto"/>
        <w:ind w:left="426"/>
        <w:jc w:val="both"/>
        <w:rPr>
          <w:rFonts w:ascii="Arial" w:eastAsia="Times New Roman" w:hAnsi="Arial" w:cs="Arial"/>
          <w:i/>
          <w:lang w:eastAsia="zh-CN"/>
        </w:rPr>
      </w:pPr>
      <w:r w:rsidRPr="00160996">
        <w:rPr>
          <w:rFonts w:ascii="Arial" w:hAnsi="Arial" w:cs="Arial"/>
          <w:bCs/>
          <w:i/>
          <w:iCs/>
          <w:lang w:eastAsia="zh-CN"/>
        </w:rPr>
        <w:t xml:space="preserve">- instalacyjnej </w:t>
      </w:r>
      <w:r w:rsidR="00191D3B" w:rsidRPr="00160996">
        <w:rPr>
          <w:rFonts w:ascii="Arial" w:eastAsia="Times New Roman" w:hAnsi="Arial" w:cs="Arial"/>
          <w:i/>
          <w:lang w:eastAsia="zh-CN"/>
        </w:rPr>
        <w:t>w zakresie sieci, instalacji i urządzeń cieplnych, wentylacyjnych, gazowych, wodociągowych i kanalizacyjnych bez ograniczeń</w:t>
      </w:r>
      <w:r w:rsidRPr="00160996">
        <w:rPr>
          <w:rFonts w:ascii="Arial" w:eastAsia="Times New Roman" w:hAnsi="Arial" w:cs="Arial"/>
          <w:i/>
          <w:lang w:eastAsia="zh-CN"/>
        </w:rPr>
        <w:t>,</w:t>
      </w:r>
    </w:p>
    <w:p w:rsidR="00F51C89" w:rsidRPr="00160996" w:rsidRDefault="009A2466" w:rsidP="00160996">
      <w:pPr>
        <w:tabs>
          <w:tab w:val="left" w:pos="709"/>
        </w:tabs>
        <w:suppressAutoHyphens/>
        <w:autoSpaceDE w:val="0"/>
        <w:spacing w:after="0" w:line="240" w:lineRule="auto"/>
        <w:ind w:left="426"/>
        <w:jc w:val="both"/>
        <w:rPr>
          <w:rFonts w:ascii="Arial" w:hAnsi="Arial" w:cs="Arial"/>
          <w:bCs/>
          <w:i/>
          <w:iCs/>
          <w:lang w:eastAsia="zh-CN"/>
        </w:rPr>
      </w:pPr>
      <w:r w:rsidRPr="00160996">
        <w:rPr>
          <w:rFonts w:ascii="Arial" w:hAnsi="Arial" w:cs="Arial"/>
          <w:bCs/>
          <w:i/>
          <w:iCs/>
          <w:lang w:eastAsia="zh-CN"/>
        </w:rPr>
        <w:t>- instalacyjnej w zakresie sieci, instalacji i urządzeń elektrycznych i elektroenergetycznych bez ograniczeń,</w:t>
      </w:r>
    </w:p>
    <w:p w:rsidR="009A2466" w:rsidRPr="00160996" w:rsidRDefault="009A2466" w:rsidP="00160996">
      <w:pPr>
        <w:tabs>
          <w:tab w:val="left" w:pos="709"/>
        </w:tabs>
        <w:suppressAutoHyphens/>
        <w:autoSpaceDE w:val="0"/>
        <w:spacing w:after="0" w:line="240" w:lineRule="auto"/>
        <w:ind w:left="426"/>
        <w:jc w:val="both"/>
        <w:rPr>
          <w:rFonts w:ascii="Arial" w:hAnsi="Arial" w:cs="Arial"/>
          <w:bCs/>
          <w:i/>
          <w:iCs/>
          <w:lang w:eastAsia="zh-CN"/>
        </w:rPr>
      </w:pPr>
      <w:r w:rsidRPr="00160996">
        <w:rPr>
          <w:rFonts w:ascii="Arial" w:hAnsi="Arial" w:cs="Arial"/>
          <w:bCs/>
          <w:i/>
          <w:iCs/>
          <w:lang w:eastAsia="zh-CN"/>
        </w:rPr>
        <w:t>- drogowej w ograniczonym zakresie lub bez ograniczeń.</w:t>
      </w:r>
    </w:p>
    <w:p w:rsidR="00967B02" w:rsidRPr="00160996" w:rsidRDefault="00B37AC1" w:rsidP="00160996">
      <w:pPr>
        <w:pStyle w:val="Akapitzlist"/>
        <w:numPr>
          <w:ilvl w:val="0"/>
          <w:numId w:val="39"/>
        </w:numPr>
        <w:tabs>
          <w:tab w:val="left" w:pos="709"/>
        </w:tabs>
        <w:suppressAutoHyphens/>
        <w:autoSpaceDE w:val="0"/>
        <w:jc w:val="both"/>
        <w:rPr>
          <w:rFonts w:ascii="Arial" w:hAnsi="Arial" w:cs="Arial"/>
          <w:bCs/>
          <w:i/>
          <w:iCs/>
          <w:sz w:val="22"/>
          <w:szCs w:val="22"/>
          <w:lang w:eastAsia="zh-CN"/>
        </w:rPr>
      </w:pPr>
      <w:r w:rsidRPr="00160996">
        <w:rPr>
          <w:rFonts w:ascii="Arial" w:hAnsi="Arial" w:cs="Arial"/>
          <w:bCs/>
          <w:i/>
          <w:iCs/>
          <w:sz w:val="22"/>
          <w:szCs w:val="22"/>
          <w:lang w:eastAsia="zh-CN"/>
        </w:rPr>
        <w:t xml:space="preserve">kierownik </w:t>
      </w:r>
      <w:r w:rsidR="002A0FC5" w:rsidRPr="00160996">
        <w:rPr>
          <w:rFonts w:ascii="Arial" w:hAnsi="Arial" w:cs="Arial"/>
          <w:bCs/>
          <w:i/>
          <w:iCs/>
          <w:sz w:val="22"/>
          <w:szCs w:val="22"/>
          <w:lang w:eastAsia="zh-CN"/>
        </w:rPr>
        <w:t>budowy</w:t>
      </w:r>
      <w:r w:rsidRPr="00160996">
        <w:rPr>
          <w:rFonts w:ascii="Arial" w:hAnsi="Arial" w:cs="Arial"/>
          <w:bCs/>
          <w:i/>
          <w:iCs/>
          <w:sz w:val="22"/>
          <w:szCs w:val="22"/>
          <w:lang w:eastAsia="zh-CN"/>
        </w:rPr>
        <w:t xml:space="preserve"> posiadający </w:t>
      </w:r>
      <w:r w:rsidRPr="00160996">
        <w:rPr>
          <w:rFonts w:ascii="Arial" w:hAnsi="Arial" w:cs="Arial"/>
          <w:i/>
          <w:sz w:val="22"/>
          <w:szCs w:val="22"/>
          <w:lang w:eastAsia="zh-CN"/>
        </w:rPr>
        <w:t>upraw</w:t>
      </w:r>
      <w:r w:rsidR="002A0FC5" w:rsidRPr="00160996">
        <w:rPr>
          <w:rFonts w:ascii="Arial" w:hAnsi="Arial" w:cs="Arial"/>
          <w:i/>
          <w:sz w:val="22"/>
          <w:szCs w:val="22"/>
          <w:lang w:eastAsia="zh-CN"/>
        </w:rPr>
        <w:t xml:space="preserve">nienia budowlane </w:t>
      </w:r>
      <w:r w:rsidR="00BA15A9">
        <w:rPr>
          <w:rFonts w:ascii="Arial" w:hAnsi="Arial" w:cs="Arial"/>
          <w:i/>
          <w:sz w:val="22"/>
          <w:szCs w:val="22"/>
          <w:lang w:eastAsia="zh-CN"/>
        </w:rPr>
        <w:t xml:space="preserve">do kierowania robotami </w:t>
      </w:r>
      <w:r w:rsidR="002A0FC5" w:rsidRPr="00160996">
        <w:rPr>
          <w:rFonts w:ascii="Arial" w:hAnsi="Arial" w:cs="Arial"/>
          <w:i/>
          <w:sz w:val="22"/>
          <w:szCs w:val="22"/>
          <w:lang w:eastAsia="zh-CN"/>
        </w:rPr>
        <w:t>w</w:t>
      </w:r>
      <w:r w:rsidR="00BA15A9">
        <w:rPr>
          <w:rFonts w:ascii="Arial" w:hAnsi="Arial" w:cs="Arial"/>
          <w:i/>
          <w:sz w:val="22"/>
          <w:szCs w:val="22"/>
          <w:lang w:eastAsia="zh-CN"/>
        </w:rPr>
        <w:t> </w:t>
      </w:r>
      <w:r w:rsidR="002A0FC5" w:rsidRPr="00160996">
        <w:rPr>
          <w:rFonts w:ascii="Arial" w:hAnsi="Arial" w:cs="Arial"/>
          <w:i/>
          <w:sz w:val="22"/>
          <w:szCs w:val="22"/>
          <w:lang w:eastAsia="zh-CN"/>
        </w:rPr>
        <w:t>specjalności</w:t>
      </w:r>
      <w:r w:rsidR="00967B02" w:rsidRPr="00160996">
        <w:rPr>
          <w:rFonts w:ascii="Arial" w:hAnsi="Arial" w:cs="Arial"/>
          <w:bCs/>
          <w:i/>
          <w:iCs/>
          <w:sz w:val="22"/>
          <w:szCs w:val="22"/>
          <w:lang w:eastAsia="zh-CN"/>
        </w:rPr>
        <w:t xml:space="preserve">  konstrukcyjno-budowlanej bez ograniczeń,</w:t>
      </w:r>
    </w:p>
    <w:p w:rsidR="002A0FC5" w:rsidRPr="00160996" w:rsidRDefault="002A0FC5" w:rsidP="00160996">
      <w:pPr>
        <w:pStyle w:val="Akapitzlist"/>
        <w:numPr>
          <w:ilvl w:val="0"/>
          <w:numId w:val="39"/>
        </w:numPr>
        <w:tabs>
          <w:tab w:val="left" w:pos="709"/>
        </w:tabs>
        <w:suppressAutoHyphens/>
        <w:autoSpaceDE w:val="0"/>
        <w:jc w:val="both"/>
        <w:rPr>
          <w:rFonts w:ascii="Arial" w:hAnsi="Arial" w:cs="Arial"/>
          <w:bCs/>
          <w:i/>
          <w:iCs/>
          <w:sz w:val="22"/>
          <w:szCs w:val="22"/>
          <w:lang w:eastAsia="zh-CN"/>
        </w:rPr>
      </w:pPr>
      <w:r w:rsidRPr="00160996">
        <w:rPr>
          <w:rFonts w:ascii="Arial" w:hAnsi="Arial" w:cs="Arial"/>
          <w:bCs/>
          <w:i/>
          <w:iCs/>
          <w:sz w:val="22"/>
          <w:szCs w:val="22"/>
          <w:lang w:eastAsia="zh-CN"/>
        </w:rPr>
        <w:t xml:space="preserve">kierownicy robót posiadający uprawnienia budowlane </w:t>
      </w:r>
      <w:r w:rsidR="00BA15A9">
        <w:rPr>
          <w:rFonts w:ascii="Arial" w:hAnsi="Arial" w:cs="Arial"/>
          <w:i/>
          <w:sz w:val="22"/>
          <w:szCs w:val="22"/>
          <w:lang w:eastAsia="zh-CN"/>
        </w:rPr>
        <w:t xml:space="preserve">do kierowania robotami </w:t>
      </w:r>
      <w:r w:rsidRPr="00160996">
        <w:rPr>
          <w:rFonts w:ascii="Arial" w:hAnsi="Arial" w:cs="Arial"/>
          <w:bCs/>
          <w:i/>
          <w:iCs/>
          <w:sz w:val="22"/>
          <w:szCs w:val="22"/>
          <w:lang w:eastAsia="zh-CN"/>
        </w:rPr>
        <w:t>w specjalności:</w:t>
      </w:r>
    </w:p>
    <w:p w:rsidR="00967B02" w:rsidRPr="00160996" w:rsidRDefault="00967B02" w:rsidP="00160996">
      <w:pPr>
        <w:tabs>
          <w:tab w:val="left" w:pos="709"/>
        </w:tabs>
        <w:suppressAutoHyphens/>
        <w:autoSpaceDE w:val="0"/>
        <w:spacing w:after="0" w:line="240" w:lineRule="auto"/>
        <w:ind w:left="426"/>
        <w:jc w:val="both"/>
        <w:rPr>
          <w:rFonts w:ascii="Arial" w:hAnsi="Arial" w:cs="Arial"/>
          <w:i/>
          <w:lang w:eastAsia="zh-CN"/>
        </w:rPr>
      </w:pPr>
      <w:r w:rsidRPr="00160996">
        <w:rPr>
          <w:rFonts w:ascii="Arial" w:hAnsi="Arial" w:cs="Arial"/>
          <w:bCs/>
          <w:i/>
          <w:iCs/>
          <w:lang w:eastAsia="zh-CN"/>
        </w:rPr>
        <w:t xml:space="preserve">- instalacyjnej </w:t>
      </w:r>
      <w:r w:rsidRPr="00160996">
        <w:rPr>
          <w:rFonts w:ascii="Arial" w:hAnsi="Arial" w:cs="Arial"/>
          <w:i/>
          <w:lang w:eastAsia="zh-CN"/>
        </w:rPr>
        <w:t>w zakresie sieci, instalacji i urządzeń cieplnych, wentylacyjnych, gazowych, wodociągowych i kanalizacyjnych bez ograniczeń,</w:t>
      </w:r>
    </w:p>
    <w:p w:rsidR="00B37AC1" w:rsidRPr="00160996" w:rsidRDefault="00967B02" w:rsidP="00160996">
      <w:pPr>
        <w:tabs>
          <w:tab w:val="left" w:pos="709"/>
        </w:tabs>
        <w:suppressAutoHyphens/>
        <w:autoSpaceDE w:val="0"/>
        <w:spacing w:after="0" w:line="240" w:lineRule="auto"/>
        <w:ind w:left="426"/>
        <w:jc w:val="both"/>
        <w:rPr>
          <w:rFonts w:ascii="Arial" w:hAnsi="Arial" w:cs="Arial"/>
          <w:i/>
          <w:lang w:eastAsia="zh-CN"/>
        </w:rPr>
      </w:pPr>
      <w:r w:rsidRPr="00160996">
        <w:rPr>
          <w:rFonts w:ascii="Arial" w:hAnsi="Arial" w:cs="Arial"/>
          <w:bCs/>
          <w:i/>
          <w:iCs/>
          <w:lang w:eastAsia="zh-CN"/>
        </w:rPr>
        <w:t>- instalacyjnej w zakresie sieci, instalacji i urządzeń elektrycznych i elektroenergetycznych bez ograniczeń</w:t>
      </w:r>
      <w:r w:rsidR="002A0FC5" w:rsidRPr="00160996">
        <w:rPr>
          <w:rFonts w:ascii="Arial" w:hAnsi="Arial" w:cs="Arial"/>
          <w:bCs/>
          <w:i/>
          <w:iCs/>
          <w:lang w:eastAsia="zh-CN"/>
        </w:rPr>
        <w:t>.</w:t>
      </w:r>
    </w:p>
    <w:p w:rsidR="00291AA8" w:rsidRPr="00160996" w:rsidRDefault="00291AA8" w:rsidP="00160996">
      <w:pPr>
        <w:tabs>
          <w:tab w:val="left" w:pos="709"/>
        </w:tabs>
        <w:suppressAutoHyphens/>
        <w:autoSpaceDE w:val="0"/>
        <w:spacing w:after="0" w:line="240" w:lineRule="auto"/>
        <w:ind w:left="426"/>
        <w:jc w:val="both"/>
        <w:rPr>
          <w:rFonts w:ascii="Arial" w:hAnsi="Arial" w:cs="Arial"/>
          <w:bCs/>
          <w:i/>
          <w:iCs/>
          <w:lang w:eastAsia="zh-CN"/>
        </w:rPr>
      </w:pPr>
    </w:p>
    <w:p w:rsidR="00A006F1" w:rsidRPr="00160996" w:rsidRDefault="00A006F1" w:rsidP="00160996">
      <w:pPr>
        <w:tabs>
          <w:tab w:val="left" w:pos="709"/>
        </w:tabs>
        <w:suppressAutoHyphens/>
        <w:autoSpaceDE w:val="0"/>
        <w:spacing w:after="0" w:line="240" w:lineRule="auto"/>
        <w:ind w:left="426"/>
        <w:jc w:val="both"/>
        <w:rPr>
          <w:rFonts w:ascii="Arial" w:hAnsi="Arial" w:cs="Arial"/>
          <w:bCs/>
          <w:i/>
          <w:iCs/>
          <w:lang w:eastAsia="zh-CN"/>
        </w:rPr>
      </w:pPr>
      <w:r w:rsidRPr="00160996">
        <w:rPr>
          <w:rFonts w:ascii="Arial" w:hAnsi="Arial" w:cs="Arial"/>
          <w:bCs/>
          <w:i/>
          <w:iCs/>
          <w:lang w:eastAsia="zh-CN"/>
        </w:rPr>
        <w:t xml:space="preserve">Zamawiający dopuszcza łączenie wymienionych funkcji przez jedną </w:t>
      </w:r>
      <w:r w:rsidR="002A0FC5" w:rsidRPr="00160996">
        <w:rPr>
          <w:rFonts w:ascii="Arial" w:hAnsi="Arial" w:cs="Arial"/>
          <w:bCs/>
          <w:i/>
          <w:iCs/>
          <w:lang w:eastAsia="zh-CN"/>
        </w:rPr>
        <w:t>lub kilka osób</w:t>
      </w:r>
      <w:r w:rsidRPr="00160996">
        <w:rPr>
          <w:rFonts w:ascii="Arial" w:hAnsi="Arial" w:cs="Arial"/>
          <w:bCs/>
          <w:i/>
          <w:iCs/>
          <w:lang w:eastAsia="zh-CN"/>
        </w:rPr>
        <w:t>.</w:t>
      </w:r>
    </w:p>
    <w:p w:rsidR="00291AA8" w:rsidRPr="00160996" w:rsidRDefault="00291AA8" w:rsidP="00160996">
      <w:pPr>
        <w:tabs>
          <w:tab w:val="left" w:pos="709"/>
        </w:tabs>
        <w:suppressAutoHyphens/>
        <w:autoSpaceDE w:val="0"/>
        <w:spacing w:after="0" w:line="240" w:lineRule="auto"/>
        <w:ind w:left="426"/>
        <w:jc w:val="both"/>
        <w:rPr>
          <w:rFonts w:ascii="Arial" w:hAnsi="Arial" w:cs="Arial"/>
          <w:bCs/>
          <w:i/>
          <w:iCs/>
          <w:lang w:eastAsia="zh-CN"/>
        </w:rPr>
      </w:pPr>
    </w:p>
    <w:p w:rsidR="00AF3BCB" w:rsidRPr="00160996" w:rsidRDefault="00AF3BCB" w:rsidP="00160996">
      <w:pPr>
        <w:tabs>
          <w:tab w:val="left" w:pos="709"/>
        </w:tabs>
        <w:suppressAutoHyphens/>
        <w:autoSpaceDE w:val="0"/>
        <w:spacing w:after="0" w:line="240" w:lineRule="auto"/>
        <w:ind w:left="426"/>
        <w:jc w:val="both"/>
        <w:rPr>
          <w:rFonts w:ascii="Arial" w:hAnsi="Arial" w:cs="Arial"/>
          <w:bCs/>
          <w:i/>
          <w:iCs/>
          <w:lang w:eastAsia="zh-CN"/>
        </w:rPr>
      </w:pPr>
      <w:r w:rsidRPr="00160996">
        <w:rPr>
          <w:rFonts w:ascii="Arial" w:hAnsi="Arial" w:cs="Arial"/>
          <w:bCs/>
          <w:i/>
          <w:iCs/>
          <w:lang w:eastAsia="zh-CN"/>
        </w:rPr>
        <w:t>Za</w:t>
      </w:r>
      <w:r w:rsidR="00291AA8" w:rsidRPr="00160996">
        <w:rPr>
          <w:rFonts w:ascii="Arial" w:hAnsi="Arial" w:cs="Arial"/>
          <w:bCs/>
          <w:i/>
          <w:iCs/>
          <w:lang w:eastAsia="zh-CN"/>
        </w:rPr>
        <w:t>mawiający wyraża zgodę na posiadanie uprawnień równoważnych wydanych na podstawie wcześniej obowiązujących przepisów.</w:t>
      </w:r>
    </w:p>
    <w:p w:rsidR="00E008C2" w:rsidRPr="00160996" w:rsidRDefault="00E008C2" w:rsidP="00160996">
      <w:pPr>
        <w:spacing w:after="0" w:line="240" w:lineRule="auto"/>
        <w:ind w:left="426"/>
        <w:jc w:val="both"/>
        <w:rPr>
          <w:rFonts w:ascii="Arial" w:hAnsi="Arial" w:cs="Arial"/>
          <w:i/>
          <w:iCs/>
        </w:rPr>
      </w:pPr>
      <w:r w:rsidRPr="00160996">
        <w:rPr>
          <w:rFonts w:ascii="Arial" w:hAnsi="Arial" w:cs="Arial"/>
          <w:i/>
        </w:rPr>
        <w:t>Ocena spełnienia tego warunku dokonywana będzie w oparciu o wymagane dokumenty na zasadzie spełnia/nie spełnia.</w:t>
      </w:r>
    </w:p>
    <w:p w:rsidR="00FB1E64" w:rsidRPr="00160996" w:rsidRDefault="00FB1E64" w:rsidP="00160996">
      <w:pPr>
        <w:pStyle w:val="Akapitzlist"/>
        <w:numPr>
          <w:ilvl w:val="0"/>
          <w:numId w:val="16"/>
        </w:numPr>
        <w:tabs>
          <w:tab w:val="clear" w:pos="720"/>
          <w:tab w:val="num" w:pos="426"/>
        </w:tabs>
        <w:ind w:left="426"/>
        <w:jc w:val="both"/>
        <w:rPr>
          <w:rFonts w:ascii="Arial" w:hAnsi="Arial" w:cs="Arial"/>
          <w:sz w:val="22"/>
          <w:szCs w:val="22"/>
        </w:rPr>
      </w:pPr>
      <w:r w:rsidRPr="00160996">
        <w:rPr>
          <w:rFonts w:ascii="Arial" w:hAnsi="Arial" w:cs="Arial"/>
          <w:iCs/>
          <w:sz w:val="22"/>
          <w:szCs w:val="22"/>
        </w:rPr>
        <w:t>sytuacji ekonomicznej i finansowej;</w:t>
      </w:r>
    </w:p>
    <w:p w:rsidR="00FB1E64" w:rsidRPr="00160996" w:rsidRDefault="00FB1E64" w:rsidP="00160996">
      <w:pPr>
        <w:pStyle w:val="Akapitzlist"/>
        <w:ind w:left="426"/>
        <w:jc w:val="both"/>
        <w:rPr>
          <w:rFonts w:ascii="Arial" w:hAnsi="Arial" w:cs="Arial"/>
          <w:i/>
          <w:sz w:val="22"/>
          <w:szCs w:val="22"/>
        </w:rPr>
      </w:pPr>
      <w:r w:rsidRPr="00160996">
        <w:rPr>
          <w:rFonts w:ascii="Arial" w:hAnsi="Arial" w:cs="Arial"/>
          <w:bCs/>
          <w:i/>
          <w:iCs/>
          <w:sz w:val="22"/>
          <w:szCs w:val="22"/>
        </w:rPr>
        <w:t xml:space="preserve">W celu potwierdzenia spełniania ww. warunku Wykonawca </w:t>
      </w:r>
      <w:r w:rsidRPr="00160996">
        <w:rPr>
          <w:rFonts w:ascii="Arial" w:hAnsi="Arial" w:cs="Arial"/>
          <w:i/>
          <w:iCs/>
          <w:sz w:val="22"/>
          <w:szCs w:val="22"/>
        </w:rPr>
        <w:t xml:space="preserve">złoży oświadczenie </w:t>
      </w:r>
      <w:r w:rsidRPr="00160996">
        <w:rPr>
          <w:rFonts w:ascii="Arial" w:hAnsi="Arial" w:cs="Arial"/>
          <w:i/>
          <w:sz w:val="22"/>
          <w:szCs w:val="22"/>
        </w:rPr>
        <w:t xml:space="preserve">o spełnieniu warunków udziału w postępowaniu o zamówienie publiczne z art. 22 ust. 1 ustawy </w:t>
      </w:r>
      <w:proofErr w:type="spellStart"/>
      <w:r w:rsidRPr="00160996">
        <w:rPr>
          <w:rFonts w:ascii="Arial" w:hAnsi="Arial" w:cs="Arial"/>
          <w:i/>
          <w:sz w:val="22"/>
          <w:szCs w:val="22"/>
        </w:rPr>
        <w:t>Pzp</w:t>
      </w:r>
      <w:proofErr w:type="spellEnd"/>
      <w:r w:rsidRPr="00160996">
        <w:rPr>
          <w:rFonts w:ascii="Arial" w:hAnsi="Arial" w:cs="Arial"/>
          <w:i/>
          <w:sz w:val="22"/>
          <w:szCs w:val="22"/>
        </w:rPr>
        <w:t xml:space="preserve">. Ocena spełnienia tego warunku dokonywana będzie w oparciu o </w:t>
      </w:r>
      <w:r w:rsidR="00655DA7" w:rsidRPr="00160996">
        <w:rPr>
          <w:rFonts w:ascii="Arial" w:hAnsi="Arial" w:cs="Arial"/>
          <w:i/>
          <w:sz w:val="22"/>
          <w:szCs w:val="22"/>
        </w:rPr>
        <w:t>wymagane</w:t>
      </w:r>
      <w:r w:rsidRPr="00160996">
        <w:rPr>
          <w:rFonts w:ascii="Arial" w:hAnsi="Arial" w:cs="Arial"/>
          <w:i/>
          <w:sz w:val="22"/>
          <w:szCs w:val="22"/>
        </w:rPr>
        <w:t xml:space="preserve"> dokumenty na zasadzie spełnia/nie spełnia.</w:t>
      </w:r>
    </w:p>
    <w:p w:rsidR="00B37AC1" w:rsidRPr="00160996" w:rsidRDefault="00B37AC1" w:rsidP="00160996">
      <w:pPr>
        <w:suppressAutoHyphens/>
        <w:autoSpaceDE w:val="0"/>
        <w:spacing w:after="0" w:line="240" w:lineRule="auto"/>
        <w:jc w:val="both"/>
        <w:rPr>
          <w:rFonts w:ascii="Arial" w:eastAsia="Times New Roman" w:hAnsi="Arial" w:cs="Arial"/>
          <w:b/>
          <w:iCs/>
          <w:lang w:eastAsia="zh-CN"/>
        </w:rPr>
      </w:pPr>
      <w:r w:rsidRPr="00160996">
        <w:rPr>
          <w:rFonts w:ascii="Arial" w:eastAsia="Times New Roman" w:hAnsi="Arial" w:cs="Arial"/>
          <w:b/>
          <w:iCs/>
          <w:lang w:eastAsia="zh-CN"/>
        </w:rPr>
        <w:t>W przypadku wykonawców wspólnie ubiegających się o udzielenie zamówienia, co najmniej jeden z wykonawców lub wszyscy wykonawcy łącznie winni spełniać każdy z ww. warunków udziału w postępowaniu.</w:t>
      </w:r>
    </w:p>
    <w:p w:rsidR="00B37AC1" w:rsidRPr="00160996" w:rsidRDefault="00B37AC1" w:rsidP="00160996">
      <w:pPr>
        <w:suppressAutoHyphens/>
        <w:autoSpaceDE w:val="0"/>
        <w:spacing w:after="0" w:line="240" w:lineRule="auto"/>
        <w:jc w:val="both"/>
        <w:rPr>
          <w:rFonts w:ascii="Arial" w:eastAsia="Times New Roman" w:hAnsi="Arial" w:cs="Arial"/>
          <w:b/>
          <w:iCs/>
          <w:lang w:eastAsia="zh-CN"/>
        </w:rPr>
      </w:pPr>
      <w:r w:rsidRPr="00160996">
        <w:rPr>
          <w:rFonts w:ascii="Arial" w:eastAsia="Times New Roman" w:hAnsi="Arial" w:cs="Arial"/>
          <w:b/>
          <w:iCs/>
          <w:lang w:eastAsia="zh-CN"/>
        </w:rPr>
        <w:t>Wykonawca może polegać na wiedzy i doświadczeniu oraz osobach zdolnych do wykonania zamówienia innych podmiotów, niezależnie od charakteru prawnego łączących go z nimi stosunków. Wykonawca w takiej sytuacji zobowiązany jest udowodnić zamawiającemu, iż będzie dysponował zasobami niezbędnymi do realizacji zamówienia, w szczególności przedstawiając w tym celu pisemne zobowiązanie tych podmiotów do oddania mu do dyspozycji niezbędnych zasobów na okres korzystania z nich przy wykonaniu zamówienia.</w:t>
      </w:r>
    </w:p>
    <w:p w:rsidR="006C4BF6" w:rsidRPr="00160996" w:rsidRDefault="006C4BF6" w:rsidP="00160996">
      <w:pPr>
        <w:spacing w:after="0" w:line="240" w:lineRule="auto"/>
        <w:rPr>
          <w:rFonts w:ascii="Arial" w:hAnsi="Arial" w:cs="Arial"/>
          <w:b/>
        </w:rPr>
      </w:pPr>
      <w:r w:rsidRPr="00160996">
        <w:rPr>
          <w:rFonts w:ascii="Arial" w:hAnsi="Arial" w:cs="Arial"/>
          <w:b/>
        </w:rPr>
        <w:t xml:space="preserve">2. </w:t>
      </w:r>
    </w:p>
    <w:p w:rsidR="006C4BF6" w:rsidRPr="00160996" w:rsidRDefault="006C4BF6" w:rsidP="00160996">
      <w:pPr>
        <w:spacing w:after="0" w:line="240" w:lineRule="auto"/>
        <w:jc w:val="both"/>
        <w:rPr>
          <w:rFonts w:ascii="Arial" w:hAnsi="Arial" w:cs="Arial"/>
        </w:rPr>
      </w:pPr>
      <w:r w:rsidRPr="00160996">
        <w:rPr>
          <w:rFonts w:ascii="Arial" w:hAnsi="Arial" w:cs="Arial"/>
        </w:rPr>
        <w:t xml:space="preserve">Ocena spełnienia wyżej opisanych warunków udziału w postępowaniu dokonywana będzie w oparciu o dokumenty określone w § 8 </w:t>
      </w:r>
      <w:r w:rsidR="0048755E" w:rsidRPr="00160996">
        <w:rPr>
          <w:rFonts w:ascii="Arial" w:hAnsi="Arial" w:cs="Arial"/>
        </w:rPr>
        <w:t xml:space="preserve">ust. 2 </w:t>
      </w:r>
      <w:r w:rsidRPr="00160996">
        <w:rPr>
          <w:rFonts w:ascii="Arial" w:hAnsi="Arial" w:cs="Arial"/>
        </w:rPr>
        <w:t xml:space="preserve">niniejszej SIWZ na zasadzie spełnia/nie spełnia. </w:t>
      </w:r>
    </w:p>
    <w:p w:rsidR="00FB1E64" w:rsidRPr="00160996" w:rsidRDefault="006C4BF6" w:rsidP="00160996">
      <w:pPr>
        <w:spacing w:after="0" w:line="240" w:lineRule="auto"/>
        <w:jc w:val="both"/>
        <w:rPr>
          <w:rFonts w:ascii="Arial" w:hAnsi="Arial" w:cs="Arial"/>
          <w:b/>
        </w:rPr>
      </w:pPr>
      <w:r w:rsidRPr="00160996">
        <w:rPr>
          <w:rFonts w:ascii="Arial" w:hAnsi="Arial" w:cs="Arial"/>
          <w:b/>
        </w:rPr>
        <w:t>3</w:t>
      </w:r>
      <w:r w:rsidR="00FB1E64" w:rsidRPr="00160996">
        <w:rPr>
          <w:rFonts w:ascii="Arial" w:hAnsi="Arial" w:cs="Arial"/>
          <w:b/>
        </w:rPr>
        <w:t xml:space="preserve">. </w:t>
      </w:r>
    </w:p>
    <w:p w:rsidR="00FB1E64" w:rsidRPr="00160996" w:rsidRDefault="00082608" w:rsidP="00160996">
      <w:pPr>
        <w:spacing w:after="0" w:line="240" w:lineRule="auto"/>
        <w:jc w:val="both"/>
        <w:rPr>
          <w:rFonts w:ascii="Arial" w:hAnsi="Arial" w:cs="Arial"/>
        </w:rPr>
      </w:pPr>
      <w:r w:rsidRPr="00160996">
        <w:rPr>
          <w:rFonts w:ascii="Arial" w:hAnsi="Arial" w:cs="Arial"/>
        </w:rPr>
        <w:t>Z postępowania o udzielenie zamówienia wyklucza się wykonawców, o których mowa w art. </w:t>
      </w:r>
      <w:r w:rsidR="00FB1E64" w:rsidRPr="00160996">
        <w:rPr>
          <w:rFonts w:ascii="Arial" w:hAnsi="Arial" w:cs="Arial"/>
        </w:rPr>
        <w:t xml:space="preserve">24 ust. 1 i 2 ustawy </w:t>
      </w:r>
      <w:proofErr w:type="spellStart"/>
      <w:r w:rsidR="00FB1E64" w:rsidRPr="00160996">
        <w:rPr>
          <w:rFonts w:ascii="Arial" w:hAnsi="Arial" w:cs="Arial"/>
        </w:rPr>
        <w:t>Pzp</w:t>
      </w:r>
      <w:proofErr w:type="spellEnd"/>
      <w:r w:rsidR="00FB1E64" w:rsidRPr="00160996">
        <w:rPr>
          <w:rFonts w:ascii="Arial" w:hAnsi="Arial" w:cs="Arial"/>
        </w:rPr>
        <w:t xml:space="preserve">. </w:t>
      </w:r>
    </w:p>
    <w:p w:rsidR="00FB1E64" w:rsidRPr="00160996" w:rsidRDefault="006C4BF6" w:rsidP="00160996">
      <w:pPr>
        <w:spacing w:after="0" w:line="240" w:lineRule="auto"/>
        <w:rPr>
          <w:rFonts w:ascii="Arial" w:hAnsi="Arial" w:cs="Arial"/>
          <w:b/>
        </w:rPr>
      </w:pPr>
      <w:r w:rsidRPr="00160996">
        <w:rPr>
          <w:rFonts w:ascii="Arial" w:hAnsi="Arial" w:cs="Arial"/>
          <w:b/>
        </w:rPr>
        <w:t>4</w:t>
      </w:r>
      <w:r w:rsidR="00FB1E64" w:rsidRPr="00160996">
        <w:rPr>
          <w:rFonts w:ascii="Arial" w:hAnsi="Arial" w:cs="Arial"/>
          <w:b/>
        </w:rPr>
        <w:t xml:space="preserve">. </w:t>
      </w:r>
    </w:p>
    <w:p w:rsidR="00FB1E64" w:rsidRPr="00160996" w:rsidRDefault="00FB1E64" w:rsidP="00160996">
      <w:pPr>
        <w:spacing w:after="0" w:line="240" w:lineRule="auto"/>
        <w:jc w:val="both"/>
        <w:rPr>
          <w:rFonts w:ascii="Arial" w:hAnsi="Arial" w:cs="Arial"/>
        </w:rPr>
      </w:pPr>
      <w:r w:rsidRPr="00160996">
        <w:rPr>
          <w:rFonts w:ascii="Arial" w:hAnsi="Arial" w:cs="Arial"/>
        </w:rPr>
        <w:t xml:space="preserve">Oferta Wykonawcy wykluczonego uznana zostanie za odrzuconą i nie będzie podlegać dalszej ocenie. </w:t>
      </w:r>
    </w:p>
    <w:p w:rsidR="00FB1E64" w:rsidRPr="00160996" w:rsidRDefault="006C4BF6" w:rsidP="00160996">
      <w:pPr>
        <w:spacing w:after="0" w:line="240" w:lineRule="auto"/>
        <w:rPr>
          <w:rFonts w:ascii="Arial" w:hAnsi="Arial" w:cs="Arial"/>
          <w:b/>
        </w:rPr>
      </w:pPr>
      <w:r w:rsidRPr="00160996">
        <w:rPr>
          <w:rFonts w:ascii="Arial" w:hAnsi="Arial" w:cs="Arial"/>
          <w:b/>
        </w:rPr>
        <w:t>5</w:t>
      </w:r>
      <w:r w:rsidR="00FB1E64" w:rsidRPr="00160996">
        <w:rPr>
          <w:rFonts w:ascii="Arial" w:hAnsi="Arial" w:cs="Arial"/>
          <w:b/>
        </w:rPr>
        <w:t>.</w:t>
      </w:r>
    </w:p>
    <w:p w:rsidR="00FB1E64" w:rsidRPr="00160996" w:rsidRDefault="00FB1E64" w:rsidP="00160996">
      <w:pPr>
        <w:spacing w:after="0" w:line="240" w:lineRule="auto"/>
        <w:jc w:val="both"/>
        <w:rPr>
          <w:rFonts w:ascii="Arial" w:hAnsi="Arial" w:cs="Arial"/>
        </w:rPr>
      </w:pPr>
      <w:r w:rsidRPr="00160996">
        <w:rPr>
          <w:rFonts w:ascii="Arial" w:hAnsi="Arial" w:cs="Arial"/>
        </w:rPr>
        <w:t xml:space="preserve">Zamawiający odrzuci ofertę, jeżeli: </w:t>
      </w:r>
    </w:p>
    <w:p w:rsidR="00FB1E64" w:rsidRPr="00160996" w:rsidRDefault="007439C5" w:rsidP="00160996">
      <w:pPr>
        <w:numPr>
          <w:ilvl w:val="0"/>
          <w:numId w:val="20"/>
        </w:numPr>
        <w:tabs>
          <w:tab w:val="left" w:pos="284"/>
        </w:tabs>
        <w:spacing w:after="0" w:line="240" w:lineRule="auto"/>
        <w:ind w:left="284" w:hanging="284"/>
        <w:jc w:val="both"/>
        <w:rPr>
          <w:rFonts w:ascii="Arial" w:hAnsi="Arial" w:cs="Arial"/>
        </w:rPr>
      </w:pPr>
      <w:r w:rsidRPr="00160996">
        <w:rPr>
          <w:rFonts w:ascii="Arial" w:hAnsi="Arial" w:cs="Arial"/>
        </w:rPr>
        <w:t>jest niezgodna z ustawą,</w:t>
      </w:r>
    </w:p>
    <w:p w:rsidR="00FB1E64" w:rsidRPr="00160996" w:rsidRDefault="00FB1E64" w:rsidP="00160996">
      <w:pPr>
        <w:numPr>
          <w:ilvl w:val="0"/>
          <w:numId w:val="20"/>
        </w:numPr>
        <w:tabs>
          <w:tab w:val="left" w:pos="284"/>
        </w:tabs>
        <w:spacing w:after="0" w:line="240" w:lineRule="auto"/>
        <w:ind w:left="284" w:hanging="284"/>
        <w:jc w:val="both"/>
        <w:rPr>
          <w:rFonts w:ascii="Arial" w:hAnsi="Arial" w:cs="Arial"/>
        </w:rPr>
      </w:pPr>
      <w:r w:rsidRPr="00160996">
        <w:rPr>
          <w:rFonts w:ascii="Arial" w:hAnsi="Arial" w:cs="Arial"/>
        </w:rPr>
        <w:t>jej treść nie odpowiada treści specyfikacji istotnych warunków zamówienia, z zastr</w:t>
      </w:r>
      <w:r w:rsidR="007439C5" w:rsidRPr="00160996">
        <w:rPr>
          <w:rFonts w:ascii="Arial" w:hAnsi="Arial" w:cs="Arial"/>
        </w:rPr>
        <w:t>zeżeniem art. 87 ust. 2 pkt. 3,</w:t>
      </w:r>
    </w:p>
    <w:p w:rsidR="00FB1E64" w:rsidRPr="00160996" w:rsidRDefault="00FB1E64" w:rsidP="00160996">
      <w:pPr>
        <w:numPr>
          <w:ilvl w:val="0"/>
          <w:numId w:val="20"/>
        </w:numPr>
        <w:tabs>
          <w:tab w:val="left" w:pos="284"/>
        </w:tabs>
        <w:spacing w:after="0" w:line="240" w:lineRule="auto"/>
        <w:ind w:left="284" w:hanging="284"/>
        <w:jc w:val="both"/>
        <w:rPr>
          <w:rFonts w:ascii="Arial" w:hAnsi="Arial" w:cs="Arial"/>
        </w:rPr>
      </w:pPr>
      <w:r w:rsidRPr="00160996">
        <w:rPr>
          <w:rFonts w:ascii="Arial" w:hAnsi="Arial" w:cs="Arial"/>
        </w:rPr>
        <w:t>jej złożenie stanowi czyn nieuczciwej konkurencji w rozumieniu przepisów o zwal</w:t>
      </w:r>
      <w:r w:rsidR="007439C5" w:rsidRPr="00160996">
        <w:rPr>
          <w:rFonts w:ascii="Arial" w:hAnsi="Arial" w:cs="Arial"/>
        </w:rPr>
        <w:t>czaniu nieuczciwej konkurencji,</w:t>
      </w:r>
    </w:p>
    <w:p w:rsidR="00FB1E64" w:rsidRPr="00160996" w:rsidRDefault="00FB1E64" w:rsidP="00160996">
      <w:pPr>
        <w:numPr>
          <w:ilvl w:val="0"/>
          <w:numId w:val="20"/>
        </w:numPr>
        <w:tabs>
          <w:tab w:val="left" w:pos="284"/>
        </w:tabs>
        <w:spacing w:after="0" w:line="240" w:lineRule="auto"/>
        <w:ind w:left="284" w:hanging="284"/>
        <w:jc w:val="both"/>
        <w:rPr>
          <w:rFonts w:ascii="Arial" w:hAnsi="Arial" w:cs="Arial"/>
        </w:rPr>
      </w:pPr>
      <w:r w:rsidRPr="00160996">
        <w:rPr>
          <w:rFonts w:ascii="Arial" w:hAnsi="Arial" w:cs="Arial"/>
        </w:rPr>
        <w:t>zawiera rażąco niską cenę w sto</w:t>
      </w:r>
      <w:r w:rsidR="007439C5" w:rsidRPr="00160996">
        <w:rPr>
          <w:rFonts w:ascii="Arial" w:hAnsi="Arial" w:cs="Arial"/>
        </w:rPr>
        <w:t>sunku do przedmiotu zamówienia,</w:t>
      </w:r>
    </w:p>
    <w:p w:rsidR="00FB1E64" w:rsidRPr="00160996" w:rsidRDefault="00FB1E64" w:rsidP="00160996">
      <w:pPr>
        <w:numPr>
          <w:ilvl w:val="0"/>
          <w:numId w:val="20"/>
        </w:numPr>
        <w:tabs>
          <w:tab w:val="left" w:pos="284"/>
        </w:tabs>
        <w:spacing w:after="0" w:line="240" w:lineRule="auto"/>
        <w:ind w:left="284" w:hanging="284"/>
        <w:jc w:val="both"/>
        <w:rPr>
          <w:rFonts w:ascii="Arial" w:hAnsi="Arial" w:cs="Arial"/>
        </w:rPr>
      </w:pPr>
      <w:r w:rsidRPr="00160996">
        <w:rPr>
          <w:rFonts w:ascii="Arial" w:hAnsi="Arial" w:cs="Arial"/>
        </w:rPr>
        <w:lastRenderedPageBreak/>
        <w:t>została złożona przez Wykonawcę wykluczonego z udziału w postęp</w:t>
      </w:r>
      <w:r w:rsidR="007439C5" w:rsidRPr="00160996">
        <w:rPr>
          <w:rFonts w:ascii="Arial" w:hAnsi="Arial" w:cs="Arial"/>
        </w:rPr>
        <w:t>owaniu o udzielenie zamówienia,</w:t>
      </w:r>
    </w:p>
    <w:p w:rsidR="00FB1E64" w:rsidRPr="00160996" w:rsidRDefault="00FB1E64" w:rsidP="00160996">
      <w:pPr>
        <w:numPr>
          <w:ilvl w:val="0"/>
          <w:numId w:val="20"/>
        </w:numPr>
        <w:tabs>
          <w:tab w:val="left" w:pos="284"/>
        </w:tabs>
        <w:spacing w:after="0" w:line="240" w:lineRule="auto"/>
        <w:ind w:left="284" w:hanging="284"/>
        <w:jc w:val="both"/>
        <w:rPr>
          <w:rFonts w:ascii="Arial" w:hAnsi="Arial" w:cs="Arial"/>
        </w:rPr>
      </w:pPr>
      <w:r w:rsidRPr="00160996">
        <w:rPr>
          <w:rFonts w:ascii="Arial" w:hAnsi="Arial" w:cs="Arial"/>
        </w:rPr>
        <w:t>z</w:t>
      </w:r>
      <w:r w:rsidR="007439C5" w:rsidRPr="00160996">
        <w:rPr>
          <w:rFonts w:ascii="Arial" w:hAnsi="Arial" w:cs="Arial"/>
        </w:rPr>
        <w:t>awiera błędy w obliczeniu ceny,</w:t>
      </w:r>
    </w:p>
    <w:p w:rsidR="00FB1E64" w:rsidRPr="00160996" w:rsidRDefault="00FB1E64" w:rsidP="00160996">
      <w:pPr>
        <w:numPr>
          <w:ilvl w:val="0"/>
          <w:numId w:val="20"/>
        </w:numPr>
        <w:tabs>
          <w:tab w:val="left" w:pos="284"/>
        </w:tabs>
        <w:spacing w:after="0" w:line="240" w:lineRule="auto"/>
        <w:ind w:left="284" w:hanging="284"/>
        <w:jc w:val="both"/>
        <w:rPr>
          <w:rFonts w:ascii="Arial" w:hAnsi="Arial" w:cs="Arial"/>
        </w:rPr>
      </w:pPr>
      <w:r w:rsidRPr="00160996">
        <w:rPr>
          <w:rFonts w:ascii="Arial" w:hAnsi="Arial" w:cs="Arial"/>
        </w:rPr>
        <w:t>Wykonawca w terminie 3 dni od dnia doręczenia zawiadomienia nie zgodził się na poprawienie omyłki, o które</w:t>
      </w:r>
      <w:r w:rsidR="007439C5" w:rsidRPr="00160996">
        <w:rPr>
          <w:rFonts w:ascii="Arial" w:hAnsi="Arial" w:cs="Arial"/>
        </w:rPr>
        <w:t>j mowa w art. 87 ust. 2 pkt. 3,</w:t>
      </w:r>
    </w:p>
    <w:p w:rsidR="00FB1E64" w:rsidRPr="00160996" w:rsidRDefault="00FB1E64" w:rsidP="00160996">
      <w:pPr>
        <w:numPr>
          <w:ilvl w:val="0"/>
          <w:numId w:val="20"/>
        </w:numPr>
        <w:tabs>
          <w:tab w:val="left" w:pos="284"/>
        </w:tabs>
        <w:spacing w:after="0" w:line="240" w:lineRule="auto"/>
        <w:ind w:left="284" w:hanging="284"/>
        <w:jc w:val="both"/>
        <w:rPr>
          <w:rFonts w:ascii="Arial" w:hAnsi="Arial" w:cs="Arial"/>
        </w:rPr>
      </w:pPr>
      <w:r w:rsidRPr="00160996">
        <w:rPr>
          <w:rFonts w:ascii="Arial" w:hAnsi="Arial" w:cs="Arial"/>
        </w:rPr>
        <w:t>jest nieważna na</w:t>
      </w:r>
      <w:r w:rsidR="007439C5" w:rsidRPr="00160996">
        <w:rPr>
          <w:rFonts w:ascii="Arial" w:hAnsi="Arial" w:cs="Arial"/>
        </w:rPr>
        <w:t xml:space="preserve"> podstawie odrębnych przepisów.</w:t>
      </w:r>
    </w:p>
    <w:p w:rsidR="00FB1E64" w:rsidRPr="00160996" w:rsidRDefault="006C4BF6" w:rsidP="00160996">
      <w:pPr>
        <w:spacing w:after="0" w:line="240" w:lineRule="auto"/>
        <w:rPr>
          <w:rFonts w:ascii="Arial" w:hAnsi="Arial" w:cs="Arial"/>
          <w:b/>
        </w:rPr>
      </w:pPr>
      <w:r w:rsidRPr="00160996">
        <w:rPr>
          <w:rFonts w:ascii="Arial" w:hAnsi="Arial" w:cs="Arial"/>
          <w:b/>
        </w:rPr>
        <w:t>6</w:t>
      </w:r>
      <w:r w:rsidR="00FB1E64" w:rsidRPr="00160996">
        <w:rPr>
          <w:rFonts w:ascii="Arial" w:hAnsi="Arial" w:cs="Arial"/>
          <w:b/>
        </w:rPr>
        <w:t xml:space="preserve">. </w:t>
      </w:r>
    </w:p>
    <w:p w:rsidR="00FB1E64" w:rsidRPr="00160996" w:rsidRDefault="00FB1E64" w:rsidP="00160996">
      <w:pPr>
        <w:spacing w:after="0" w:line="240" w:lineRule="auto"/>
        <w:jc w:val="both"/>
        <w:rPr>
          <w:rFonts w:ascii="Arial" w:hAnsi="Arial" w:cs="Arial"/>
        </w:rPr>
      </w:pPr>
      <w:r w:rsidRPr="00160996">
        <w:rPr>
          <w:rFonts w:ascii="Arial" w:hAnsi="Arial" w:cs="Arial"/>
        </w:rPr>
        <w:t xml:space="preserve">O wykluczeniu z postępowania oraz o odrzuceniu oferty Wykonawcy zostaną zawiadomieni niezwłocznie po dokonaniu wyboru najkorzystniejszej oferty. Zawiadomienie zawierać będzie uzasadnienie faktyczne i prawne. </w:t>
      </w:r>
    </w:p>
    <w:p w:rsidR="00FB1E64" w:rsidRPr="00160996" w:rsidRDefault="00FB1E64" w:rsidP="00160996">
      <w:pPr>
        <w:spacing w:after="0" w:line="240" w:lineRule="auto"/>
        <w:jc w:val="both"/>
        <w:rPr>
          <w:rFonts w:ascii="Arial" w:hAnsi="Arial" w:cs="Arial"/>
        </w:rPr>
      </w:pPr>
    </w:p>
    <w:p w:rsidR="00FB1E64" w:rsidRPr="00160996" w:rsidRDefault="00FB1E64" w:rsidP="00160996">
      <w:pPr>
        <w:spacing w:after="0" w:line="240" w:lineRule="auto"/>
        <w:jc w:val="both"/>
        <w:rPr>
          <w:rFonts w:ascii="Arial" w:hAnsi="Arial" w:cs="Arial"/>
          <w:b/>
        </w:rPr>
      </w:pPr>
      <w:r w:rsidRPr="00160996">
        <w:rPr>
          <w:rFonts w:ascii="Arial" w:hAnsi="Arial" w:cs="Arial"/>
          <w:b/>
        </w:rPr>
        <w:t xml:space="preserve">§ 8. Wykaz oświadczeń i dokumentów, jakie mają dostarczyć Wykonawcy w celu potwierdzenia spełniania warunków udziału w postępowaniu </w:t>
      </w:r>
    </w:p>
    <w:p w:rsidR="00FB1E64" w:rsidRPr="00160996" w:rsidRDefault="00FB1E64" w:rsidP="00160996">
      <w:pPr>
        <w:spacing w:after="0" w:line="240" w:lineRule="auto"/>
        <w:rPr>
          <w:rFonts w:ascii="Arial" w:hAnsi="Arial" w:cs="Arial"/>
        </w:rPr>
      </w:pPr>
      <w:r w:rsidRPr="00160996">
        <w:rPr>
          <w:rFonts w:ascii="Arial" w:hAnsi="Arial" w:cs="Arial"/>
          <w:b/>
        </w:rPr>
        <w:t>1.</w:t>
      </w:r>
      <w:r w:rsidRPr="00160996">
        <w:rPr>
          <w:rFonts w:ascii="Arial" w:hAnsi="Arial" w:cs="Arial"/>
        </w:rPr>
        <w:t xml:space="preserve"> </w:t>
      </w:r>
    </w:p>
    <w:p w:rsidR="00FB1E64" w:rsidRPr="00160996" w:rsidRDefault="00FB1E64" w:rsidP="00160996">
      <w:pPr>
        <w:tabs>
          <w:tab w:val="left" w:pos="360"/>
        </w:tabs>
        <w:spacing w:after="0" w:line="240" w:lineRule="auto"/>
        <w:jc w:val="both"/>
        <w:rPr>
          <w:rFonts w:ascii="Arial" w:hAnsi="Arial" w:cs="Arial"/>
        </w:rPr>
      </w:pPr>
      <w:r w:rsidRPr="00160996">
        <w:rPr>
          <w:rFonts w:ascii="Arial" w:hAnsi="Arial" w:cs="Arial"/>
        </w:rPr>
        <w:t xml:space="preserve">Na ofertę składają się następujące dokumenty i załączniki: </w:t>
      </w:r>
    </w:p>
    <w:p w:rsidR="00063459" w:rsidRPr="00160996" w:rsidRDefault="00FB1E64" w:rsidP="00160996">
      <w:pPr>
        <w:numPr>
          <w:ilvl w:val="0"/>
          <w:numId w:val="1"/>
        </w:numPr>
        <w:tabs>
          <w:tab w:val="clear" w:pos="720"/>
          <w:tab w:val="num" w:pos="360"/>
        </w:tabs>
        <w:spacing w:after="0" w:line="240" w:lineRule="auto"/>
        <w:ind w:left="360"/>
        <w:jc w:val="both"/>
        <w:rPr>
          <w:rFonts w:ascii="Arial" w:hAnsi="Arial" w:cs="Arial"/>
        </w:rPr>
      </w:pPr>
      <w:r w:rsidRPr="00160996">
        <w:rPr>
          <w:rFonts w:ascii="Arial" w:hAnsi="Arial" w:cs="Arial"/>
        </w:rPr>
        <w:t>wypełniony i podpisany Formularz oferty z wykorzystaniem wzoru – załącznik nr 1,</w:t>
      </w:r>
    </w:p>
    <w:p w:rsidR="00063459" w:rsidRPr="00160996" w:rsidRDefault="00063459" w:rsidP="00160996">
      <w:pPr>
        <w:numPr>
          <w:ilvl w:val="0"/>
          <w:numId w:val="1"/>
        </w:numPr>
        <w:tabs>
          <w:tab w:val="clear" w:pos="720"/>
          <w:tab w:val="num" w:pos="360"/>
        </w:tabs>
        <w:spacing w:after="0" w:line="240" w:lineRule="auto"/>
        <w:ind w:left="360"/>
        <w:jc w:val="both"/>
        <w:rPr>
          <w:rFonts w:ascii="Arial" w:hAnsi="Arial" w:cs="Arial"/>
        </w:rPr>
      </w:pPr>
      <w:r w:rsidRPr="00160996">
        <w:rPr>
          <w:rFonts w:ascii="Arial" w:hAnsi="Arial" w:cs="Arial"/>
        </w:rPr>
        <w:t>wadium,</w:t>
      </w:r>
    </w:p>
    <w:p w:rsidR="0044392E" w:rsidRPr="00160996" w:rsidRDefault="0044392E" w:rsidP="00160996">
      <w:pPr>
        <w:numPr>
          <w:ilvl w:val="0"/>
          <w:numId w:val="1"/>
        </w:numPr>
        <w:tabs>
          <w:tab w:val="clear" w:pos="720"/>
          <w:tab w:val="num" w:pos="360"/>
        </w:tabs>
        <w:spacing w:after="0" w:line="240" w:lineRule="auto"/>
        <w:ind w:left="360"/>
        <w:jc w:val="both"/>
        <w:rPr>
          <w:rFonts w:ascii="Arial" w:hAnsi="Arial" w:cs="Arial"/>
        </w:rPr>
      </w:pPr>
      <w:r w:rsidRPr="00160996">
        <w:rPr>
          <w:rFonts w:ascii="Arial" w:hAnsi="Arial" w:cs="Arial"/>
        </w:rPr>
        <w:t>lista podmiotów należących do tej samej grupy kapitałowej lub informacja o tym, że Wykonawca nie należy do grupy kapitałowej z wykorzystaniem wzoru – załącznik nr 5,</w:t>
      </w:r>
    </w:p>
    <w:p w:rsidR="00FB1E64" w:rsidRPr="00160996" w:rsidRDefault="00FB1E64" w:rsidP="00160996">
      <w:pPr>
        <w:numPr>
          <w:ilvl w:val="0"/>
          <w:numId w:val="1"/>
        </w:numPr>
        <w:tabs>
          <w:tab w:val="clear" w:pos="720"/>
          <w:tab w:val="num" w:pos="360"/>
        </w:tabs>
        <w:spacing w:after="0" w:line="240" w:lineRule="auto"/>
        <w:ind w:left="360"/>
        <w:jc w:val="both"/>
        <w:rPr>
          <w:rFonts w:ascii="Arial" w:hAnsi="Arial" w:cs="Arial"/>
        </w:rPr>
      </w:pPr>
      <w:r w:rsidRPr="00160996">
        <w:rPr>
          <w:rFonts w:ascii="Arial" w:hAnsi="Arial" w:cs="Arial"/>
        </w:rPr>
        <w:t>pełnomocnictwa osób podpisujących ofertę do podejmowania zobowiązań w imieniu firmy składającej ofertę, o ile nie wynikają z przepi</w:t>
      </w:r>
      <w:r w:rsidR="00B10B48" w:rsidRPr="00160996">
        <w:rPr>
          <w:rFonts w:ascii="Arial" w:hAnsi="Arial" w:cs="Arial"/>
        </w:rPr>
        <w:t>sów prawa lub innych dokumentów.</w:t>
      </w:r>
    </w:p>
    <w:p w:rsidR="00FB1E64" w:rsidRPr="00160996" w:rsidRDefault="00FB1E64" w:rsidP="00160996">
      <w:pPr>
        <w:spacing w:after="0" w:line="240" w:lineRule="auto"/>
        <w:rPr>
          <w:rFonts w:ascii="Arial" w:hAnsi="Arial" w:cs="Arial"/>
          <w:b/>
        </w:rPr>
      </w:pPr>
      <w:r w:rsidRPr="00160996">
        <w:rPr>
          <w:rFonts w:ascii="Arial" w:hAnsi="Arial" w:cs="Arial"/>
          <w:b/>
        </w:rPr>
        <w:t xml:space="preserve">2. </w:t>
      </w:r>
    </w:p>
    <w:p w:rsidR="00FB1E64" w:rsidRPr="00160996" w:rsidRDefault="00FB1E64" w:rsidP="00160996">
      <w:pPr>
        <w:spacing w:after="0" w:line="240" w:lineRule="auto"/>
        <w:jc w:val="both"/>
        <w:rPr>
          <w:rFonts w:ascii="Arial" w:hAnsi="Arial" w:cs="Arial"/>
        </w:rPr>
      </w:pPr>
      <w:r w:rsidRPr="00160996">
        <w:rPr>
          <w:rFonts w:ascii="Arial" w:hAnsi="Arial" w:cs="Arial"/>
        </w:rPr>
        <w:t>W celu wykazania spełnienia warunków udziału w postępowaniu określonych w § 7 ust. 1 SIWZ Zamawiający wymaga aby Wykonawc</w:t>
      </w:r>
      <w:r w:rsidR="00CB3B64" w:rsidRPr="00160996">
        <w:rPr>
          <w:rFonts w:ascii="Arial" w:hAnsi="Arial" w:cs="Arial"/>
        </w:rPr>
        <w:t>a złożył następujące dokumenty:</w:t>
      </w:r>
    </w:p>
    <w:p w:rsidR="00B37AC1" w:rsidRPr="00160996" w:rsidRDefault="00FB1E64" w:rsidP="00160996">
      <w:pPr>
        <w:numPr>
          <w:ilvl w:val="0"/>
          <w:numId w:val="21"/>
        </w:numPr>
        <w:spacing w:after="0" w:line="240" w:lineRule="auto"/>
        <w:ind w:left="426" w:hanging="426"/>
        <w:jc w:val="both"/>
        <w:rPr>
          <w:rFonts w:ascii="Arial" w:hAnsi="Arial" w:cs="Arial"/>
        </w:rPr>
      </w:pPr>
      <w:r w:rsidRPr="00160996">
        <w:rPr>
          <w:rFonts w:ascii="Arial" w:hAnsi="Arial" w:cs="Arial"/>
        </w:rPr>
        <w:t xml:space="preserve">oświadczenie o spełnieniu warunków udziału w postępowaniu o zamówienie publiczne z art. 22 ust. 1 ustawy </w:t>
      </w:r>
      <w:proofErr w:type="spellStart"/>
      <w:r w:rsidRPr="00160996">
        <w:rPr>
          <w:rFonts w:ascii="Arial" w:hAnsi="Arial" w:cs="Arial"/>
        </w:rPr>
        <w:t>Pzp</w:t>
      </w:r>
      <w:proofErr w:type="spellEnd"/>
      <w:r w:rsidRPr="00160996">
        <w:rPr>
          <w:rFonts w:ascii="Arial" w:hAnsi="Arial" w:cs="Arial"/>
        </w:rPr>
        <w:t xml:space="preserve"> z wykor</w:t>
      </w:r>
      <w:r w:rsidR="00B10B48" w:rsidRPr="00160996">
        <w:rPr>
          <w:rFonts w:ascii="Arial" w:hAnsi="Arial" w:cs="Arial"/>
        </w:rPr>
        <w:t>zystaniem wzoru – załącznik nr 2</w:t>
      </w:r>
      <w:r w:rsidR="00B37AC1" w:rsidRPr="00160996">
        <w:rPr>
          <w:rFonts w:ascii="Arial" w:hAnsi="Arial" w:cs="Arial"/>
        </w:rPr>
        <w:t>;</w:t>
      </w:r>
    </w:p>
    <w:p w:rsidR="00291AA8" w:rsidRPr="00160996" w:rsidRDefault="00291AA8" w:rsidP="00160996">
      <w:pPr>
        <w:numPr>
          <w:ilvl w:val="0"/>
          <w:numId w:val="21"/>
        </w:numPr>
        <w:tabs>
          <w:tab w:val="num" w:pos="0"/>
        </w:tabs>
        <w:spacing w:after="0" w:line="240" w:lineRule="auto"/>
        <w:ind w:left="426" w:hanging="426"/>
        <w:jc w:val="both"/>
        <w:rPr>
          <w:rFonts w:ascii="Arial" w:hAnsi="Arial" w:cs="Arial"/>
        </w:rPr>
      </w:pPr>
      <w:r w:rsidRPr="00160996">
        <w:rPr>
          <w:rFonts w:ascii="Arial" w:hAnsi="Arial" w:cs="Arial"/>
        </w:rPr>
        <w:t xml:space="preserve">wykaz robót budowlanych wykonanych w okresie ostatnich pięciu lat przed upływem terminu składania ofert, a jeżeli okres prowadzenia działalności jest krótszy – w tym okresie, wraz z podaniem ich rodzaju i wartości, daty i miejsca wykonania oraz załączeniem dowodów dotyczących najważniejszych robót, określających, czy roboty te zostały wykonane w sposób należyty oraz wskazujących, czy zostały wykonane zgodnie z zasadami sztuki budowlanej i prawidłowo ukończone, z wykorzystaniem wzoru – załącznik nr </w:t>
      </w:r>
      <w:r w:rsidR="0085743A" w:rsidRPr="00160996">
        <w:rPr>
          <w:rFonts w:ascii="Arial" w:hAnsi="Arial" w:cs="Arial"/>
        </w:rPr>
        <w:t>6</w:t>
      </w:r>
      <w:r w:rsidRPr="00160996">
        <w:rPr>
          <w:rFonts w:ascii="Arial" w:hAnsi="Arial" w:cs="Arial"/>
        </w:rPr>
        <w:t>;</w:t>
      </w:r>
    </w:p>
    <w:p w:rsidR="00291AA8" w:rsidRPr="00160996" w:rsidRDefault="00291AA8" w:rsidP="00160996">
      <w:pPr>
        <w:spacing w:after="0" w:line="240" w:lineRule="auto"/>
        <w:ind w:left="426"/>
        <w:jc w:val="both"/>
        <w:rPr>
          <w:rFonts w:ascii="Arial" w:hAnsi="Arial" w:cs="Arial"/>
        </w:rPr>
      </w:pPr>
      <w:r w:rsidRPr="00160996">
        <w:rPr>
          <w:rFonts w:ascii="Arial" w:hAnsi="Arial" w:cs="Arial"/>
        </w:rPr>
        <w:t>a) Dowodami, o których mowa powyżej są:</w:t>
      </w:r>
    </w:p>
    <w:p w:rsidR="00291AA8" w:rsidRPr="00160996" w:rsidRDefault="00291AA8" w:rsidP="00160996">
      <w:pPr>
        <w:spacing w:after="0" w:line="240" w:lineRule="auto"/>
        <w:ind w:left="426"/>
        <w:jc w:val="both"/>
        <w:rPr>
          <w:rFonts w:ascii="Arial" w:hAnsi="Arial" w:cs="Arial"/>
        </w:rPr>
      </w:pPr>
      <w:r w:rsidRPr="00160996">
        <w:rPr>
          <w:rFonts w:ascii="Arial" w:hAnsi="Arial" w:cs="Arial"/>
        </w:rPr>
        <w:t xml:space="preserve">- </w:t>
      </w:r>
      <w:r w:rsidRPr="00160996">
        <w:rPr>
          <w:rFonts w:ascii="Arial" w:hAnsi="Arial" w:cs="Arial"/>
        </w:rPr>
        <w:tab/>
        <w:t>poświadczenie;</w:t>
      </w:r>
    </w:p>
    <w:p w:rsidR="00291AA8" w:rsidRPr="00160996" w:rsidRDefault="00291AA8" w:rsidP="00160996">
      <w:pPr>
        <w:spacing w:after="0" w:line="240" w:lineRule="auto"/>
        <w:ind w:left="426"/>
        <w:jc w:val="both"/>
        <w:rPr>
          <w:rFonts w:ascii="Arial" w:hAnsi="Arial" w:cs="Arial"/>
        </w:rPr>
      </w:pPr>
      <w:r w:rsidRPr="00160996">
        <w:rPr>
          <w:rFonts w:ascii="Arial" w:hAnsi="Arial" w:cs="Arial"/>
        </w:rPr>
        <w:t xml:space="preserve">- </w:t>
      </w:r>
      <w:r w:rsidRPr="00160996">
        <w:rPr>
          <w:rFonts w:ascii="Arial" w:hAnsi="Arial" w:cs="Arial"/>
        </w:rPr>
        <w:tab/>
        <w:t>inne dokumenty – jeżeli z uzasadnionych przyczyn o obiektywnym charakterze wykonawca nie jest w stanie uzyskać poświadczenia;</w:t>
      </w:r>
    </w:p>
    <w:p w:rsidR="00291AA8" w:rsidRPr="00160996" w:rsidRDefault="00291AA8" w:rsidP="00160996">
      <w:pPr>
        <w:spacing w:after="0" w:line="240" w:lineRule="auto"/>
        <w:ind w:left="426"/>
        <w:jc w:val="both"/>
        <w:rPr>
          <w:rFonts w:ascii="Arial" w:hAnsi="Arial" w:cs="Arial"/>
        </w:rPr>
      </w:pPr>
      <w:r w:rsidRPr="00160996">
        <w:rPr>
          <w:rFonts w:ascii="Arial" w:hAnsi="Arial" w:cs="Arial"/>
        </w:rPr>
        <w:t xml:space="preserve">b) W przypadku gdy zamawiający jest podmiotem, na rzecz którego roboty budowlane wskazane w wykazie, o którym mowa w pkt 2), zostały wcześniej wykonane, wykonawca nie ma obowiązku przedkładania dowodów, o których mowa w </w:t>
      </w:r>
      <w:proofErr w:type="spellStart"/>
      <w:r w:rsidRPr="00160996">
        <w:rPr>
          <w:rFonts w:ascii="Arial" w:hAnsi="Arial" w:cs="Arial"/>
        </w:rPr>
        <w:t>ppkt</w:t>
      </w:r>
      <w:proofErr w:type="spellEnd"/>
      <w:r w:rsidRPr="00160996">
        <w:rPr>
          <w:rFonts w:ascii="Arial" w:hAnsi="Arial" w:cs="Arial"/>
        </w:rPr>
        <w:t>. a).</w:t>
      </w:r>
    </w:p>
    <w:p w:rsidR="00FB1E64" w:rsidRPr="00160996" w:rsidRDefault="00751FEA" w:rsidP="00160996">
      <w:pPr>
        <w:numPr>
          <w:ilvl w:val="0"/>
          <w:numId w:val="21"/>
        </w:numPr>
        <w:spacing w:after="0" w:line="240" w:lineRule="auto"/>
        <w:ind w:left="426" w:hanging="426"/>
        <w:jc w:val="both"/>
        <w:rPr>
          <w:rFonts w:ascii="Arial" w:hAnsi="Arial" w:cs="Arial"/>
        </w:rPr>
      </w:pPr>
      <w:r w:rsidRPr="00160996">
        <w:rPr>
          <w:rFonts w:ascii="Arial" w:eastAsia="Times New Roman" w:hAnsi="Arial" w:cs="Arial"/>
          <w:lang w:eastAsia="zh-CN"/>
        </w:rPr>
        <w:t xml:space="preserve">wykaz osób, które będą uczestniczyć w wykonywaniu zamówienia, w szczególności odpowiedzialnych za świadczenie usług, kontrolę jakości lub kierowanie robotami budowlanymi, wraz z informacjami na temat ich kwalifikacji zawodowych, doświadczenia i wykształcenia niezbędnych do wykonania zamówienia, a także zakresu wykonywanych przez nie czynności, oraz informacją o podstawie do dysponowania tymi osobami wraz z oświadczeniem, że osoby które będą uczestniczyć w wykonywaniu zamówienia, posiadają wymagane uprawnienia, jeżeli ustawy nakładają obowiązek posiadania takich uprawnień, z wykorzystaniem wzoru – załącznik nr </w:t>
      </w:r>
      <w:r w:rsidR="0085743A" w:rsidRPr="00160996">
        <w:rPr>
          <w:rFonts w:ascii="Arial" w:eastAsia="Times New Roman" w:hAnsi="Arial" w:cs="Arial"/>
          <w:lang w:eastAsia="zh-CN"/>
        </w:rPr>
        <w:t>7</w:t>
      </w:r>
      <w:r w:rsidR="00B3295B" w:rsidRPr="00160996">
        <w:rPr>
          <w:rFonts w:ascii="Arial" w:hAnsi="Arial" w:cs="Arial"/>
        </w:rPr>
        <w:t>.</w:t>
      </w:r>
    </w:p>
    <w:p w:rsidR="00E4198B" w:rsidRPr="00160996" w:rsidRDefault="00E4198B" w:rsidP="00160996">
      <w:pPr>
        <w:spacing w:after="0" w:line="240" w:lineRule="auto"/>
        <w:jc w:val="both"/>
        <w:rPr>
          <w:rFonts w:ascii="Arial" w:hAnsi="Arial" w:cs="Arial"/>
        </w:rPr>
      </w:pPr>
      <w:r w:rsidRPr="00160996">
        <w:rPr>
          <w:rFonts w:ascii="Arial" w:hAnsi="Arial" w:cs="Arial"/>
        </w:rPr>
        <w:t>Wykonawca może polegać na wiedzy i doświadczeniu, osobach zdolnych do wykonania zamówienia innych podmiotów, niezależnie od charakteru prawnego łączących go z nimi stosunków. Wykonawca w takiej sytuacji zobowiązany jest udowodnić zamawiającemu, iż będzie dysponował zasobami niezbędnymi do realizacji zamówienia, w szczególności przedstawiając w tym celu pisemne zobowiązanie tych podmiotów do oddania mu do dyspozycji niezbędnych zasobów na okres korzystania z nich przy wykonaniu zamówienia.</w:t>
      </w:r>
    </w:p>
    <w:p w:rsidR="00E4198B" w:rsidRPr="00160996" w:rsidRDefault="00E4198B" w:rsidP="00160996">
      <w:pPr>
        <w:spacing w:after="0" w:line="240" w:lineRule="auto"/>
        <w:jc w:val="both"/>
        <w:rPr>
          <w:rFonts w:ascii="Arial" w:hAnsi="Arial" w:cs="Arial"/>
          <w:b/>
        </w:rPr>
      </w:pPr>
      <w:r w:rsidRPr="00160996">
        <w:rPr>
          <w:rFonts w:ascii="Arial" w:hAnsi="Arial" w:cs="Arial"/>
          <w:b/>
        </w:rPr>
        <w:lastRenderedPageBreak/>
        <w:t>Jeżeli Wykonawca, wykazując spełnianie warunków, o których mowa w § 7 ust. 1, polega na zasobach innych podmiotów na ww. zasadach, zamawiający, w celu oceny, czy wykonawca będzie dysponował zasobami innych podmiotów w stopniu niezbędnym dla należytego wykonania zamówienia oraz oceny, czy stosunek łączący wykonawcę z tymi podmiotami gwarantuje rzeczywisty dostęp do ich zasobów, żąda:</w:t>
      </w:r>
    </w:p>
    <w:p w:rsidR="00E4198B" w:rsidRPr="00160996" w:rsidRDefault="00E4198B" w:rsidP="00160996">
      <w:pPr>
        <w:pStyle w:val="Akapitzlist"/>
        <w:numPr>
          <w:ilvl w:val="0"/>
          <w:numId w:val="21"/>
        </w:numPr>
        <w:ind w:left="426" w:hanging="426"/>
        <w:jc w:val="both"/>
        <w:rPr>
          <w:rFonts w:ascii="Arial" w:hAnsi="Arial" w:cs="Arial"/>
          <w:sz w:val="22"/>
          <w:szCs w:val="22"/>
        </w:rPr>
      </w:pPr>
      <w:r w:rsidRPr="00160996">
        <w:rPr>
          <w:rFonts w:ascii="Arial" w:hAnsi="Arial" w:cs="Arial"/>
          <w:sz w:val="22"/>
          <w:szCs w:val="22"/>
        </w:rPr>
        <w:t>dokumentów dotyczących w szczególności:</w:t>
      </w:r>
    </w:p>
    <w:p w:rsidR="00E4198B" w:rsidRPr="00160996" w:rsidRDefault="00E4198B" w:rsidP="00160996">
      <w:pPr>
        <w:spacing w:after="0" w:line="240" w:lineRule="auto"/>
        <w:ind w:left="426"/>
        <w:jc w:val="both"/>
        <w:rPr>
          <w:rFonts w:ascii="Arial" w:hAnsi="Arial" w:cs="Arial"/>
        </w:rPr>
      </w:pPr>
      <w:r w:rsidRPr="00160996">
        <w:rPr>
          <w:rFonts w:ascii="Arial" w:hAnsi="Arial" w:cs="Arial"/>
        </w:rPr>
        <w:t>a) zakresu dostępnych wykonawcy zasobów innego podmiotu,</w:t>
      </w:r>
    </w:p>
    <w:p w:rsidR="00E4198B" w:rsidRPr="00160996" w:rsidRDefault="00E4198B" w:rsidP="00160996">
      <w:pPr>
        <w:spacing w:after="0" w:line="240" w:lineRule="auto"/>
        <w:ind w:left="426"/>
        <w:jc w:val="both"/>
        <w:rPr>
          <w:rFonts w:ascii="Arial" w:hAnsi="Arial" w:cs="Arial"/>
        </w:rPr>
      </w:pPr>
      <w:r w:rsidRPr="00160996">
        <w:rPr>
          <w:rFonts w:ascii="Arial" w:hAnsi="Arial" w:cs="Arial"/>
        </w:rPr>
        <w:t>b)</w:t>
      </w:r>
      <w:r w:rsidRPr="00160996">
        <w:rPr>
          <w:rFonts w:ascii="Arial" w:hAnsi="Arial" w:cs="Arial"/>
        </w:rPr>
        <w:tab/>
        <w:t>sposobu wykorzystania zasobów innego podmiotu, przez wykonawcę, przy wykonywaniu zamówienia,</w:t>
      </w:r>
    </w:p>
    <w:p w:rsidR="00E4198B" w:rsidRPr="00160996" w:rsidRDefault="00E4198B" w:rsidP="00160996">
      <w:pPr>
        <w:spacing w:after="0" w:line="240" w:lineRule="auto"/>
        <w:ind w:left="426"/>
        <w:jc w:val="both"/>
        <w:rPr>
          <w:rFonts w:ascii="Arial" w:hAnsi="Arial" w:cs="Arial"/>
        </w:rPr>
      </w:pPr>
      <w:r w:rsidRPr="00160996">
        <w:rPr>
          <w:rFonts w:ascii="Arial" w:hAnsi="Arial" w:cs="Arial"/>
        </w:rPr>
        <w:t xml:space="preserve">c) charakteru stosunku, jaki będzie łączył wykonawcę z innym podmiotem, </w:t>
      </w:r>
    </w:p>
    <w:p w:rsidR="00E4198B" w:rsidRPr="00160996" w:rsidRDefault="00E4198B" w:rsidP="00160996">
      <w:pPr>
        <w:spacing w:after="0" w:line="240" w:lineRule="auto"/>
        <w:ind w:left="426"/>
        <w:jc w:val="both"/>
        <w:rPr>
          <w:rFonts w:ascii="Arial" w:hAnsi="Arial" w:cs="Arial"/>
        </w:rPr>
      </w:pPr>
      <w:r w:rsidRPr="00160996">
        <w:rPr>
          <w:rFonts w:ascii="Arial" w:hAnsi="Arial" w:cs="Arial"/>
        </w:rPr>
        <w:t>d) zakresu i okresu udziału innego podmiotu przy wykonywaniu zamówienia.</w:t>
      </w:r>
    </w:p>
    <w:p w:rsidR="00FB1E64" w:rsidRPr="00160996" w:rsidRDefault="00FB1E64" w:rsidP="00160996">
      <w:pPr>
        <w:spacing w:after="0" w:line="240" w:lineRule="auto"/>
        <w:rPr>
          <w:rFonts w:ascii="Arial" w:hAnsi="Arial" w:cs="Arial"/>
          <w:b/>
        </w:rPr>
      </w:pPr>
      <w:r w:rsidRPr="00160996">
        <w:rPr>
          <w:rFonts w:ascii="Arial" w:hAnsi="Arial" w:cs="Arial"/>
          <w:b/>
        </w:rPr>
        <w:t xml:space="preserve">3. </w:t>
      </w:r>
    </w:p>
    <w:p w:rsidR="00FB1E64" w:rsidRPr="00160996" w:rsidRDefault="00FB1E64" w:rsidP="00160996">
      <w:pPr>
        <w:spacing w:after="0" w:line="240" w:lineRule="auto"/>
        <w:jc w:val="both"/>
        <w:rPr>
          <w:rFonts w:ascii="Arial" w:hAnsi="Arial" w:cs="Arial"/>
        </w:rPr>
      </w:pPr>
      <w:r w:rsidRPr="00160996">
        <w:rPr>
          <w:rFonts w:ascii="Arial" w:hAnsi="Arial" w:cs="Arial"/>
        </w:rPr>
        <w:t xml:space="preserve">W celu wykazania braku podstaw do wykluczenia z postępowania o udzielenie zamówienia Wykonawcy w okolicznościach, o których mowa w art. 24 ust. 1 ustawy </w:t>
      </w:r>
      <w:proofErr w:type="spellStart"/>
      <w:r w:rsidRPr="00160996">
        <w:rPr>
          <w:rFonts w:ascii="Arial" w:hAnsi="Arial" w:cs="Arial"/>
        </w:rPr>
        <w:t>Pzp</w:t>
      </w:r>
      <w:proofErr w:type="spellEnd"/>
      <w:r w:rsidRPr="00160996">
        <w:rPr>
          <w:rFonts w:ascii="Arial" w:hAnsi="Arial" w:cs="Arial"/>
        </w:rPr>
        <w:t xml:space="preserve"> Zamawiający wymaga aby Wykonawc</w:t>
      </w:r>
      <w:r w:rsidR="00CB3B64" w:rsidRPr="00160996">
        <w:rPr>
          <w:rFonts w:ascii="Arial" w:hAnsi="Arial" w:cs="Arial"/>
        </w:rPr>
        <w:t>a złożył następujące dokumenty:</w:t>
      </w:r>
    </w:p>
    <w:p w:rsidR="00355F77" w:rsidRPr="00160996" w:rsidRDefault="007B4555" w:rsidP="00160996">
      <w:pPr>
        <w:pStyle w:val="Akapitzlist"/>
        <w:numPr>
          <w:ilvl w:val="1"/>
          <w:numId w:val="15"/>
        </w:numPr>
        <w:ind w:left="426"/>
        <w:jc w:val="both"/>
        <w:rPr>
          <w:rFonts w:ascii="Arial" w:hAnsi="Arial" w:cs="Arial"/>
          <w:sz w:val="22"/>
          <w:szCs w:val="22"/>
        </w:rPr>
      </w:pPr>
      <w:r w:rsidRPr="00160996">
        <w:rPr>
          <w:rFonts w:ascii="Arial" w:hAnsi="Arial" w:cs="Arial"/>
          <w:sz w:val="22"/>
          <w:szCs w:val="22"/>
        </w:rPr>
        <w:t>oświadczenie o braku podstaw do wykluczenia z wykorz</w:t>
      </w:r>
      <w:r w:rsidR="00990DFA" w:rsidRPr="00160996">
        <w:rPr>
          <w:rFonts w:ascii="Arial" w:hAnsi="Arial" w:cs="Arial"/>
          <w:sz w:val="22"/>
          <w:szCs w:val="22"/>
        </w:rPr>
        <w:t>ystaniem wzoru – załącznik nr 4</w:t>
      </w:r>
      <w:r w:rsidR="00355F77" w:rsidRPr="00160996">
        <w:rPr>
          <w:rFonts w:ascii="Arial" w:hAnsi="Arial" w:cs="Arial"/>
          <w:sz w:val="22"/>
          <w:szCs w:val="22"/>
        </w:rPr>
        <w:t>,</w:t>
      </w:r>
    </w:p>
    <w:p w:rsidR="00355F77" w:rsidRPr="00160996" w:rsidRDefault="00355F77" w:rsidP="00160996">
      <w:pPr>
        <w:pStyle w:val="Akapitzlist"/>
        <w:numPr>
          <w:ilvl w:val="1"/>
          <w:numId w:val="15"/>
        </w:numPr>
        <w:ind w:left="426"/>
        <w:jc w:val="both"/>
        <w:rPr>
          <w:rFonts w:ascii="Arial" w:hAnsi="Arial" w:cs="Arial"/>
          <w:sz w:val="22"/>
          <w:szCs w:val="22"/>
        </w:rPr>
      </w:pPr>
      <w:r w:rsidRPr="00160996">
        <w:rPr>
          <w:rFonts w:ascii="Arial" w:hAnsi="Arial" w:cs="Arial"/>
          <w:sz w:val="22"/>
          <w:szCs w:val="22"/>
        </w:rPr>
        <w:t>aktualny odpis z właściwego rejestru lub z centralnej ewidencji i informacji o działalności gospodarczej, jeżeli odrębne przepisy wymagają wpisu do rejestru lub ewidencji, w celu wykazania braku podstaw do wykluczenia w oparciu o art. 24 ust. 1 pkt 2 ustawy, wystawiony nie wcześniej niż 6 miesięcy przed upływem terminu składania wniosków o dopuszczenie do udziału w postępowaniu o udzielenie zamówienia albo składania ofert,</w:t>
      </w:r>
    </w:p>
    <w:p w:rsidR="00355F77" w:rsidRPr="00160996" w:rsidRDefault="00355F77" w:rsidP="00160996">
      <w:pPr>
        <w:pStyle w:val="Akapitzlist"/>
        <w:numPr>
          <w:ilvl w:val="1"/>
          <w:numId w:val="15"/>
        </w:numPr>
        <w:ind w:left="426"/>
        <w:jc w:val="both"/>
        <w:rPr>
          <w:rFonts w:ascii="Arial" w:hAnsi="Arial" w:cs="Arial"/>
          <w:sz w:val="22"/>
          <w:szCs w:val="22"/>
        </w:rPr>
      </w:pPr>
      <w:r w:rsidRPr="00160996">
        <w:rPr>
          <w:rFonts w:ascii="Arial" w:hAnsi="Arial" w:cs="Arial"/>
          <w:sz w:val="22"/>
          <w:szCs w:val="22"/>
        </w:rPr>
        <w:t>aktualne zaświadczenie właściwego naczelnika Urzędu Skarbowego potwierdzające, że Wykonawca nie zalega z opłacaniem podatków lub zaświadczenie, że uzyskał przewidziane prawem zwolnienie, odroczenie lub rozłożenie na raty zaległych płatności lub wstrzymanie w całości wykonania decyzji właściwego organu – wystawione nie wcześniej niż 3 m–ce przed upływem terminu składania ofert,</w:t>
      </w:r>
    </w:p>
    <w:p w:rsidR="00355F77" w:rsidRPr="00160996" w:rsidRDefault="00355F77" w:rsidP="00160996">
      <w:pPr>
        <w:pStyle w:val="Akapitzlist"/>
        <w:numPr>
          <w:ilvl w:val="1"/>
          <w:numId w:val="15"/>
        </w:numPr>
        <w:ind w:left="426"/>
        <w:jc w:val="both"/>
        <w:rPr>
          <w:rFonts w:ascii="Arial" w:hAnsi="Arial" w:cs="Arial"/>
          <w:sz w:val="22"/>
          <w:szCs w:val="22"/>
        </w:rPr>
      </w:pPr>
      <w:r w:rsidRPr="00160996">
        <w:rPr>
          <w:rFonts w:ascii="Arial" w:hAnsi="Arial" w:cs="Arial"/>
          <w:sz w:val="22"/>
          <w:szCs w:val="22"/>
        </w:rPr>
        <w:t xml:space="preserve">aktualne zaświadczenie właściwego oddziału Zakładu Ubezpieczeń Społecznych lub Kasy Rolniczego Ubezpieczenia Społecznego potwierdzające, że Wykonawca nie zalega z opłacaniem składek na ubezpieczenie zdrowotne i społeczne lub potwierdzenie, że uzyskał przewidziane prawem zwolnienie, odroczenie lub rozłożenie na raty zaległych płatności lub wstrzymanie w całości wykonania decyzji właściwego organu – wystawione nie wcześniej niż 3 m–ce przed </w:t>
      </w:r>
      <w:r w:rsidR="002E13D9" w:rsidRPr="00160996">
        <w:rPr>
          <w:rFonts w:ascii="Arial" w:hAnsi="Arial" w:cs="Arial"/>
          <w:sz w:val="22"/>
          <w:szCs w:val="22"/>
        </w:rPr>
        <w:t>upływem terminu składania ofert.</w:t>
      </w:r>
    </w:p>
    <w:p w:rsidR="007B4555" w:rsidRPr="00160996" w:rsidRDefault="00355F77" w:rsidP="00160996">
      <w:pPr>
        <w:spacing w:after="0" w:line="240" w:lineRule="auto"/>
        <w:jc w:val="both"/>
        <w:rPr>
          <w:rFonts w:ascii="Arial" w:hAnsi="Arial" w:cs="Arial"/>
          <w:b/>
        </w:rPr>
      </w:pPr>
      <w:r w:rsidRPr="00160996">
        <w:rPr>
          <w:rFonts w:ascii="Arial" w:hAnsi="Arial" w:cs="Arial"/>
          <w:b/>
        </w:rPr>
        <w:t>Jeżeli wykonawca, wykazując spełnianie warunków, o których mowa w § 7 ust. 1 SIWZ, polega na zasobach innych podmiotów na zasadach określonych w art. 26 ust. 2b ustawy, a podmioty te będą brały udział w realizacji części zamówienia, zamawiający żąda od wykonawcy przedstawienia w odniesieniu do tych podmiotów dokumentów wymienionych w ust. 3 pkt 1-4)</w:t>
      </w:r>
      <w:r w:rsidR="00990DFA" w:rsidRPr="00160996">
        <w:rPr>
          <w:rFonts w:ascii="Arial" w:hAnsi="Arial" w:cs="Arial"/>
          <w:b/>
        </w:rPr>
        <w:t>.</w:t>
      </w:r>
    </w:p>
    <w:p w:rsidR="00FB1E64" w:rsidRPr="00160996" w:rsidRDefault="00FB1E64" w:rsidP="00160996">
      <w:pPr>
        <w:spacing w:after="0" w:line="240" w:lineRule="auto"/>
        <w:jc w:val="both"/>
        <w:rPr>
          <w:rFonts w:ascii="Arial" w:hAnsi="Arial" w:cs="Arial"/>
          <w:b/>
        </w:rPr>
      </w:pPr>
      <w:r w:rsidRPr="00160996">
        <w:rPr>
          <w:rFonts w:ascii="Arial" w:hAnsi="Arial" w:cs="Arial"/>
          <w:b/>
        </w:rPr>
        <w:t xml:space="preserve">4. </w:t>
      </w:r>
    </w:p>
    <w:p w:rsidR="00FB1E64" w:rsidRPr="00160996" w:rsidRDefault="00FB1E64" w:rsidP="00160996">
      <w:pPr>
        <w:spacing w:after="0" w:line="240" w:lineRule="auto"/>
        <w:jc w:val="both"/>
        <w:rPr>
          <w:rFonts w:ascii="Arial" w:hAnsi="Arial" w:cs="Arial"/>
        </w:rPr>
      </w:pPr>
      <w:r w:rsidRPr="00160996">
        <w:rPr>
          <w:rFonts w:ascii="Arial" w:hAnsi="Arial" w:cs="Arial"/>
        </w:rPr>
        <w:t>Postanowienia dotyczące składanych dokumentów:</w:t>
      </w:r>
    </w:p>
    <w:p w:rsidR="00FB1E64" w:rsidRPr="00160996" w:rsidRDefault="00FB1E64" w:rsidP="00160996">
      <w:pPr>
        <w:numPr>
          <w:ilvl w:val="0"/>
          <w:numId w:val="2"/>
        </w:numPr>
        <w:tabs>
          <w:tab w:val="clear" w:pos="720"/>
          <w:tab w:val="num" w:pos="360"/>
        </w:tabs>
        <w:spacing w:after="0" w:line="240" w:lineRule="auto"/>
        <w:ind w:left="360"/>
        <w:jc w:val="both"/>
        <w:rPr>
          <w:rFonts w:ascii="Arial" w:hAnsi="Arial" w:cs="Arial"/>
        </w:rPr>
      </w:pPr>
      <w:r w:rsidRPr="00160996">
        <w:rPr>
          <w:rFonts w:ascii="Arial" w:hAnsi="Arial" w:cs="Arial"/>
        </w:rPr>
        <w:t>wszystkie dokumenty Wykonawcy składają w formie oryginału lub kserokopii. Dokumenty złożone w formie kserokopii muszą być opatrzone klauzulą „za zgodność z oryginałem” i</w:t>
      </w:r>
      <w:r w:rsidR="00E22D47" w:rsidRPr="00160996">
        <w:rPr>
          <w:rFonts w:ascii="Arial" w:hAnsi="Arial" w:cs="Arial"/>
        </w:rPr>
        <w:t xml:space="preserve"> </w:t>
      </w:r>
      <w:r w:rsidRPr="00160996">
        <w:rPr>
          <w:rFonts w:ascii="Arial" w:hAnsi="Arial" w:cs="Arial"/>
        </w:rPr>
        <w:t>poświadczone za zgodność z oryginałem przez Wykonawcę – osobę/osoby uprawnioną do podpisania oferty,</w:t>
      </w:r>
    </w:p>
    <w:p w:rsidR="00911FBD" w:rsidRPr="00160996" w:rsidRDefault="00911FBD" w:rsidP="00160996">
      <w:pPr>
        <w:numPr>
          <w:ilvl w:val="0"/>
          <w:numId w:val="2"/>
        </w:numPr>
        <w:tabs>
          <w:tab w:val="clear" w:pos="720"/>
          <w:tab w:val="num" w:pos="360"/>
        </w:tabs>
        <w:spacing w:after="0" w:line="240" w:lineRule="auto"/>
        <w:ind w:left="360"/>
        <w:jc w:val="both"/>
        <w:rPr>
          <w:rFonts w:ascii="Arial" w:hAnsi="Arial" w:cs="Arial"/>
        </w:rPr>
      </w:pPr>
      <w:r w:rsidRPr="00160996">
        <w:rPr>
          <w:rFonts w:ascii="Arial" w:hAnsi="Arial" w:cs="Arial"/>
        </w:rPr>
        <w:t>w przypadku wykonawców wspólnie ubiegających się o udzielenie zamówienia kopie dokumentów dotyczących odpowiednio wykonawcy są poświadczane za zgodność z oryginałem przez tego wykonawcę, którego dotyczą,</w:t>
      </w:r>
    </w:p>
    <w:p w:rsidR="00FB1E64" w:rsidRPr="00160996" w:rsidRDefault="00FB1E64" w:rsidP="00160996">
      <w:pPr>
        <w:numPr>
          <w:ilvl w:val="0"/>
          <w:numId w:val="2"/>
        </w:numPr>
        <w:tabs>
          <w:tab w:val="clear" w:pos="720"/>
          <w:tab w:val="num" w:pos="360"/>
        </w:tabs>
        <w:spacing w:after="0" w:line="240" w:lineRule="auto"/>
        <w:ind w:left="360"/>
        <w:jc w:val="both"/>
        <w:rPr>
          <w:rFonts w:ascii="Arial" w:hAnsi="Arial" w:cs="Arial"/>
        </w:rPr>
      </w:pPr>
      <w:r w:rsidRPr="00160996">
        <w:rPr>
          <w:rFonts w:ascii="Arial" w:hAnsi="Arial" w:cs="Arial"/>
        </w:rPr>
        <w:t xml:space="preserve">Zamawiający zażąda przedstawienia oryginału lub notarialnie poświadczonej kopii dokumentu wyłącznie wtedy, gdy złożona przez Wykonawcę kserokopia dokumentu jest nieczytelna lub budzi wątpliwości co do jego prawdziwości, </w:t>
      </w:r>
    </w:p>
    <w:p w:rsidR="00FB1E64" w:rsidRPr="00160996" w:rsidRDefault="00FB1E64" w:rsidP="00160996">
      <w:pPr>
        <w:numPr>
          <w:ilvl w:val="0"/>
          <w:numId w:val="2"/>
        </w:numPr>
        <w:tabs>
          <w:tab w:val="clear" w:pos="720"/>
          <w:tab w:val="num" w:pos="360"/>
        </w:tabs>
        <w:spacing w:after="0" w:line="240" w:lineRule="auto"/>
        <w:ind w:left="360"/>
        <w:jc w:val="both"/>
        <w:rPr>
          <w:rFonts w:ascii="Arial" w:hAnsi="Arial" w:cs="Arial"/>
        </w:rPr>
      </w:pPr>
      <w:r w:rsidRPr="00160996">
        <w:rPr>
          <w:rFonts w:ascii="Arial" w:hAnsi="Arial" w:cs="Arial"/>
        </w:rPr>
        <w:t xml:space="preserve">Zamawiający nie dopuszcza składania elektronicznych kopii dokumentów, </w:t>
      </w:r>
    </w:p>
    <w:p w:rsidR="00FB1E64" w:rsidRPr="00160996" w:rsidRDefault="00FB1E64" w:rsidP="00160996">
      <w:pPr>
        <w:numPr>
          <w:ilvl w:val="0"/>
          <w:numId w:val="2"/>
        </w:numPr>
        <w:tabs>
          <w:tab w:val="clear" w:pos="720"/>
          <w:tab w:val="num" w:pos="360"/>
        </w:tabs>
        <w:spacing w:after="0" w:line="240" w:lineRule="auto"/>
        <w:ind w:left="360"/>
        <w:jc w:val="both"/>
        <w:rPr>
          <w:rFonts w:ascii="Arial" w:hAnsi="Arial" w:cs="Arial"/>
        </w:rPr>
      </w:pPr>
      <w:r w:rsidRPr="00160996">
        <w:rPr>
          <w:rFonts w:ascii="Arial" w:hAnsi="Arial" w:cs="Arial"/>
        </w:rPr>
        <w:t xml:space="preserve">dokumenty sporządzone w języku obcym składa się wraz z tłumaczeniem na język polski, poświadczonym przez Wykonawcę, </w:t>
      </w:r>
    </w:p>
    <w:p w:rsidR="00FB1E64" w:rsidRPr="00160996" w:rsidRDefault="00FB1E64" w:rsidP="00160996">
      <w:pPr>
        <w:numPr>
          <w:ilvl w:val="0"/>
          <w:numId w:val="2"/>
        </w:numPr>
        <w:tabs>
          <w:tab w:val="clear" w:pos="720"/>
          <w:tab w:val="num" w:pos="360"/>
        </w:tabs>
        <w:spacing w:after="0" w:line="240" w:lineRule="auto"/>
        <w:ind w:left="360"/>
        <w:jc w:val="both"/>
        <w:rPr>
          <w:rFonts w:ascii="Arial" w:hAnsi="Arial" w:cs="Arial"/>
        </w:rPr>
      </w:pPr>
      <w:r w:rsidRPr="00160996">
        <w:rPr>
          <w:rFonts w:ascii="Arial" w:hAnsi="Arial" w:cs="Arial"/>
        </w:rPr>
        <w:t xml:space="preserve">oferta powinna zawierać wszystkie wymagane dokumenty, oświadczenia i załączniki, o których mowa w specyfikacji Zamawiającego, </w:t>
      </w:r>
    </w:p>
    <w:p w:rsidR="00FB1E64" w:rsidRPr="00160996" w:rsidRDefault="00FB1E64" w:rsidP="00160996">
      <w:pPr>
        <w:numPr>
          <w:ilvl w:val="0"/>
          <w:numId w:val="2"/>
        </w:numPr>
        <w:tabs>
          <w:tab w:val="clear" w:pos="720"/>
          <w:tab w:val="num" w:pos="360"/>
        </w:tabs>
        <w:spacing w:after="0" w:line="240" w:lineRule="auto"/>
        <w:ind w:left="360"/>
        <w:jc w:val="both"/>
        <w:rPr>
          <w:rFonts w:ascii="Arial" w:hAnsi="Arial" w:cs="Arial"/>
        </w:rPr>
      </w:pPr>
      <w:r w:rsidRPr="00160996">
        <w:rPr>
          <w:rFonts w:ascii="Arial" w:hAnsi="Arial" w:cs="Arial"/>
        </w:rPr>
        <w:lastRenderedPageBreak/>
        <w:t xml:space="preserve">oferta oraz wszystkie wymagane załączniki winny być podpisane przez upoważnionego przedstawiciela uprawnionego do reprezentowania, zgodnie z przedstawionym aktem rejestracyjnym, wymogami ustawowymi oraz przepisami prawa, </w:t>
      </w:r>
    </w:p>
    <w:p w:rsidR="00FB1E64" w:rsidRPr="00160996" w:rsidRDefault="00FB1E64" w:rsidP="00160996">
      <w:pPr>
        <w:numPr>
          <w:ilvl w:val="0"/>
          <w:numId w:val="2"/>
        </w:numPr>
        <w:tabs>
          <w:tab w:val="clear" w:pos="720"/>
          <w:tab w:val="num" w:pos="360"/>
        </w:tabs>
        <w:spacing w:after="0" w:line="240" w:lineRule="auto"/>
        <w:ind w:left="360"/>
        <w:jc w:val="both"/>
        <w:rPr>
          <w:rFonts w:ascii="Arial" w:hAnsi="Arial" w:cs="Arial"/>
        </w:rPr>
      </w:pPr>
      <w:r w:rsidRPr="00160996">
        <w:rPr>
          <w:rFonts w:ascii="Arial" w:hAnsi="Arial" w:cs="Arial"/>
        </w:rPr>
        <w:t xml:space="preserve">jeżeli oferta i załączniki zostaną podpisane przez upoważnionego przedstawiciela, jest on zobowiązany do przedłożenia dokumentu potwierdzającego uprawnienia do złożenia oferty, </w:t>
      </w:r>
    </w:p>
    <w:p w:rsidR="00FB1E64" w:rsidRPr="00160996" w:rsidRDefault="00FB1E64" w:rsidP="00160996">
      <w:pPr>
        <w:numPr>
          <w:ilvl w:val="0"/>
          <w:numId w:val="2"/>
        </w:numPr>
        <w:tabs>
          <w:tab w:val="clear" w:pos="720"/>
          <w:tab w:val="num" w:pos="360"/>
        </w:tabs>
        <w:spacing w:after="0" w:line="240" w:lineRule="auto"/>
        <w:ind w:left="360"/>
        <w:jc w:val="both"/>
        <w:rPr>
          <w:rFonts w:ascii="Arial" w:hAnsi="Arial" w:cs="Arial"/>
        </w:rPr>
      </w:pPr>
      <w:r w:rsidRPr="00160996">
        <w:rPr>
          <w:rFonts w:ascii="Arial" w:hAnsi="Arial" w:cs="Arial"/>
        </w:rPr>
        <w:t xml:space="preserve">Wykonawców obowiązuje wykorzystanie załączonych wzorów dokumentów – załączników. Wszystkie pola i pozycje tych wzorów winny być wypełnione, a w szczególności muszą zawierać wszystkie wymagane informacje i dane oraz odpowiedzi na wszystkie pytania. Nie dopuszcza się składania alternatywnych, co do treści i formy dokumentów, </w:t>
      </w:r>
    </w:p>
    <w:p w:rsidR="00FB1E64" w:rsidRPr="00160996" w:rsidRDefault="00FB1E64" w:rsidP="00160996">
      <w:pPr>
        <w:numPr>
          <w:ilvl w:val="0"/>
          <w:numId w:val="2"/>
        </w:numPr>
        <w:tabs>
          <w:tab w:val="clear" w:pos="720"/>
          <w:tab w:val="num" w:pos="360"/>
        </w:tabs>
        <w:spacing w:after="0" w:line="240" w:lineRule="auto"/>
        <w:ind w:left="360"/>
        <w:jc w:val="both"/>
        <w:rPr>
          <w:rFonts w:ascii="Arial" w:hAnsi="Arial" w:cs="Arial"/>
        </w:rPr>
      </w:pPr>
      <w:r w:rsidRPr="00160996">
        <w:rPr>
          <w:rFonts w:ascii="Arial" w:hAnsi="Arial" w:cs="Arial"/>
        </w:rPr>
        <w:t>złożenie przez Wykonawcę fałszywych lub stwierdzających nieprawdę dokumentów lub nierzetelnych oświadczeń mających istotne znaczenie dla prowadzonego postępowania spowoduje wykluczenie Wykonawcy z dalszego postępowania.</w:t>
      </w:r>
    </w:p>
    <w:p w:rsidR="00FB1E64" w:rsidRPr="00160996" w:rsidRDefault="00FB1E64" w:rsidP="00160996">
      <w:pPr>
        <w:spacing w:after="0" w:line="240" w:lineRule="auto"/>
        <w:jc w:val="both"/>
        <w:rPr>
          <w:rFonts w:ascii="Arial" w:hAnsi="Arial" w:cs="Arial"/>
          <w:b/>
        </w:rPr>
      </w:pPr>
      <w:r w:rsidRPr="00160996">
        <w:rPr>
          <w:rFonts w:ascii="Arial" w:hAnsi="Arial" w:cs="Arial"/>
          <w:b/>
        </w:rPr>
        <w:t xml:space="preserve">5. </w:t>
      </w:r>
    </w:p>
    <w:p w:rsidR="00FB1E64" w:rsidRPr="00160996" w:rsidRDefault="00FB1E64" w:rsidP="00160996">
      <w:pPr>
        <w:spacing w:after="0" w:line="240" w:lineRule="auto"/>
        <w:jc w:val="both"/>
        <w:rPr>
          <w:rFonts w:ascii="Arial" w:hAnsi="Arial" w:cs="Arial"/>
        </w:rPr>
      </w:pPr>
      <w:r w:rsidRPr="00160996">
        <w:rPr>
          <w:rFonts w:ascii="Arial" w:hAnsi="Arial" w:cs="Arial"/>
        </w:rPr>
        <w:t xml:space="preserve">Postanowienia dotyczące wnoszenia oferty wspólnej przez dwa lub więcej podmioty gospodarcze (konsorcja/spółki cywilne): </w:t>
      </w:r>
    </w:p>
    <w:p w:rsidR="00FB1E64" w:rsidRPr="00160996" w:rsidRDefault="00FB1E64" w:rsidP="00160996">
      <w:pPr>
        <w:numPr>
          <w:ilvl w:val="0"/>
          <w:numId w:val="3"/>
        </w:numPr>
        <w:tabs>
          <w:tab w:val="clear" w:pos="720"/>
          <w:tab w:val="num" w:pos="360"/>
        </w:tabs>
        <w:spacing w:after="0" w:line="240" w:lineRule="auto"/>
        <w:ind w:left="360"/>
        <w:jc w:val="both"/>
        <w:rPr>
          <w:rFonts w:ascii="Arial" w:hAnsi="Arial" w:cs="Arial"/>
        </w:rPr>
      </w:pPr>
      <w:r w:rsidRPr="00160996">
        <w:rPr>
          <w:rFonts w:ascii="Arial" w:hAnsi="Arial" w:cs="Arial"/>
        </w:rPr>
        <w:t xml:space="preserve">Wykonawcy mogą wspólnie ubiegać się o udzielenie zamówienia, </w:t>
      </w:r>
    </w:p>
    <w:p w:rsidR="00FB1E64" w:rsidRPr="00160996" w:rsidRDefault="00FB1E64" w:rsidP="00160996">
      <w:pPr>
        <w:numPr>
          <w:ilvl w:val="0"/>
          <w:numId w:val="3"/>
        </w:numPr>
        <w:tabs>
          <w:tab w:val="clear" w:pos="720"/>
          <w:tab w:val="num" w:pos="360"/>
        </w:tabs>
        <w:spacing w:after="0" w:line="240" w:lineRule="auto"/>
        <w:ind w:left="360"/>
        <w:jc w:val="both"/>
        <w:rPr>
          <w:rFonts w:ascii="Arial" w:hAnsi="Arial" w:cs="Arial"/>
        </w:rPr>
      </w:pPr>
      <w:r w:rsidRPr="00160996">
        <w:rPr>
          <w:rFonts w:ascii="Arial" w:hAnsi="Arial" w:cs="Arial"/>
        </w:rPr>
        <w:t>Wykonawcy ustanawiają pełnomocnika do reprezentowania ich w postępowaniu o udzielenie zamówienia albo do reprezentowania w postępowaniu i zawarcia umowy, a pełnomocnictwo do pełnienia takiej funkcji, podpisane przez prawnie upoważnionych przedstawicieli każdego z Wykonawców, winno być dołączone do oferty. Pełnomocnictwo powinno określać postępowanie do którego się odnosi oraz zakres umocowania a także wymieniać wszystkich Wykonawców wspólnie ubiegających się o udzielenie zamówienia,</w:t>
      </w:r>
    </w:p>
    <w:p w:rsidR="00FB1E64" w:rsidRPr="00160996" w:rsidRDefault="00FB1E64" w:rsidP="00160996">
      <w:pPr>
        <w:numPr>
          <w:ilvl w:val="0"/>
          <w:numId w:val="3"/>
        </w:numPr>
        <w:tabs>
          <w:tab w:val="clear" w:pos="720"/>
          <w:tab w:val="num" w:pos="360"/>
        </w:tabs>
        <w:spacing w:after="0" w:line="240" w:lineRule="auto"/>
        <w:ind w:left="360"/>
        <w:jc w:val="both"/>
        <w:rPr>
          <w:rFonts w:ascii="Arial" w:hAnsi="Arial" w:cs="Arial"/>
        </w:rPr>
      </w:pPr>
      <w:r w:rsidRPr="00160996">
        <w:rPr>
          <w:rFonts w:ascii="Arial" w:hAnsi="Arial" w:cs="Arial"/>
        </w:rPr>
        <w:t>wszelka korespondencja prowadzona będzie wyłącznie z Pełnomocnikiem,</w:t>
      </w:r>
    </w:p>
    <w:p w:rsidR="00FB1E64" w:rsidRPr="00160996" w:rsidRDefault="00FB1E64" w:rsidP="00160996">
      <w:pPr>
        <w:numPr>
          <w:ilvl w:val="0"/>
          <w:numId w:val="3"/>
        </w:numPr>
        <w:tabs>
          <w:tab w:val="clear" w:pos="720"/>
          <w:tab w:val="num" w:pos="360"/>
        </w:tabs>
        <w:spacing w:after="0" w:line="240" w:lineRule="auto"/>
        <w:ind w:left="360"/>
        <w:jc w:val="both"/>
        <w:rPr>
          <w:rFonts w:ascii="Arial" w:hAnsi="Arial" w:cs="Arial"/>
        </w:rPr>
      </w:pPr>
      <w:r w:rsidRPr="00160996">
        <w:rPr>
          <w:rFonts w:ascii="Arial" w:hAnsi="Arial" w:cs="Arial"/>
        </w:rPr>
        <w:t>jeżeli oferta wspólna złożona przez dwóch lub więcej Wykonawców zostanie wyłoniona w prowadzonym postępowaniu jako najkorzystniejsza, przed podpisaniem umowy w sprawie zamówienia publicznego Zamawiający zażąda w wyznaczonym terminie złożenia umowy regulującej współpracę tych Wykonawców, podpisanej przez wszystkich partnerów, przy czym termin, na jaki została zawarta, nie może być krótszy niż termin realizacji zamówienia. Umowa taka powinna zawierać także następujące postanowienia:</w:t>
      </w:r>
    </w:p>
    <w:p w:rsidR="00FB1E64" w:rsidRPr="00160996" w:rsidRDefault="00FB1E64" w:rsidP="00160996">
      <w:pPr>
        <w:numPr>
          <w:ilvl w:val="0"/>
          <w:numId w:val="4"/>
        </w:numPr>
        <w:tabs>
          <w:tab w:val="left" w:pos="360"/>
        </w:tabs>
        <w:spacing w:after="0" w:line="240" w:lineRule="auto"/>
        <w:jc w:val="both"/>
        <w:rPr>
          <w:rFonts w:ascii="Arial" w:hAnsi="Arial" w:cs="Arial"/>
        </w:rPr>
      </w:pPr>
      <w:r w:rsidRPr="00160996">
        <w:rPr>
          <w:rFonts w:ascii="Arial" w:hAnsi="Arial" w:cs="Arial"/>
        </w:rPr>
        <w:t>sposób współdziałania partnerów,</w:t>
      </w:r>
    </w:p>
    <w:p w:rsidR="00FB1E64" w:rsidRPr="00160996" w:rsidRDefault="00FB1E64" w:rsidP="00160996">
      <w:pPr>
        <w:numPr>
          <w:ilvl w:val="0"/>
          <w:numId w:val="4"/>
        </w:numPr>
        <w:tabs>
          <w:tab w:val="left" w:pos="360"/>
        </w:tabs>
        <w:spacing w:after="0" w:line="240" w:lineRule="auto"/>
        <w:jc w:val="both"/>
        <w:rPr>
          <w:rFonts w:ascii="Arial" w:hAnsi="Arial" w:cs="Arial"/>
        </w:rPr>
      </w:pPr>
      <w:r w:rsidRPr="00160996">
        <w:rPr>
          <w:rFonts w:ascii="Arial" w:hAnsi="Arial" w:cs="Arial"/>
        </w:rPr>
        <w:t>zakres prac powierzonych do wykonania każdemu z nich,</w:t>
      </w:r>
    </w:p>
    <w:p w:rsidR="00FB1E64" w:rsidRPr="00160996" w:rsidRDefault="00FB1E64" w:rsidP="00160996">
      <w:pPr>
        <w:numPr>
          <w:ilvl w:val="0"/>
          <w:numId w:val="4"/>
        </w:numPr>
        <w:tabs>
          <w:tab w:val="left" w:pos="360"/>
        </w:tabs>
        <w:spacing w:after="0" w:line="240" w:lineRule="auto"/>
        <w:jc w:val="both"/>
        <w:rPr>
          <w:rFonts w:ascii="Arial" w:hAnsi="Arial" w:cs="Arial"/>
        </w:rPr>
      </w:pPr>
      <w:r w:rsidRPr="00160996">
        <w:rPr>
          <w:rFonts w:ascii="Arial" w:hAnsi="Arial" w:cs="Arial"/>
        </w:rPr>
        <w:t>solidarną odpowiedzialność za wykonanie zamówienia,</w:t>
      </w:r>
    </w:p>
    <w:p w:rsidR="00FB1E64" w:rsidRPr="00160996" w:rsidRDefault="00FB1E64" w:rsidP="00160996">
      <w:pPr>
        <w:numPr>
          <w:ilvl w:val="0"/>
          <w:numId w:val="4"/>
        </w:numPr>
        <w:tabs>
          <w:tab w:val="left" w:pos="360"/>
        </w:tabs>
        <w:spacing w:after="0" w:line="240" w:lineRule="auto"/>
        <w:jc w:val="both"/>
        <w:rPr>
          <w:rFonts w:ascii="Arial" w:hAnsi="Arial" w:cs="Arial"/>
        </w:rPr>
      </w:pPr>
      <w:r w:rsidRPr="00160996">
        <w:rPr>
          <w:rFonts w:ascii="Arial" w:hAnsi="Arial" w:cs="Arial"/>
        </w:rPr>
        <w:t>wskazanie, który z Wykonawców jest upoważniony do zaciągania zobowiązań i przyjmowania instrukcji na rzecz i w imieniu wszystkich Wykonawców razem i każdego z osobna oraz do przyjmowania płatności od Zamawiającego,</w:t>
      </w:r>
    </w:p>
    <w:p w:rsidR="00FB1E64" w:rsidRPr="00160996" w:rsidRDefault="00FB1E64" w:rsidP="00160996">
      <w:pPr>
        <w:numPr>
          <w:ilvl w:val="0"/>
          <w:numId w:val="3"/>
        </w:numPr>
        <w:tabs>
          <w:tab w:val="clear" w:pos="720"/>
          <w:tab w:val="num" w:pos="360"/>
        </w:tabs>
        <w:spacing w:after="0" w:line="240" w:lineRule="auto"/>
        <w:ind w:left="360"/>
        <w:jc w:val="both"/>
        <w:rPr>
          <w:rFonts w:ascii="Arial" w:hAnsi="Arial" w:cs="Arial"/>
        </w:rPr>
      </w:pPr>
      <w:r w:rsidRPr="00160996">
        <w:rPr>
          <w:rFonts w:ascii="Arial" w:hAnsi="Arial" w:cs="Arial"/>
        </w:rPr>
        <w:t xml:space="preserve">oferta winna zawierać wszystkie wymagane wyżej dokumenty, oświadczenia i informacje, z tym że dokumenty wymienione w § 8 </w:t>
      </w:r>
      <w:r w:rsidR="00BD6B5C" w:rsidRPr="00160996">
        <w:rPr>
          <w:rFonts w:ascii="Arial" w:hAnsi="Arial" w:cs="Arial"/>
        </w:rPr>
        <w:t xml:space="preserve">ust. 1 pkt 3 i § 8 </w:t>
      </w:r>
      <w:r w:rsidRPr="00160996">
        <w:rPr>
          <w:rFonts w:ascii="Arial" w:hAnsi="Arial" w:cs="Arial"/>
        </w:rPr>
        <w:t>ust. 3 należy przedstawić dla każdego partnera z osobna. Pozostałe dokumenty składane są wspó</w:t>
      </w:r>
      <w:r w:rsidR="00431FE7" w:rsidRPr="00160996">
        <w:rPr>
          <w:rFonts w:ascii="Arial" w:hAnsi="Arial" w:cs="Arial"/>
        </w:rPr>
        <w:t>lnie,</w:t>
      </w:r>
    </w:p>
    <w:p w:rsidR="00FB1E64" w:rsidRPr="00160996" w:rsidRDefault="00FB1E64" w:rsidP="00160996">
      <w:pPr>
        <w:numPr>
          <w:ilvl w:val="0"/>
          <w:numId w:val="3"/>
        </w:numPr>
        <w:tabs>
          <w:tab w:val="clear" w:pos="720"/>
          <w:tab w:val="num" w:pos="360"/>
        </w:tabs>
        <w:spacing w:after="0" w:line="240" w:lineRule="auto"/>
        <w:ind w:left="360"/>
        <w:jc w:val="both"/>
        <w:rPr>
          <w:rFonts w:ascii="Arial" w:hAnsi="Arial" w:cs="Arial"/>
        </w:rPr>
      </w:pPr>
      <w:r w:rsidRPr="00160996">
        <w:rPr>
          <w:rFonts w:ascii="Arial" w:hAnsi="Arial" w:cs="Arial"/>
        </w:rPr>
        <w:t>Wykonawcy wspólnie ubiegający się o udzielenie zamówienia ponoszą solidarną odpowiedzialność za wykonanie umowy.</w:t>
      </w:r>
    </w:p>
    <w:p w:rsidR="00FB1E64" w:rsidRPr="00160996" w:rsidRDefault="00FB1E64" w:rsidP="00160996">
      <w:pPr>
        <w:spacing w:after="0" w:line="240" w:lineRule="auto"/>
        <w:rPr>
          <w:rFonts w:ascii="Arial" w:hAnsi="Arial" w:cs="Arial"/>
          <w:b/>
        </w:rPr>
      </w:pPr>
      <w:r w:rsidRPr="00160996">
        <w:rPr>
          <w:rFonts w:ascii="Arial" w:hAnsi="Arial" w:cs="Arial"/>
          <w:b/>
        </w:rPr>
        <w:t xml:space="preserve">6. </w:t>
      </w:r>
    </w:p>
    <w:p w:rsidR="00FB1E64" w:rsidRPr="00160996" w:rsidRDefault="00FB1E64" w:rsidP="00160996">
      <w:pPr>
        <w:spacing w:after="0" w:line="240" w:lineRule="auto"/>
        <w:jc w:val="both"/>
        <w:rPr>
          <w:rFonts w:ascii="Arial" w:hAnsi="Arial" w:cs="Arial"/>
        </w:rPr>
      </w:pPr>
      <w:r w:rsidRPr="00160996">
        <w:rPr>
          <w:rFonts w:ascii="Arial" w:hAnsi="Arial" w:cs="Arial"/>
        </w:rPr>
        <w:t xml:space="preserve">Postanowienia dotyczące Wykonawców mających siedzibę lub miejsce zamieszkania poza terytorium Rzeczypospolitej Polskiej: </w:t>
      </w:r>
    </w:p>
    <w:p w:rsidR="00B127FE" w:rsidRPr="00160996" w:rsidRDefault="00B127FE" w:rsidP="00160996">
      <w:pPr>
        <w:numPr>
          <w:ilvl w:val="0"/>
          <w:numId w:val="5"/>
        </w:numPr>
        <w:tabs>
          <w:tab w:val="clear" w:pos="720"/>
          <w:tab w:val="num" w:pos="426"/>
        </w:tabs>
        <w:spacing w:after="0" w:line="240" w:lineRule="auto"/>
        <w:ind w:left="426" w:hanging="426"/>
        <w:jc w:val="both"/>
        <w:rPr>
          <w:rFonts w:ascii="Arial" w:hAnsi="Arial" w:cs="Arial"/>
        </w:rPr>
      </w:pPr>
      <w:r w:rsidRPr="00160996">
        <w:rPr>
          <w:rFonts w:ascii="Arial" w:hAnsi="Arial" w:cs="Arial"/>
        </w:rPr>
        <w:t>Wykonawca składa wszystkie dokumenty sporządzone w języku obcym wraz z tłumaczeniem na język polski;</w:t>
      </w:r>
    </w:p>
    <w:p w:rsidR="00B127FE" w:rsidRPr="00160996" w:rsidRDefault="00B127FE" w:rsidP="00160996">
      <w:pPr>
        <w:numPr>
          <w:ilvl w:val="0"/>
          <w:numId w:val="5"/>
        </w:numPr>
        <w:tabs>
          <w:tab w:val="clear" w:pos="720"/>
          <w:tab w:val="num" w:pos="426"/>
        </w:tabs>
        <w:spacing w:after="0" w:line="240" w:lineRule="auto"/>
        <w:ind w:left="426" w:hanging="426"/>
        <w:jc w:val="both"/>
        <w:rPr>
          <w:rFonts w:ascii="Arial" w:hAnsi="Arial" w:cs="Arial"/>
        </w:rPr>
      </w:pPr>
      <w:r w:rsidRPr="00160996">
        <w:rPr>
          <w:rFonts w:ascii="Arial" w:hAnsi="Arial" w:cs="Arial"/>
        </w:rPr>
        <w:t>Zamiast dokumentów, o których mowa w § 8 ust. 3 pkt 2) – 4) składa dokument lub dokumenty wystawione w kraju, w którym ma siedzibę lub miejsce zamieszkania, potwierdzające odpowiednio, że:</w:t>
      </w:r>
    </w:p>
    <w:p w:rsidR="00B127FE" w:rsidRPr="00160996" w:rsidRDefault="00B127FE" w:rsidP="00160996">
      <w:pPr>
        <w:spacing w:after="0" w:line="240" w:lineRule="auto"/>
        <w:ind w:left="426"/>
        <w:jc w:val="both"/>
        <w:rPr>
          <w:rFonts w:ascii="Arial" w:hAnsi="Arial" w:cs="Arial"/>
        </w:rPr>
      </w:pPr>
      <w:r w:rsidRPr="00160996">
        <w:rPr>
          <w:rFonts w:ascii="Arial" w:hAnsi="Arial" w:cs="Arial"/>
        </w:rPr>
        <w:t>- nie otwarto jego likwidacji ani nie ogłoszono upadłości,</w:t>
      </w:r>
    </w:p>
    <w:p w:rsidR="00B127FE" w:rsidRPr="00160996" w:rsidRDefault="00B127FE" w:rsidP="00160996">
      <w:pPr>
        <w:spacing w:after="0" w:line="240" w:lineRule="auto"/>
        <w:ind w:left="426"/>
        <w:jc w:val="both"/>
        <w:rPr>
          <w:rFonts w:ascii="Arial" w:hAnsi="Arial" w:cs="Arial"/>
        </w:rPr>
      </w:pPr>
      <w:r w:rsidRPr="00160996">
        <w:rPr>
          <w:rFonts w:ascii="Arial" w:hAnsi="Arial" w:cs="Arial"/>
        </w:rPr>
        <w:t>- nie zalega z uiszczaniem podatków, opłat, składek na ubezpieczenie społeczne i zdrowotne albo że uzyskał przewidziane prawem zwolnienie, odroczenie lub rozłożenie na raty zaległych płatności lub wstrzymanie w całości wykonania decyzji właściwego organu,</w:t>
      </w:r>
    </w:p>
    <w:p w:rsidR="00B127FE" w:rsidRPr="00160996" w:rsidRDefault="00B127FE" w:rsidP="00160996">
      <w:pPr>
        <w:numPr>
          <w:ilvl w:val="0"/>
          <w:numId w:val="5"/>
        </w:numPr>
        <w:tabs>
          <w:tab w:val="clear" w:pos="720"/>
          <w:tab w:val="num" w:pos="426"/>
        </w:tabs>
        <w:spacing w:after="0" w:line="240" w:lineRule="auto"/>
        <w:ind w:left="426" w:hanging="426"/>
        <w:jc w:val="both"/>
        <w:rPr>
          <w:rFonts w:ascii="Arial" w:hAnsi="Arial" w:cs="Arial"/>
        </w:rPr>
      </w:pPr>
      <w:r w:rsidRPr="00160996">
        <w:rPr>
          <w:rFonts w:ascii="Arial" w:hAnsi="Arial" w:cs="Arial"/>
        </w:rPr>
        <w:lastRenderedPageBreak/>
        <w:t>dokumenty, o któryc</w:t>
      </w:r>
      <w:r w:rsidR="0085743A" w:rsidRPr="00160996">
        <w:rPr>
          <w:rFonts w:ascii="Arial" w:hAnsi="Arial" w:cs="Arial"/>
        </w:rPr>
        <w:t xml:space="preserve">h mowa w pkt 2) </w:t>
      </w:r>
      <w:proofErr w:type="spellStart"/>
      <w:r w:rsidR="0085743A" w:rsidRPr="00160996">
        <w:rPr>
          <w:rFonts w:ascii="Arial" w:hAnsi="Arial" w:cs="Arial"/>
        </w:rPr>
        <w:t>tiret</w:t>
      </w:r>
      <w:proofErr w:type="spellEnd"/>
      <w:r w:rsidR="0085743A" w:rsidRPr="00160996">
        <w:rPr>
          <w:rFonts w:ascii="Arial" w:hAnsi="Arial" w:cs="Arial"/>
        </w:rPr>
        <w:t xml:space="preserve"> pierwsze</w:t>
      </w:r>
      <w:r w:rsidRPr="00160996">
        <w:rPr>
          <w:rFonts w:ascii="Arial" w:hAnsi="Arial" w:cs="Arial"/>
        </w:rPr>
        <w:t xml:space="preserve">, powinny być wystawione nie wcześniej niż 6 miesięcy przed upływem terminu składania ofert. Dokument, o którym mowa w pkt 2 </w:t>
      </w:r>
      <w:proofErr w:type="spellStart"/>
      <w:r w:rsidRPr="00160996">
        <w:rPr>
          <w:rFonts w:ascii="Arial" w:hAnsi="Arial" w:cs="Arial"/>
        </w:rPr>
        <w:t>tiret</w:t>
      </w:r>
      <w:proofErr w:type="spellEnd"/>
      <w:r w:rsidRPr="00160996">
        <w:rPr>
          <w:rFonts w:ascii="Arial" w:hAnsi="Arial" w:cs="Arial"/>
        </w:rPr>
        <w:t xml:space="preserve"> drugie, powinien być wystawiony nie wcześniej niż 3 miesiące przed upływem terminu składania ofert.</w:t>
      </w:r>
    </w:p>
    <w:p w:rsidR="00C570B2" w:rsidRPr="00160996" w:rsidRDefault="00B127FE" w:rsidP="00160996">
      <w:pPr>
        <w:numPr>
          <w:ilvl w:val="0"/>
          <w:numId w:val="5"/>
        </w:numPr>
        <w:tabs>
          <w:tab w:val="clear" w:pos="720"/>
          <w:tab w:val="num" w:pos="426"/>
        </w:tabs>
        <w:spacing w:after="0" w:line="240" w:lineRule="auto"/>
        <w:ind w:left="426" w:hanging="426"/>
        <w:jc w:val="both"/>
        <w:rPr>
          <w:rFonts w:ascii="Arial" w:hAnsi="Arial" w:cs="Arial"/>
        </w:rPr>
      </w:pPr>
      <w:r w:rsidRPr="00160996">
        <w:rPr>
          <w:rFonts w:ascii="Arial" w:hAnsi="Arial" w:cs="Arial"/>
        </w:rPr>
        <w:t>Jeżeli w kraju miejsca zamieszkania osoby lub kraju, w którym wykonawca ma siedzibę lub miejsce zamieszkania, nie wydaje się dokumentów, o których mowa w pkt 2), zastępuje się je dokumentem zawierającym oświadczenie, w którym określa się także osoby uprawnione do reprezentacji wykonawcy, złożone przed właściwym organem sądowym, administracyjnym albo organem samorządu zawodowego lub gospodarczego odpowiednio kraju, w którym wykonawca ma siedzibę lub miejsce zamieszkania, lub przed notariuszem, z zachowaniem terminów określonych w pkt 3).</w:t>
      </w:r>
    </w:p>
    <w:p w:rsidR="00FB1E64" w:rsidRPr="00160996" w:rsidRDefault="00FB1E64" w:rsidP="00160996">
      <w:pPr>
        <w:spacing w:after="0" w:line="240" w:lineRule="auto"/>
        <w:rPr>
          <w:rFonts w:ascii="Arial" w:hAnsi="Arial" w:cs="Arial"/>
          <w:b/>
        </w:rPr>
      </w:pPr>
      <w:r w:rsidRPr="00160996">
        <w:rPr>
          <w:rFonts w:ascii="Arial" w:hAnsi="Arial" w:cs="Arial"/>
          <w:b/>
        </w:rPr>
        <w:t xml:space="preserve">7. </w:t>
      </w:r>
    </w:p>
    <w:p w:rsidR="00FB1E64" w:rsidRPr="00160996" w:rsidRDefault="00FB1E64" w:rsidP="00160996">
      <w:pPr>
        <w:spacing w:after="0" w:line="240" w:lineRule="auto"/>
        <w:jc w:val="both"/>
        <w:rPr>
          <w:rFonts w:ascii="Arial" w:hAnsi="Arial" w:cs="Arial"/>
        </w:rPr>
      </w:pPr>
      <w:r w:rsidRPr="00160996">
        <w:rPr>
          <w:rFonts w:ascii="Arial" w:hAnsi="Arial" w:cs="Arial"/>
        </w:rPr>
        <w:t>Postanowienia w sprawie dokumentów zastrzeżonych:</w:t>
      </w:r>
    </w:p>
    <w:p w:rsidR="00FB1E64" w:rsidRPr="00160996" w:rsidRDefault="00FB1E64" w:rsidP="00160996">
      <w:pPr>
        <w:numPr>
          <w:ilvl w:val="1"/>
          <w:numId w:val="4"/>
        </w:numPr>
        <w:tabs>
          <w:tab w:val="clear" w:pos="1440"/>
          <w:tab w:val="num" w:pos="360"/>
        </w:tabs>
        <w:spacing w:after="0" w:line="240" w:lineRule="auto"/>
        <w:ind w:left="360"/>
        <w:jc w:val="both"/>
        <w:rPr>
          <w:rFonts w:ascii="Arial" w:hAnsi="Arial" w:cs="Arial"/>
        </w:rPr>
      </w:pPr>
      <w:r w:rsidRPr="00160996">
        <w:rPr>
          <w:rFonts w:ascii="Arial" w:hAnsi="Arial" w:cs="Arial"/>
        </w:rPr>
        <w:t>wszystkie dokumenty złożone w prowadzonym postępowaniu są jawne z wyjątkiem informacji zastrzeżonych przez składającego ofertę,</w:t>
      </w:r>
    </w:p>
    <w:p w:rsidR="009270A8" w:rsidRPr="00160996" w:rsidRDefault="009270A8" w:rsidP="00160996">
      <w:pPr>
        <w:numPr>
          <w:ilvl w:val="1"/>
          <w:numId w:val="4"/>
        </w:numPr>
        <w:tabs>
          <w:tab w:val="clear" w:pos="1440"/>
          <w:tab w:val="num" w:pos="360"/>
        </w:tabs>
        <w:spacing w:after="0" w:line="240" w:lineRule="auto"/>
        <w:ind w:left="360"/>
        <w:jc w:val="both"/>
        <w:rPr>
          <w:rFonts w:ascii="Arial" w:hAnsi="Arial" w:cs="Arial"/>
        </w:rPr>
      </w:pPr>
      <w:r w:rsidRPr="00160996">
        <w:rPr>
          <w:rFonts w:ascii="Arial" w:hAnsi="Arial" w:cs="Arial"/>
        </w:rPr>
        <w:t xml:space="preserve">nie ujawnia się informacji stanowiących tajemnicę przedsiębiorstwa w rozumieniu przepisów o zwalczaniu nieuczciwej konkurencji, jeżeli wykonawca, nie później niż w terminie składania ofert, zastrzegł, że nie mogą być one udostępniane oraz wykazał, iż zastrzeżone informacje stanowią tajemnicę przedsiębiorstwa. Wykonawca nie może zastrzec informacji, o których mowa w art. 86 ust. 4 ustawy </w:t>
      </w:r>
      <w:proofErr w:type="spellStart"/>
      <w:r w:rsidRPr="00160996">
        <w:rPr>
          <w:rFonts w:ascii="Arial" w:hAnsi="Arial" w:cs="Arial"/>
        </w:rPr>
        <w:t>Pzp</w:t>
      </w:r>
      <w:proofErr w:type="spellEnd"/>
      <w:r w:rsidRPr="00160996">
        <w:rPr>
          <w:rFonts w:ascii="Arial" w:hAnsi="Arial" w:cs="Arial"/>
        </w:rPr>
        <w:t>,</w:t>
      </w:r>
    </w:p>
    <w:p w:rsidR="00FB1E64" w:rsidRPr="00160996" w:rsidRDefault="00FB1E64" w:rsidP="00160996">
      <w:pPr>
        <w:numPr>
          <w:ilvl w:val="1"/>
          <w:numId w:val="4"/>
        </w:numPr>
        <w:tabs>
          <w:tab w:val="clear" w:pos="1440"/>
          <w:tab w:val="num" w:pos="360"/>
        </w:tabs>
        <w:spacing w:after="0" w:line="240" w:lineRule="auto"/>
        <w:ind w:left="360"/>
        <w:jc w:val="both"/>
        <w:rPr>
          <w:rFonts w:ascii="Arial" w:hAnsi="Arial" w:cs="Arial"/>
        </w:rPr>
      </w:pPr>
      <w:r w:rsidRPr="00160996">
        <w:rPr>
          <w:rFonts w:ascii="Arial" w:hAnsi="Arial" w:cs="Arial"/>
        </w:rPr>
        <w:t>dokumenty niejawne, zastrzeżone w ofercie Wykonawca wydziela lub oznacza w </w:t>
      </w:r>
      <w:r w:rsidR="002165F8" w:rsidRPr="00160996">
        <w:rPr>
          <w:rFonts w:ascii="Arial" w:hAnsi="Arial" w:cs="Arial"/>
        </w:rPr>
        <w:t xml:space="preserve">widoczny, czytelny i jasny </w:t>
      </w:r>
      <w:r w:rsidRPr="00160996">
        <w:rPr>
          <w:rFonts w:ascii="Arial" w:hAnsi="Arial" w:cs="Arial"/>
        </w:rPr>
        <w:t>sposób,</w:t>
      </w:r>
    </w:p>
    <w:p w:rsidR="00FB1E64" w:rsidRPr="00160996" w:rsidRDefault="00FB1E64" w:rsidP="00160996">
      <w:pPr>
        <w:numPr>
          <w:ilvl w:val="1"/>
          <w:numId w:val="4"/>
        </w:numPr>
        <w:tabs>
          <w:tab w:val="clear" w:pos="1440"/>
          <w:tab w:val="num" w:pos="360"/>
        </w:tabs>
        <w:spacing w:after="0" w:line="240" w:lineRule="auto"/>
        <w:ind w:left="360"/>
        <w:jc w:val="both"/>
        <w:rPr>
          <w:rFonts w:ascii="Arial" w:hAnsi="Arial" w:cs="Arial"/>
        </w:rPr>
      </w:pPr>
      <w:r w:rsidRPr="00160996">
        <w:rPr>
          <w:rFonts w:ascii="Arial" w:hAnsi="Arial" w:cs="Arial"/>
        </w:rPr>
        <w:t>po dokonaniu czynności otwarcia ofert Komisja Przetargowa dokona analizy ofert, które w tej części mogą być udostępnione innym uczestnikom postępowania na ich wniosek,</w:t>
      </w:r>
    </w:p>
    <w:p w:rsidR="00FB1E64" w:rsidRPr="00160996" w:rsidRDefault="00FB1E64" w:rsidP="00160996">
      <w:pPr>
        <w:numPr>
          <w:ilvl w:val="1"/>
          <w:numId w:val="4"/>
        </w:numPr>
        <w:tabs>
          <w:tab w:val="clear" w:pos="1440"/>
          <w:tab w:val="num" w:pos="360"/>
        </w:tabs>
        <w:spacing w:after="0" w:line="240" w:lineRule="auto"/>
        <w:ind w:left="360"/>
        <w:jc w:val="both"/>
        <w:rPr>
          <w:rFonts w:ascii="Arial" w:hAnsi="Arial" w:cs="Arial"/>
        </w:rPr>
      </w:pPr>
      <w:r w:rsidRPr="00160996">
        <w:rPr>
          <w:rFonts w:ascii="Arial" w:hAnsi="Arial" w:cs="Arial"/>
        </w:rPr>
        <w:t xml:space="preserve">zgodnie z art. 11 ust. 4 </w:t>
      </w:r>
      <w:r w:rsidR="009270A8" w:rsidRPr="00160996">
        <w:rPr>
          <w:rFonts w:ascii="Arial" w:hAnsi="Arial" w:cs="Arial"/>
        </w:rPr>
        <w:t>U</w:t>
      </w:r>
      <w:r w:rsidRPr="00160996">
        <w:rPr>
          <w:rFonts w:ascii="Arial" w:hAnsi="Arial" w:cs="Arial"/>
        </w:rPr>
        <w:t xml:space="preserve">stawy o zwalczaniu nieuczciwej konkurencji poprzez tajemnicę przedsiębiorstwa rozumie się </w:t>
      </w:r>
      <w:r w:rsidR="009270A8" w:rsidRPr="00160996">
        <w:rPr>
          <w:rFonts w:ascii="Arial" w:hAnsi="Arial" w:cs="Arial"/>
          <w:i/>
        </w:rPr>
        <w:t>„</w:t>
      </w:r>
      <w:r w:rsidRPr="00160996">
        <w:rPr>
          <w:rFonts w:ascii="Arial" w:hAnsi="Arial" w:cs="Arial"/>
          <w:i/>
        </w:rPr>
        <w:t>nieujawnione do wiadomości publicznej informacje techniczne, technologiczne, organizacyjne przedsiębiorstwa lub inne informacje posiadające wartość gospodarczą, co do których przedsiębiorca podjął niezbędne działania w celu zachowania ich poufności</w:t>
      </w:r>
      <w:r w:rsidR="009270A8" w:rsidRPr="00160996">
        <w:rPr>
          <w:rFonts w:ascii="Arial" w:hAnsi="Arial" w:cs="Arial"/>
          <w:i/>
        </w:rPr>
        <w:t>”</w:t>
      </w:r>
      <w:r w:rsidRPr="00160996">
        <w:rPr>
          <w:rFonts w:ascii="Arial" w:hAnsi="Arial" w:cs="Arial"/>
        </w:rPr>
        <w:t xml:space="preserve">. </w:t>
      </w:r>
    </w:p>
    <w:p w:rsidR="00FB1E64" w:rsidRPr="00160996" w:rsidRDefault="00FB1E64" w:rsidP="00160996">
      <w:pPr>
        <w:spacing w:after="0" w:line="240" w:lineRule="auto"/>
        <w:rPr>
          <w:rFonts w:ascii="Arial" w:hAnsi="Arial" w:cs="Arial"/>
        </w:rPr>
      </w:pPr>
    </w:p>
    <w:p w:rsidR="00FB1E64" w:rsidRPr="00160996" w:rsidRDefault="00FB1E64" w:rsidP="00160996">
      <w:pPr>
        <w:spacing w:after="0" w:line="240" w:lineRule="auto"/>
        <w:jc w:val="both"/>
        <w:rPr>
          <w:rFonts w:ascii="Arial" w:hAnsi="Arial" w:cs="Arial"/>
          <w:b/>
        </w:rPr>
      </w:pPr>
      <w:r w:rsidRPr="00160996">
        <w:rPr>
          <w:rFonts w:ascii="Arial" w:hAnsi="Arial" w:cs="Arial"/>
          <w:b/>
        </w:rPr>
        <w:t>§ 9. Informacje o sposobie porozumiewania się Zamawiającego z Wykonawcami oraz przekazywania oświadczeń i dokumentów, a także wskazanie osób uprawnionych do porozumiewania się z Wykonawcami.</w:t>
      </w:r>
    </w:p>
    <w:p w:rsidR="00FB1E64" w:rsidRPr="00160996" w:rsidRDefault="00FB1E64" w:rsidP="00160996">
      <w:pPr>
        <w:spacing w:after="0" w:line="240" w:lineRule="auto"/>
        <w:rPr>
          <w:rFonts w:ascii="Arial" w:hAnsi="Arial" w:cs="Arial"/>
          <w:b/>
        </w:rPr>
      </w:pPr>
      <w:r w:rsidRPr="00160996">
        <w:rPr>
          <w:rFonts w:ascii="Arial" w:hAnsi="Arial" w:cs="Arial"/>
          <w:b/>
        </w:rPr>
        <w:t xml:space="preserve">1. </w:t>
      </w:r>
    </w:p>
    <w:p w:rsidR="00FB1E64" w:rsidRPr="00160996" w:rsidRDefault="00FB1E64" w:rsidP="00160996">
      <w:pPr>
        <w:spacing w:after="0" w:line="240" w:lineRule="auto"/>
        <w:rPr>
          <w:rFonts w:ascii="Arial" w:hAnsi="Arial" w:cs="Arial"/>
        </w:rPr>
      </w:pPr>
      <w:r w:rsidRPr="00160996">
        <w:rPr>
          <w:rFonts w:ascii="Arial" w:hAnsi="Arial" w:cs="Arial"/>
        </w:rPr>
        <w:t>Zasady i formy przekazywania oświadczeń, dokumentów i innych informacji:</w:t>
      </w:r>
    </w:p>
    <w:p w:rsidR="00FB1E64" w:rsidRPr="00160996" w:rsidRDefault="00FB1E64" w:rsidP="00160996">
      <w:pPr>
        <w:numPr>
          <w:ilvl w:val="0"/>
          <w:numId w:val="6"/>
        </w:numPr>
        <w:tabs>
          <w:tab w:val="clear" w:pos="720"/>
          <w:tab w:val="num" w:pos="360"/>
        </w:tabs>
        <w:spacing w:after="0" w:line="240" w:lineRule="auto"/>
        <w:ind w:left="360"/>
        <w:jc w:val="both"/>
        <w:rPr>
          <w:rFonts w:ascii="Arial" w:hAnsi="Arial" w:cs="Arial"/>
        </w:rPr>
      </w:pPr>
      <w:r w:rsidRPr="00160996">
        <w:rPr>
          <w:rFonts w:ascii="Arial" w:hAnsi="Arial" w:cs="Arial"/>
          <w:b/>
        </w:rPr>
        <w:t>postępowanie o udzielenie zamówienia prowadzi się z zachowaniem formy pisemnej</w:t>
      </w:r>
      <w:r w:rsidRPr="00160996">
        <w:rPr>
          <w:rFonts w:ascii="Arial" w:hAnsi="Arial" w:cs="Arial"/>
        </w:rPr>
        <w:t xml:space="preserve">, </w:t>
      </w:r>
    </w:p>
    <w:p w:rsidR="00FB1E64" w:rsidRPr="00160996" w:rsidRDefault="00FB1E64" w:rsidP="00160996">
      <w:pPr>
        <w:numPr>
          <w:ilvl w:val="0"/>
          <w:numId w:val="6"/>
        </w:numPr>
        <w:tabs>
          <w:tab w:val="clear" w:pos="720"/>
          <w:tab w:val="num" w:pos="360"/>
        </w:tabs>
        <w:spacing w:after="0" w:line="240" w:lineRule="auto"/>
        <w:ind w:left="360"/>
        <w:jc w:val="both"/>
        <w:rPr>
          <w:rFonts w:ascii="Arial" w:hAnsi="Arial" w:cs="Arial"/>
        </w:rPr>
      </w:pPr>
      <w:r w:rsidRPr="00160996">
        <w:rPr>
          <w:rFonts w:ascii="Arial" w:hAnsi="Arial" w:cs="Arial"/>
        </w:rPr>
        <w:t>w toku niniejszego postępowania o udzielenie zamówienia publicznego wszelkie oświadczenia, zaświadczenia, wnioski, zapytania, zawiadomienia oraz inne informacje, w tym również odwołania Zamawiający i Wykonawcy przekazują pisemnie. Zamawiający dopuszcza ich przekazywanie za pomocą faksu. Przekazanie tych pism za pomocą faksu, uważa się za złożone w terminie, jeżeli ich treść dotarła do adresata przed upływem terminu na ich składanie i została niezwłocznie potwierdzona w formie pisemnej (każda ze stron na żądanie drugiej niezwłocznie potwierdza fakt otrzymania pisma przekazanego za pomocą faksu),</w:t>
      </w:r>
    </w:p>
    <w:p w:rsidR="00FB1E64" w:rsidRPr="00160996" w:rsidRDefault="00FB1E64" w:rsidP="00160996">
      <w:pPr>
        <w:numPr>
          <w:ilvl w:val="0"/>
          <w:numId w:val="6"/>
        </w:numPr>
        <w:tabs>
          <w:tab w:val="clear" w:pos="720"/>
          <w:tab w:val="num" w:pos="360"/>
        </w:tabs>
        <w:spacing w:after="0" w:line="240" w:lineRule="auto"/>
        <w:ind w:left="360"/>
        <w:jc w:val="both"/>
        <w:rPr>
          <w:rFonts w:ascii="Arial" w:hAnsi="Arial" w:cs="Arial"/>
        </w:rPr>
      </w:pPr>
      <w:r w:rsidRPr="00160996">
        <w:rPr>
          <w:rFonts w:ascii="Arial" w:hAnsi="Arial" w:cs="Arial"/>
        </w:rPr>
        <w:t>adres Zamawiającego, numer telefonu i faksu są wskazane w § 1 niniejszej SIWZ,</w:t>
      </w:r>
    </w:p>
    <w:p w:rsidR="00FB1E64" w:rsidRPr="00160996" w:rsidRDefault="00FB1E64" w:rsidP="00160996">
      <w:pPr>
        <w:numPr>
          <w:ilvl w:val="0"/>
          <w:numId w:val="6"/>
        </w:numPr>
        <w:tabs>
          <w:tab w:val="clear" w:pos="720"/>
          <w:tab w:val="num" w:pos="360"/>
        </w:tabs>
        <w:spacing w:after="0" w:line="240" w:lineRule="auto"/>
        <w:ind w:left="360"/>
        <w:jc w:val="both"/>
        <w:rPr>
          <w:rFonts w:ascii="Arial" w:hAnsi="Arial" w:cs="Arial"/>
        </w:rPr>
      </w:pPr>
      <w:r w:rsidRPr="00160996">
        <w:rPr>
          <w:rFonts w:ascii="Arial" w:hAnsi="Arial" w:cs="Arial"/>
        </w:rPr>
        <w:t xml:space="preserve">Zamawiający przyjmuje wszelkie pisma i informacje w godzinach urzędowania, tzn. </w:t>
      </w:r>
      <w:r w:rsidR="004765FB">
        <w:rPr>
          <w:rFonts w:ascii="Arial" w:hAnsi="Arial" w:cs="Arial"/>
        </w:rPr>
        <w:t xml:space="preserve">w dni robocze od </w:t>
      </w:r>
      <w:r w:rsidRPr="00160996">
        <w:rPr>
          <w:rFonts w:ascii="Arial" w:hAnsi="Arial" w:cs="Arial"/>
        </w:rPr>
        <w:t>poniedziałk</w:t>
      </w:r>
      <w:r w:rsidR="004765FB">
        <w:rPr>
          <w:rFonts w:ascii="Arial" w:hAnsi="Arial" w:cs="Arial"/>
        </w:rPr>
        <w:t xml:space="preserve">u do </w:t>
      </w:r>
      <w:r w:rsidRPr="00160996">
        <w:rPr>
          <w:rFonts w:ascii="Arial" w:hAnsi="Arial" w:cs="Arial"/>
        </w:rPr>
        <w:t>piątk</w:t>
      </w:r>
      <w:r w:rsidR="004765FB">
        <w:rPr>
          <w:rFonts w:ascii="Arial" w:hAnsi="Arial" w:cs="Arial"/>
        </w:rPr>
        <w:t>u w</w:t>
      </w:r>
      <w:r w:rsidRPr="00160996">
        <w:rPr>
          <w:rFonts w:ascii="Arial" w:hAnsi="Arial" w:cs="Arial"/>
        </w:rPr>
        <w:t xml:space="preserve"> godz</w:t>
      </w:r>
      <w:r w:rsidR="004765FB">
        <w:rPr>
          <w:rFonts w:ascii="Arial" w:hAnsi="Arial" w:cs="Arial"/>
        </w:rPr>
        <w:t>inach</w:t>
      </w:r>
      <w:r w:rsidRPr="00160996">
        <w:rPr>
          <w:rFonts w:ascii="Arial" w:hAnsi="Arial" w:cs="Arial"/>
        </w:rPr>
        <w:t xml:space="preserve"> 7</w:t>
      </w:r>
      <w:r w:rsidRPr="00160996">
        <w:rPr>
          <w:rFonts w:ascii="Arial" w:hAnsi="Arial" w:cs="Arial"/>
          <w:vertAlign w:val="superscript"/>
        </w:rPr>
        <w:t>30</w:t>
      </w:r>
      <w:r w:rsidRPr="00160996">
        <w:rPr>
          <w:rFonts w:ascii="Arial" w:hAnsi="Arial" w:cs="Arial"/>
        </w:rPr>
        <w:t xml:space="preserve"> – 15</w:t>
      </w:r>
      <w:r w:rsidRPr="00160996">
        <w:rPr>
          <w:rFonts w:ascii="Arial" w:hAnsi="Arial" w:cs="Arial"/>
          <w:vertAlign w:val="superscript"/>
        </w:rPr>
        <w:t>30</w:t>
      </w:r>
      <w:r w:rsidRPr="00160996">
        <w:rPr>
          <w:rFonts w:ascii="Arial" w:hAnsi="Arial" w:cs="Arial"/>
        </w:rPr>
        <w:t>.</w:t>
      </w:r>
    </w:p>
    <w:p w:rsidR="00FB1E64" w:rsidRPr="00160996" w:rsidRDefault="00FB1E64" w:rsidP="00160996">
      <w:pPr>
        <w:spacing w:after="0" w:line="240" w:lineRule="auto"/>
        <w:jc w:val="both"/>
        <w:rPr>
          <w:rFonts w:ascii="Arial" w:hAnsi="Arial" w:cs="Arial"/>
          <w:b/>
        </w:rPr>
      </w:pPr>
      <w:r w:rsidRPr="00160996">
        <w:rPr>
          <w:rFonts w:ascii="Arial" w:hAnsi="Arial" w:cs="Arial"/>
          <w:b/>
        </w:rPr>
        <w:t xml:space="preserve">2. </w:t>
      </w:r>
    </w:p>
    <w:p w:rsidR="00FB1E64" w:rsidRPr="00160996" w:rsidRDefault="00FB1E64" w:rsidP="00160996">
      <w:pPr>
        <w:spacing w:after="0" w:line="240" w:lineRule="auto"/>
        <w:jc w:val="both"/>
        <w:rPr>
          <w:rFonts w:ascii="Arial" w:hAnsi="Arial" w:cs="Arial"/>
        </w:rPr>
      </w:pPr>
      <w:r w:rsidRPr="00160996">
        <w:rPr>
          <w:rFonts w:ascii="Arial" w:hAnsi="Arial" w:cs="Arial"/>
        </w:rPr>
        <w:t xml:space="preserve">Wyjaśnienie treści SIWZ: </w:t>
      </w:r>
    </w:p>
    <w:p w:rsidR="00FB1E64" w:rsidRPr="00160996" w:rsidRDefault="00FB1E64" w:rsidP="00160996">
      <w:pPr>
        <w:numPr>
          <w:ilvl w:val="0"/>
          <w:numId w:val="7"/>
        </w:numPr>
        <w:tabs>
          <w:tab w:val="clear" w:pos="735"/>
          <w:tab w:val="num" w:pos="360"/>
        </w:tabs>
        <w:spacing w:after="0" w:line="240" w:lineRule="auto"/>
        <w:ind w:left="360"/>
        <w:jc w:val="both"/>
        <w:rPr>
          <w:rFonts w:ascii="Arial" w:hAnsi="Arial" w:cs="Arial"/>
        </w:rPr>
      </w:pPr>
      <w:r w:rsidRPr="00160996">
        <w:rPr>
          <w:rFonts w:ascii="Arial" w:hAnsi="Arial" w:cs="Arial"/>
        </w:rPr>
        <w:t xml:space="preserve">Wykonawca może zwrócić się do Zamawiającego o wyjaśnienie treści niniejszej SIWZ, </w:t>
      </w:r>
    </w:p>
    <w:p w:rsidR="00FB1E64" w:rsidRPr="00160996" w:rsidRDefault="00FB1E64" w:rsidP="00160996">
      <w:pPr>
        <w:numPr>
          <w:ilvl w:val="0"/>
          <w:numId w:val="7"/>
        </w:numPr>
        <w:tabs>
          <w:tab w:val="clear" w:pos="735"/>
          <w:tab w:val="num" w:pos="360"/>
        </w:tabs>
        <w:spacing w:after="0" w:line="240" w:lineRule="auto"/>
        <w:ind w:left="360"/>
        <w:jc w:val="both"/>
        <w:rPr>
          <w:rFonts w:ascii="Arial" w:hAnsi="Arial" w:cs="Arial"/>
        </w:rPr>
      </w:pPr>
      <w:r w:rsidRPr="00160996">
        <w:rPr>
          <w:rFonts w:ascii="Arial" w:hAnsi="Arial" w:cs="Arial"/>
        </w:rPr>
        <w:t xml:space="preserve">Zamawiający udzieli odpowiedzi, </w:t>
      </w:r>
      <w:r w:rsidRPr="00160996">
        <w:rPr>
          <w:rFonts w:ascii="Arial" w:hAnsi="Arial" w:cs="Arial"/>
          <w:iCs/>
        </w:rPr>
        <w:t>niezwłocznie, jednak nie później niż na 2 dni przed upływem terminu składania ofert pod warunkiem że wniosek o wyjaśnienie treści SIWZ wpłynął do zamawiającego nie później niż do końca dnia, w którym upływa połowa wyznaczonego terminu składania ofert,</w:t>
      </w:r>
      <w:r w:rsidRPr="00160996">
        <w:rPr>
          <w:rFonts w:ascii="Arial" w:hAnsi="Arial" w:cs="Arial"/>
        </w:rPr>
        <w:t xml:space="preserve"> </w:t>
      </w:r>
    </w:p>
    <w:p w:rsidR="00FB1E64" w:rsidRPr="00160996" w:rsidRDefault="00FB1E64" w:rsidP="00160996">
      <w:pPr>
        <w:numPr>
          <w:ilvl w:val="0"/>
          <w:numId w:val="7"/>
        </w:numPr>
        <w:tabs>
          <w:tab w:val="clear" w:pos="735"/>
          <w:tab w:val="num" w:pos="360"/>
        </w:tabs>
        <w:spacing w:after="0" w:line="240" w:lineRule="auto"/>
        <w:ind w:left="360"/>
        <w:jc w:val="both"/>
        <w:rPr>
          <w:rFonts w:ascii="Arial" w:hAnsi="Arial" w:cs="Arial"/>
        </w:rPr>
      </w:pPr>
      <w:r w:rsidRPr="00160996">
        <w:rPr>
          <w:rFonts w:ascii="Arial" w:hAnsi="Arial" w:cs="Arial"/>
        </w:rPr>
        <w:lastRenderedPageBreak/>
        <w:t xml:space="preserve">treść pytań oraz wyjaśnienia zostaną jednocześnie zamieszczone na stronie internetowej Zamawiającego oraz przekazane wszystkim Wykonawcom, którym doręczono SIWZ, bez ujawniania źródła zapytania, </w:t>
      </w:r>
    </w:p>
    <w:p w:rsidR="00FB1E64" w:rsidRPr="00160996" w:rsidRDefault="00FB1E64" w:rsidP="00160996">
      <w:pPr>
        <w:numPr>
          <w:ilvl w:val="0"/>
          <w:numId w:val="7"/>
        </w:numPr>
        <w:tabs>
          <w:tab w:val="clear" w:pos="735"/>
          <w:tab w:val="num" w:pos="360"/>
        </w:tabs>
        <w:spacing w:after="0" w:line="240" w:lineRule="auto"/>
        <w:ind w:left="360"/>
        <w:jc w:val="both"/>
        <w:rPr>
          <w:rFonts w:ascii="Arial" w:hAnsi="Arial" w:cs="Arial"/>
        </w:rPr>
      </w:pPr>
      <w:r w:rsidRPr="00160996">
        <w:rPr>
          <w:rFonts w:ascii="Arial" w:hAnsi="Arial" w:cs="Arial"/>
        </w:rPr>
        <w:t xml:space="preserve">Zamawiający przyjmuje wszelkie pisma, informacje w godzinach urzędowania jak wskazano w ust. 1 pkt 4 niniejszego paragrafu. </w:t>
      </w:r>
    </w:p>
    <w:p w:rsidR="00FB1E64" w:rsidRPr="00160996" w:rsidRDefault="00FB1E64" w:rsidP="00160996">
      <w:pPr>
        <w:spacing w:after="0" w:line="240" w:lineRule="auto"/>
        <w:jc w:val="both"/>
        <w:rPr>
          <w:rFonts w:ascii="Arial" w:hAnsi="Arial" w:cs="Arial"/>
          <w:b/>
        </w:rPr>
      </w:pPr>
      <w:r w:rsidRPr="00160996">
        <w:rPr>
          <w:rFonts w:ascii="Arial" w:hAnsi="Arial" w:cs="Arial"/>
          <w:b/>
        </w:rPr>
        <w:t xml:space="preserve">3. </w:t>
      </w:r>
    </w:p>
    <w:p w:rsidR="00FB1E64" w:rsidRPr="00160996" w:rsidRDefault="00FB1E64" w:rsidP="00160996">
      <w:pPr>
        <w:spacing w:after="0" w:line="240" w:lineRule="auto"/>
        <w:jc w:val="both"/>
        <w:rPr>
          <w:rFonts w:ascii="Arial" w:hAnsi="Arial" w:cs="Arial"/>
        </w:rPr>
      </w:pPr>
      <w:r w:rsidRPr="00160996">
        <w:rPr>
          <w:rFonts w:ascii="Arial" w:hAnsi="Arial" w:cs="Arial"/>
        </w:rPr>
        <w:t xml:space="preserve">Modyfikacja treści SIWZ: </w:t>
      </w:r>
    </w:p>
    <w:p w:rsidR="00FB1E64" w:rsidRPr="00160996" w:rsidRDefault="00FB1E64" w:rsidP="00160996">
      <w:pPr>
        <w:numPr>
          <w:ilvl w:val="0"/>
          <w:numId w:val="8"/>
        </w:numPr>
        <w:tabs>
          <w:tab w:val="clear" w:pos="720"/>
          <w:tab w:val="num" w:pos="360"/>
        </w:tabs>
        <w:spacing w:after="0" w:line="240" w:lineRule="auto"/>
        <w:ind w:left="360"/>
        <w:jc w:val="both"/>
        <w:rPr>
          <w:rFonts w:ascii="Arial" w:hAnsi="Arial" w:cs="Arial"/>
        </w:rPr>
      </w:pPr>
      <w:r w:rsidRPr="00160996">
        <w:rPr>
          <w:rFonts w:ascii="Arial" w:hAnsi="Arial" w:cs="Arial"/>
        </w:rPr>
        <w:t xml:space="preserve">w uzasadnionych przypadkach Zamawiający może przed upływem terminu składania ofert zmodyfikować treść SIWZ, </w:t>
      </w:r>
    </w:p>
    <w:p w:rsidR="00FB1E64" w:rsidRPr="00160996" w:rsidRDefault="00FB1E64" w:rsidP="00160996">
      <w:pPr>
        <w:numPr>
          <w:ilvl w:val="0"/>
          <w:numId w:val="8"/>
        </w:numPr>
        <w:tabs>
          <w:tab w:val="clear" w:pos="720"/>
          <w:tab w:val="num" w:pos="360"/>
        </w:tabs>
        <w:spacing w:after="0" w:line="240" w:lineRule="auto"/>
        <w:ind w:left="360"/>
        <w:jc w:val="both"/>
        <w:rPr>
          <w:rFonts w:ascii="Arial" w:hAnsi="Arial" w:cs="Arial"/>
        </w:rPr>
      </w:pPr>
      <w:r w:rsidRPr="00160996">
        <w:rPr>
          <w:rFonts w:ascii="Arial" w:hAnsi="Arial" w:cs="Arial"/>
        </w:rPr>
        <w:t xml:space="preserve">wprowadzone w ten sposób modyfikacje, zmiany lub uzupełnienia przekazane zostaną wszystkim Wykonawcom, którym przekazano specyfikację istotnych warunków zamówienia oraz zamieszczone zostaną na stronie internetowej Zamawiającego, </w:t>
      </w:r>
    </w:p>
    <w:p w:rsidR="00FB1E64" w:rsidRPr="00160996" w:rsidRDefault="00FB1E64" w:rsidP="00160996">
      <w:pPr>
        <w:numPr>
          <w:ilvl w:val="0"/>
          <w:numId w:val="8"/>
        </w:numPr>
        <w:tabs>
          <w:tab w:val="clear" w:pos="720"/>
          <w:tab w:val="num" w:pos="360"/>
        </w:tabs>
        <w:spacing w:after="0" w:line="240" w:lineRule="auto"/>
        <w:ind w:left="360"/>
        <w:jc w:val="both"/>
        <w:rPr>
          <w:rFonts w:ascii="Arial" w:hAnsi="Arial" w:cs="Arial"/>
        </w:rPr>
      </w:pPr>
      <w:r w:rsidRPr="00160996">
        <w:rPr>
          <w:rFonts w:ascii="Arial" w:hAnsi="Arial" w:cs="Arial"/>
        </w:rPr>
        <w:t>wszelkie modyfikacje, uzupełnienia i ustalenia oraz zmiany, w tym zmiany terminów, jak również pytania Wykonawców wraz z wyjaśnieniami stają się integralną częścią niniejszej SIWZ i będą wiążące przy składaniu ofert. Wszelkie prawa i zobowiązania Wykonawcy odnośnie do wcześniej ustalonych terminów będą podlegały nowemu terminowi,</w:t>
      </w:r>
    </w:p>
    <w:p w:rsidR="00FB1E64" w:rsidRPr="00160996" w:rsidRDefault="00FB1E64" w:rsidP="00160996">
      <w:pPr>
        <w:numPr>
          <w:ilvl w:val="0"/>
          <w:numId w:val="8"/>
        </w:numPr>
        <w:tabs>
          <w:tab w:val="clear" w:pos="720"/>
          <w:tab w:val="num" w:pos="360"/>
        </w:tabs>
        <w:spacing w:after="0" w:line="240" w:lineRule="auto"/>
        <w:ind w:left="360"/>
        <w:jc w:val="both"/>
        <w:rPr>
          <w:rFonts w:ascii="Arial" w:hAnsi="Arial" w:cs="Arial"/>
        </w:rPr>
      </w:pPr>
      <w:r w:rsidRPr="00160996">
        <w:rPr>
          <w:rFonts w:ascii="Arial" w:hAnsi="Arial" w:cs="Arial"/>
        </w:rPr>
        <w:t xml:space="preserve">jeżeli wprowadzona modyfikacja treści SIWZ prowadzi do zmiany treści ogłoszenia, Zamawiający zamieści w Biuletynie Zamówień Publicznych „ogłoszenie o zmianie ogłoszenia zamieszczonego w Biuletynie Zamówień Publicznych”, przedłużając jednocześnie termin składania ofert o czas niezbędny na wprowadzenie zmian w ofertach, jeżeli spełnione zostaną przesłanki określone w art. 12a ust. 1 lub 2 Prawo zamówień publicznych, </w:t>
      </w:r>
    </w:p>
    <w:p w:rsidR="00FB1E64" w:rsidRPr="00160996" w:rsidRDefault="00FB1E64" w:rsidP="00160996">
      <w:pPr>
        <w:numPr>
          <w:ilvl w:val="0"/>
          <w:numId w:val="8"/>
        </w:numPr>
        <w:tabs>
          <w:tab w:val="clear" w:pos="720"/>
          <w:tab w:val="num" w:pos="360"/>
        </w:tabs>
        <w:spacing w:after="0" w:line="240" w:lineRule="auto"/>
        <w:ind w:left="360"/>
        <w:jc w:val="both"/>
        <w:rPr>
          <w:rFonts w:ascii="Arial" w:hAnsi="Arial" w:cs="Arial"/>
        </w:rPr>
      </w:pPr>
      <w:r w:rsidRPr="00160996">
        <w:rPr>
          <w:rFonts w:ascii="Arial" w:hAnsi="Arial" w:cs="Arial"/>
        </w:rPr>
        <w:t xml:space="preserve">niezwłocznie po zamieszczeniu w Biuletynie Zamówień Publicznych „Ogłoszenia o zmianie ogłoszenia zamieszczonego w Biuletynie Zamówień publicznych” Zamawiający zamieści informację o zmianach na tablicy ogłoszeń oraz na własnej stronie internetowej. </w:t>
      </w:r>
    </w:p>
    <w:p w:rsidR="00FB1E64" w:rsidRPr="00160996" w:rsidRDefault="00FB1E64" w:rsidP="00160996">
      <w:pPr>
        <w:spacing w:after="0" w:line="240" w:lineRule="auto"/>
        <w:jc w:val="both"/>
        <w:rPr>
          <w:rFonts w:ascii="Arial" w:hAnsi="Arial" w:cs="Arial"/>
          <w:b/>
        </w:rPr>
      </w:pPr>
      <w:r w:rsidRPr="00160996">
        <w:rPr>
          <w:rFonts w:ascii="Arial" w:hAnsi="Arial" w:cs="Arial"/>
          <w:b/>
        </w:rPr>
        <w:t xml:space="preserve">4. </w:t>
      </w:r>
    </w:p>
    <w:p w:rsidR="00FB1E64" w:rsidRPr="00160996" w:rsidRDefault="00FB1E64" w:rsidP="00160996">
      <w:pPr>
        <w:spacing w:after="0" w:line="240" w:lineRule="auto"/>
        <w:jc w:val="both"/>
        <w:rPr>
          <w:rFonts w:ascii="Arial" w:hAnsi="Arial" w:cs="Arial"/>
        </w:rPr>
      </w:pPr>
      <w:r w:rsidRPr="00160996">
        <w:rPr>
          <w:rFonts w:ascii="Arial" w:hAnsi="Arial" w:cs="Arial"/>
        </w:rPr>
        <w:t>Wyjaśnieni</w:t>
      </w:r>
      <w:r w:rsidR="00906E05">
        <w:rPr>
          <w:rFonts w:ascii="Arial" w:hAnsi="Arial" w:cs="Arial"/>
        </w:rPr>
        <w:t>a w toku badania i oceny ofert:</w:t>
      </w:r>
    </w:p>
    <w:p w:rsidR="00FB1E64" w:rsidRPr="00160996" w:rsidRDefault="00FB1E64" w:rsidP="00160996">
      <w:pPr>
        <w:numPr>
          <w:ilvl w:val="0"/>
          <w:numId w:val="9"/>
        </w:numPr>
        <w:tabs>
          <w:tab w:val="clear" w:pos="720"/>
          <w:tab w:val="num" w:pos="360"/>
        </w:tabs>
        <w:spacing w:after="0" w:line="240" w:lineRule="auto"/>
        <w:ind w:left="360"/>
        <w:jc w:val="both"/>
        <w:rPr>
          <w:rFonts w:ascii="Arial" w:hAnsi="Arial" w:cs="Arial"/>
        </w:rPr>
      </w:pPr>
      <w:r w:rsidRPr="00160996">
        <w:rPr>
          <w:rFonts w:ascii="Arial" w:hAnsi="Arial" w:cs="Arial"/>
        </w:rPr>
        <w:t xml:space="preserve">w toku badania i oceny ofert Zamawiający może żądać od Wykonawców wyjaśnień dotyczących treści złożonych ofert. Niedopuszczalne jest prowadzenie między Zamawiającym a Wykonawcą negocjacji dotyczących złożonej oferty oraz dokonywania jakiejkolwiek zmiany w jej treści, z zastrzeżeniem art. 87 ust. 2 ustawy </w:t>
      </w:r>
      <w:proofErr w:type="spellStart"/>
      <w:r w:rsidRPr="00160996">
        <w:rPr>
          <w:rFonts w:ascii="Arial" w:hAnsi="Arial" w:cs="Arial"/>
        </w:rPr>
        <w:t>Pzp</w:t>
      </w:r>
      <w:proofErr w:type="spellEnd"/>
      <w:r w:rsidRPr="00160996">
        <w:rPr>
          <w:rFonts w:ascii="Arial" w:hAnsi="Arial" w:cs="Arial"/>
        </w:rPr>
        <w:t xml:space="preserve">, </w:t>
      </w:r>
    </w:p>
    <w:p w:rsidR="00FB1E64" w:rsidRPr="00160996" w:rsidRDefault="00FB1E64" w:rsidP="00160996">
      <w:pPr>
        <w:numPr>
          <w:ilvl w:val="0"/>
          <w:numId w:val="9"/>
        </w:numPr>
        <w:tabs>
          <w:tab w:val="clear" w:pos="720"/>
          <w:tab w:val="num" w:pos="360"/>
        </w:tabs>
        <w:spacing w:after="0" w:line="240" w:lineRule="auto"/>
        <w:ind w:left="360"/>
        <w:jc w:val="both"/>
        <w:rPr>
          <w:rFonts w:ascii="Arial" w:hAnsi="Arial" w:cs="Arial"/>
        </w:rPr>
      </w:pPr>
      <w:r w:rsidRPr="00160996">
        <w:rPr>
          <w:rFonts w:ascii="Arial" w:hAnsi="Arial" w:cs="Arial"/>
        </w:rPr>
        <w:t xml:space="preserve">Wykonawca, który nie złoży wymaganych w § 8 SIWZ oświadczeń, informacji i dokumentów potwierdzających spełnienie warunków udziału w postępowaniu lub nie spełni innych wymagań określonych w ustawie </w:t>
      </w:r>
      <w:proofErr w:type="spellStart"/>
      <w:r w:rsidRPr="00160996">
        <w:rPr>
          <w:rFonts w:ascii="Arial" w:hAnsi="Arial" w:cs="Arial"/>
        </w:rPr>
        <w:t>Pzp</w:t>
      </w:r>
      <w:proofErr w:type="spellEnd"/>
      <w:r w:rsidRPr="00160996">
        <w:rPr>
          <w:rFonts w:ascii="Arial" w:hAnsi="Arial" w:cs="Arial"/>
        </w:rPr>
        <w:t xml:space="preserve"> lub SIWZ, lub innych przepisach obowiązującego prawa, lub złożone dokumenty zawierają błędy, z zastrzeżeniem art. 26 ust. 3 zostanie wykluczony z udziału w postępowaniu przetargowym na podstawie art. 24 ust.1 lub 2 ustawy </w:t>
      </w:r>
      <w:proofErr w:type="spellStart"/>
      <w:r w:rsidRPr="00160996">
        <w:rPr>
          <w:rFonts w:ascii="Arial" w:hAnsi="Arial" w:cs="Arial"/>
        </w:rPr>
        <w:t>Pzp</w:t>
      </w:r>
      <w:proofErr w:type="spellEnd"/>
      <w:r w:rsidRPr="00160996">
        <w:rPr>
          <w:rFonts w:ascii="Arial" w:hAnsi="Arial" w:cs="Arial"/>
        </w:rPr>
        <w:t xml:space="preserve">, </w:t>
      </w:r>
    </w:p>
    <w:p w:rsidR="00FB1E64" w:rsidRPr="00160996" w:rsidRDefault="00FB1E64" w:rsidP="00160996">
      <w:pPr>
        <w:numPr>
          <w:ilvl w:val="0"/>
          <w:numId w:val="9"/>
        </w:numPr>
        <w:tabs>
          <w:tab w:val="clear" w:pos="720"/>
          <w:tab w:val="num" w:pos="360"/>
        </w:tabs>
        <w:spacing w:after="0" w:line="240" w:lineRule="auto"/>
        <w:ind w:left="360"/>
        <w:jc w:val="both"/>
        <w:rPr>
          <w:rFonts w:ascii="Arial" w:hAnsi="Arial" w:cs="Arial"/>
        </w:rPr>
      </w:pPr>
      <w:r w:rsidRPr="00160996">
        <w:rPr>
          <w:rFonts w:ascii="Arial" w:hAnsi="Arial" w:cs="Arial"/>
        </w:rPr>
        <w:t xml:space="preserve">zgodnie z art. 26 ust. 3 ustawy </w:t>
      </w:r>
      <w:proofErr w:type="spellStart"/>
      <w:r w:rsidRPr="00160996">
        <w:rPr>
          <w:rFonts w:ascii="Arial" w:hAnsi="Arial" w:cs="Arial"/>
        </w:rPr>
        <w:t>Pzp</w:t>
      </w:r>
      <w:proofErr w:type="spellEnd"/>
      <w:r w:rsidRPr="00160996">
        <w:rPr>
          <w:rFonts w:ascii="Arial" w:hAnsi="Arial" w:cs="Arial"/>
        </w:rPr>
        <w:t xml:space="preserve"> Zamawiający wezwie Wykonawców, którzy w określonym terminie nie złożyli wymaganych przez Zamawiającego oświadczeń lub dokumentów potwierdzających spełnianie warunków udziału w postępowaniu, lub którzy nie złożyli pełnomocnictw, albo którzy złożyli wymagane przez Zamawiającego oświadczenia i dokumenty zawierające błędy lub którzy złożyli wadliwe pełnomocnictwa, do ich złożenia w wyznaczonym terminie, chyba że mimo ich złożenia oferta Wykonawcy podlega odrzuceniu albo konieczne byłoby unieważnienie postępowania. Złożone na wezwanie Zamawiającego oświadczenia i dokumenty powinny potwierdzać spełnianie przez Wykonawcę warunków udziału w postępowaniu, nie później niż w dniu, w którym upłynął termin składania ofert, </w:t>
      </w:r>
    </w:p>
    <w:p w:rsidR="00FB1E64" w:rsidRPr="00160996" w:rsidRDefault="00FB1E64" w:rsidP="00160996">
      <w:pPr>
        <w:numPr>
          <w:ilvl w:val="0"/>
          <w:numId w:val="9"/>
        </w:numPr>
        <w:tabs>
          <w:tab w:val="clear" w:pos="720"/>
          <w:tab w:val="num" w:pos="360"/>
        </w:tabs>
        <w:spacing w:after="0" w:line="240" w:lineRule="auto"/>
        <w:ind w:left="360"/>
        <w:jc w:val="both"/>
        <w:rPr>
          <w:rFonts w:ascii="Arial" w:hAnsi="Arial" w:cs="Arial"/>
        </w:rPr>
      </w:pPr>
      <w:r w:rsidRPr="00160996">
        <w:rPr>
          <w:rFonts w:ascii="Arial" w:hAnsi="Arial" w:cs="Arial"/>
        </w:rPr>
        <w:t xml:space="preserve">zgodnie z art. 26 ust. 4 ustawy </w:t>
      </w:r>
      <w:proofErr w:type="spellStart"/>
      <w:r w:rsidRPr="00160996">
        <w:rPr>
          <w:rFonts w:ascii="Arial" w:hAnsi="Arial" w:cs="Arial"/>
        </w:rPr>
        <w:t>Pzp</w:t>
      </w:r>
      <w:proofErr w:type="spellEnd"/>
      <w:r w:rsidRPr="00160996">
        <w:rPr>
          <w:rFonts w:ascii="Arial" w:hAnsi="Arial" w:cs="Arial"/>
        </w:rPr>
        <w:t xml:space="preserve"> Zamawiający wezwie także, w wyznaczonym przez siebie terminie do złożenia wyjaśnień dotyczących oświadczeń lub dokumentów, o których mowa w art. 25 ust. 1 ustawy </w:t>
      </w:r>
      <w:proofErr w:type="spellStart"/>
      <w:r w:rsidRPr="00160996">
        <w:rPr>
          <w:rFonts w:ascii="Arial" w:hAnsi="Arial" w:cs="Arial"/>
        </w:rPr>
        <w:t>Pzp</w:t>
      </w:r>
      <w:proofErr w:type="spellEnd"/>
      <w:r w:rsidRPr="00160996">
        <w:rPr>
          <w:rFonts w:ascii="Arial" w:hAnsi="Arial" w:cs="Arial"/>
        </w:rPr>
        <w:t xml:space="preserve">, </w:t>
      </w:r>
    </w:p>
    <w:p w:rsidR="00FB1E64" w:rsidRPr="00160996" w:rsidRDefault="00FB1E64" w:rsidP="00160996">
      <w:pPr>
        <w:numPr>
          <w:ilvl w:val="0"/>
          <w:numId w:val="9"/>
        </w:numPr>
        <w:tabs>
          <w:tab w:val="clear" w:pos="720"/>
          <w:tab w:val="num" w:pos="360"/>
        </w:tabs>
        <w:spacing w:after="0" w:line="240" w:lineRule="auto"/>
        <w:ind w:left="360"/>
        <w:jc w:val="both"/>
        <w:rPr>
          <w:rFonts w:ascii="Arial" w:hAnsi="Arial" w:cs="Arial"/>
        </w:rPr>
      </w:pPr>
      <w:r w:rsidRPr="00160996">
        <w:rPr>
          <w:rFonts w:ascii="Arial" w:hAnsi="Arial" w:cs="Arial"/>
        </w:rPr>
        <w:t xml:space="preserve">Zamawiający poprawia w ofercie oczywiste omyłki pisarskie oraz oczywiste omyłki rachunkowe, z uwzględnieniem konsekwencji rachunkowych dokonanych poprawek, niezwłocznie zawiadamiając o tym Wykonawcę, którego oferta została poprawiona, </w:t>
      </w:r>
    </w:p>
    <w:p w:rsidR="00FB1E64" w:rsidRPr="00160996" w:rsidRDefault="00FB1E64" w:rsidP="00160996">
      <w:pPr>
        <w:numPr>
          <w:ilvl w:val="0"/>
          <w:numId w:val="9"/>
        </w:numPr>
        <w:tabs>
          <w:tab w:val="clear" w:pos="720"/>
          <w:tab w:val="num" w:pos="360"/>
        </w:tabs>
        <w:spacing w:after="0" w:line="240" w:lineRule="auto"/>
        <w:ind w:left="360"/>
        <w:jc w:val="both"/>
        <w:rPr>
          <w:rFonts w:ascii="Arial" w:hAnsi="Arial" w:cs="Arial"/>
        </w:rPr>
      </w:pPr>
      <w:r w:rsidRPr="00160996">
        <w:rPr>
          <w:rFonts w:ascii="Arial" w:hAnsi="Arial" w:cs="Arial"/>
        </w:rPr>
        <w:lastRenderedPageBreak/>
        <w:t xml:space="preserve">Zamawiający poprawia w ofercie inne omyłki polegające na niezgodności oferty z SIWZ, nie powodujące istotnych zmian w ofercie, niezwłocznie zawiadamiając o tym Wykonawcę, którego oferta została poprawiona. Oferta Wykonawcy, który w terminie 3 dni od dnia doręczenia zawiadomienia nie zgodził się na poprawienie takiej omyłki, podlega odrzuceniu, </w:t>
      </w:r>
    </w:p>
    <w:p w:rsidR="005E6572" w:rsidRPr="00160996" w:rsidRDefault="005E6572" w:rsidP="00160996">
      <w:pPr>
        <w:numPr>
          <w:ilvl w:val="0"/>
          <w:numId w:val="9"/>
        </w:numPr>
        <w:tabs>
          <w:tab w:val="clear" w:pos="720"/>
          <w:tab w:val="num" w:pos="360"/>
        </w:tabs>
        <w:spacing w:after="0" w:line="240" w:lineRule="auto"/>
        <w:ind w:left="360"/>
        <w:jc w:val="both"/>
        <w:rPr>
          <w:rFonts w:ascii="Arial" w:hAnsi="Arial" w:cs="Arial"/>
        </w:rPr>
      </w:pPr>
      <w:r w:rsidRPr="00160996">
        <w:rPr>
          <w:rFonts w:ascii="Arial" w:hAnsi="Arial" w:cs="Arial"/>
        </w:rPr>
        <w:t>Zamawiający w celu ustalenia, czy oferta zawiera rażąco niską cenę w stosunku do przedmiotu zamówienia, zwróci się do Wykonawcy o udzielenie w wyznaczonym terminie wyjaśnień dotyczących elementów oferty mających wpływ na wysokość ceny, Zamawiający odrzuca ofertę Wykonawcy, który nie złożył wyjaśnień lub jeżeli dokonana ocena wyjaśnień potwierdza, że oferta zawiera rażąco niską cenę w stosunku do przedmiotu zamówienia.</w:t>
      </w:r>
    </w:p>
    <w:p w:rsidR="005E6572" w:rsidRPr="00160996" w:rsidRDefault="005E6572" w:rsidP="00160996">
      <w:pPr>
        <w:numPr>
          <w:ilvl w:val="0"/>
          <w:numId w:val="9"/>
        </w:numPr>
        <w:tabs>
          <w:tab w:val="clear" w:pos="720"/>
          <w:tab w:val="num" w:pos="360"/>
        </w:tabs>
        <w:spacing w:after="0" w:line="240" w:lineRule="auto"/>
        <w:ind w:left="360"/>
        <w:jc w:val="both"/>
        <w:rPr>
          <w:rStyle w:val="txt-new"/>
          <w:rFonts w:ascii="Arial" w:hAnsi="Arial" w:cs="Arial"/>
        </w:rPr>
      </w:pPr>
      <w:r w:rsidRPr="00160996">
        <w:rPr>
          <w:rStyle w:val="txt-new"/>
          <w:rFonts w:ascii="Arial" w:hAnsi="Arial" w:cs="Arial"/>
        </w:rPr>
        <w:t>Jeżeli cena oferty wydaje się rażąco niska w stosunku do przedmiotu zamówienia i budzi wątpliwości zamawiającego co do możliwości wykonania przedmiotu zamówienia zgodnie z wymaganiami określonymi przez zamawiającego lub wynik</w:t>
      </w:r>
      <w:r w:rsidR="003733B7" w:rsidRPr="00160996">
        <w:rPr>
          <w:rStyle w:val="txt-new"/>
          <w:rFonts w:ascii="Arial" w:hAnsi="Arial" w:cs="Arial"/>
        </w:rPr>
        <w:t>ającymi z </w:t>
      </w:r>
      <w:r w:rsidRPr="00160996">
        <w:rPr>
          <w:rStyle w:val="txt-new"/>
          <w:rFonts w:ascii="Arial" w:hAnsi="Arial" w:cs="Arial"/>
        </w:rPr>
        <w:t xml:space="preserve">odrębnych przepisów, w szczególności jest niższa o 30% od wartości zamówienia lub średniej arytmetycznej cen wszystkich złożonych </w:t>
      </w:r>
      <w:r w:rsidR="003733B7" w:rsidRPr="00160996">
        <w:rPr>
          <w:rStyle w:val="txt-new"/>
          <w:rFonts w:ascii="Arial" w:hAnsi="Arial" w:cs="Arial"/>
        </w:rPr>
        <w:t>ofert, zamawiający zwraca się o </w:t>
      </w:r>
      <w:r w:rsidRPr="00160996">
        <w:rPr>
          <w:rStyle w:val="txt-new"/>
          <w:rFonts w:ascii="Arial" w:hAnsi="Arial" w:cs="Arial"/>
        </w:rPr>
        <w:t>udzielenie wyjaśnień, w tym złożenie dowodów, dotyczących elementów oferty mających wpływ na wysokość ceny, w szczególności w zakresie:</w:t>
      </w:r>
    </w:p>
    <w:p w:rsidR="005E6572" w:rsidRPr="00160996" w:rsidRDefault="005E6572" w:rsidP="00160996">
      <w:pPr>
        <w:spacing w:after="0" w:line="240" w:lineRule="auto"/>
        <w:ind w:left="360"/>
        <w:jc w:val="both"/>
        <w:rPr>
          <w:rStyle w:val="txt-new"/>
          <w:rFonts w:ascii="Arial" w:hAnsi="Arial" w:cs="Arial"/>
        </w:rPr>
      </w:pPr>
      <w:r w:rsidRPr="00160996">
        <w:rPr>
          <w:rStyle w:val="txt-new"/>
          <w:rFonts w:ascii="Arial" w:hAnsi="Arial" w:cs="Arial"/>
        </w:rPr>
        <w:t>1)</w:t>
      </w:r>
      <w:r w:rsidRPr="00160996">
        <w:rPr>
          <w:rStyle w:val="tabulatory"/>
          <w:rFonts w:ascii="Arial" w:hAnsi="Arial" w:cs="Arial"/>
        </w:rPr>
        <w:t>   </w:t>
      </w:r>
      <w:r w:rsidRPr="00160996">
        <w:rPr>
          <w:rStyle w:val="txt-new"/>
          <w:rFonts w:ascii="Arial" w:hAnsi="Arial" w:cs="Arial"/>
        </w:rPr>
        <w:t>oszczędności metody wykonania zamówienia, wybranych rozwiązań technicznych, wyjątkowo sprzyjających warunków wykonywania zamówienia dostępnych dla wykonawcy, oryginalności projektu wykonawcy, kosztów pracy, których wartość przyjęta do ustalenia ceny nie może być niższa od minimalnego wynagrodzenia za pracę ustalonego na podstawie</w:t>
      </w:r>
      <w:r w:rsidRPr="00160996">
        <w:rPr>
          <w:rStyle w:val="apple-converted-space"/>
          <w:rFonts w:ascii="Arial" w:hAnsi="Arial" w:cs="Arial"/>
        </w:rPr>
        <w:t> </w:t>
      </w:r>
      <w:hyperlink r:id="rId10" w:anchor="hiperlinkText.rpc?hiperlink=type=tresc:nro=Powszechny.214879:part=a2u3&amp;full=1" w:tgtFrame="_parent" w:history="1">
        <w:r w:rsidRPr="00160996">
          <w:rPr>
            <w:rStyle w:val="Hipercze"/>
            <w:rFonts w:ascii="Arial" w:hAnsi="Arial" w:cs="Arial"/>
            <w:color w:val="auto"/>
            <w:u w:val="none"/>
          </w:rPr>
          <w:t>art. 2 ust. 3-5</w:t>
        </w:r>
      </w:hyperlink>
      <w:r w:rsidRPr="00160996">
        <w:rPr>
          <w:rStyle w:val="apple-converted-space"/>
          <w:rFonts w:ascii="Arial" w:hAnsi="Arial" w:cs="Arial"/>
        </w:rPr>
        <w:t> </w:t>
      </w:r>
      <w:r w:rsidRPr="00160996">
        <w:rPr>
          <w:rStyle w:val="txt-new"/>
          <w:rFonts w:ascii="Arial" w:hAnsi="Arial" w:cs="Arial"/>
        </w:rPr>
        <w:t>ustawy z</w:t>
      </w:r>
      <w:r w:rsidR="003733B7" w:rsidRPr="00160996">
        <w:rPr>
          <w:rStyle w:val="txt-new"/>
          <w:rFonts w:ascii="Arial" w:hAnsi="Arial" w:cs="Arial"/>
        </w:rPr>
        <w:t xml:space="preserve"> dnia 10 października 2002 r. o </w:t>
      </w:r>
      <w:r w:rsidRPr="00160996">
        <w:rPr>
          <w:rStyle w:val="txt-new"/>
          <w:rFonts w:ascii="Arial" w:hAnsi="Arial" w:cs="Arial"/>
        </w:rPr>
        <w:t>minimalnym wynagrodzeniu za pracę;</w:t>
      </w:r>
    </w:p>
    <w:p w:rsidR="005E6572" w:rsidRPr="00160996" w:rsidRDefault="005E6572" w:rsidP="00160996">
      <w:pPr>
        <w:spacing w:after="0" w:line="240" w:lineRule="auto"/>
        <w:ind w:left="360"/>
        <w:jc w:val="both"/>
        <w:rPr>
          <w:rStyle w:val="txt-new"/>
          <w:rFonts w:ascii="Arial" w:hAnsi="Arial" w:cs="Arial"/>
        </w:rPr>
      </w:pPr>
      <w:r w:rsidRPr="00160996">
        <w:rPr>
          <w:rStyle w:val="txt-new"/>
          <w:rFonts w:ascii="Arial" w:hAnsi="Arial" w:cs="Arial"/>
        </w:rPr>
        <w:t>2)</w:t>
      </w:r>
      <w:r w:rsidRPr="00160996">
        <w:rPr>
          <w:rStyle w:val="tabulatory"/>
          <w:rFonts w:ascii="Arial" w:hAnsi="Arial" w:cs="Arial"/>
        </w:rPr>
        <w:t>   </w:t>
      </w:r>
      <w:r w:rsidRPr="00160996">
        <w:rPr>
          <w:rStyle w:val="txt-new"/>
          <w:rFonts w:ascii="Arial" w:hAnsi="Arial" w:cs="Arial"/>
        </w:rPr>
        <w:t>pomocy publicznej udzielonej na podstawie odrębnych przepisów.</w:t>
      </w:r>
    </w:p>
    <w:p w:rsidR="005E6572" w:rsidRPr="00160996" w:rsidRDefault="005E6572" w:rsidP="00160996">
      <w:pPr>
        <w:numPr>
          <w:ilvl w:val="0"/>
          <w:numId w:val="9"/>
        </w:numPr>
        <w:tabs>
          <w:tab w:val="clear" w:pos="720"/>
          <w:tab w:val="num" w:pos="360"/>
        </w:tabs>
        <w:spacing w:after="0" w:line="240" w:lineRule="auto"/>
        <w:ind w:left="360"/>
        <w:jc w:val="both"/>
        <w:rPr>
          <w:rStyle w:val="txt-new"/>
          <w:rFonts w:ascii="Arial" w:hAnsi="Arial" w:cs="Arial"/>
        </w:rPr>
      </w:pPr>
      <w:r w:rsidRPr="00160996">
        <w:rPr>
          <w:rStyle w:val="txt-new"/>
          <w:rFonts w:ascii="Arial" w:hAnsi="Arial" w:cs="Arial"/>
        </w:rPr>
        <w:t>Obowiązek wykazania, że oferta nie zawiera rażąco niskiej ceny, spoczywa na wykonawcy.</w:t>
      </w:r>
    </w:p>
    <w:p w:rsidR="00FB1E64" w:rsidRPr="00160996" w:rsidRDefault="005E6572" w:rsidP="00160996">
      <w:pPr>
        <w:numPr>
          <w:ilvl w:val="0"/>
          <w:numId w:val="9"/>
        </w:numPr>
        <w:tabs>
          <w:tab w:val="clear" w:pos="720"/>
          <w:tab w:val="num" w:pos="360"/>
        </w:tabs>
        <w:spacing w:after="0" w:line="240" w:lineRule="auto"/>
        <w:ind w:left="360"/>
        <w:jc w:val="both"/>
        <w:rPr>
          <w:rFonts w:ascii="Arial" w:hAnsi="Arial" w:cs="Arial"/>
        </w:rPr>
      </w:pPr>
      <w:r w:rsidRPr="00160996">
        <w:rPr>
          <w:rFonts w:ascii="Arial" w:hAnsi="Arial" w:cs="Arial"/>
        </w:rPr>
        <w:t>Zamawiający odrzuca ofertę wykonawcy, który nie złożył wyjaśnień lub jeżeli dokonana ocena wyjaśnień wraz z dostarczonymi dowodami potwierdza, że oferta zawiera rażąco niską cenę w stosunku do przedmiotu zamówienia.</w:t>
      </w:r>
    </w:p>
    <w:p w:rsidR="00FB1E64" w:rsidRPr="00160996" w:rsidRDefault="00FB1E64" w:rsidP="00160996">
      <w:pPr>
        <w:spacing w:after="0" w:line="240" w:lineRule="auto"/>
        <w:jc w:val="both"/>
        <w:rPr>
          <w:rFonts w:ascii="Arial" w:hAnsi="Arial" w:cs="Arial"/>
          <w:b/>
        </w:rPr>
      </w:pPr>
      <w:r w:rsidRPr="00160996">
        <w:rPr>
          <w:rFonts w:ascii="Arial" w:hAnsi="Arial" w:cs="Arial"/>
          <w:b/>
        </w:rPr>
        <w:t xml:space="preserve">5. </w:t>
      </w:r>
    </w:p>
    <w:p w:rsidR="00FB1E64" w:rsidRPr="00160996" w:rsidRDefault="00FB1E64" w:rsidP="00160996">
      <w:pPr>
        <w:spacing w:after="0" w:line="240" w:lineRule="auto"/>
        <w:rPr>
          <w:rFonts w:ascii="Arial" w:hAnsi="Arial" w:cs="Arial"/>
        </w:rPr>
      </w:pPr>
      <w:r w:rsidRPr="00160996">
        <w:rPr>
          <w:rFonts w:ascii="Arial" w:hAnsi="Arial" w:cs="Arial"/>
        </w:rPr>
        <w:t xml:space="preserve">Osoby uprawnione do porozumiewania się z Wykonawcami: </w:t>
      </w:r>
    </w:p>
    <w:p w:rsidR="00FB1E64" w:rsidRPr="00160996" w:rsidRDefault="00FB1E64" w:rsidP="00160996">
      <w:pPr>
        <w:numPr>
          <w:ilvl w:val="0"/>
          <w:numId w:val="10"/>
        </w:numPr>
        <w:tabs>
          <w:tab w:val="clear" w:pos="2136"/>
          <w:tab w:val="num" w:pos="360"/>
        </w:tabs>
        <w:spacing w:after="0" w:line="240" w:lineRule="auto"/>
        <w:ind w:left="360"/>
        <w:jc w:val="both"/>
        <w:rPr>
          <w:rFonts w:ascii="Arial" w:hAnsi="Arial" w:cs="Arial"/>
        </w:rPr>
      </w:pPr>
      <w:r w:rsidRPr="00160996">
        <w:rPr>
          <w:rFonts w:ascii="Arial" w:hAnsi="Arial" w:cs="Arial"/>
        </w:rPr>
        <w:t>w zakresie proceduralnym – P. T</w:t>
      </w:r>
      <w:r w:rsidR="00385937" w:rsidRPr="00160996">
        <w:rPr>
          <w:rFonts w:ascii="Arial" w:hAnsi="Arial" w:cs="Arial"/>
        </w:rPr>
        <w:t>eresa Kamińska</w:t>
      </w:r>
    </w:p>
    <w:p w:rsidR="00FB1E64" w:rsidRPr="00160996" w:rsidRDefault="00FB1E64" w:rsidP="00160996">
      <w:pPr>
        <w:spacing w:after="0" w:line="240" w:lineRule="auto"/>
        <w:rPr>
          <w:rFonts w:ascii="Arial" w:hAnsi="Arial" w:cs="Arial"/>
          <w:b/>
        </w:rPr>
      </w:pPr>
      <w:r w:rsidRPr="00160996">
        <w:rPr>
          <w:rFonts w:ascii="Arial" w:hAnsi="Arial" w:cs="Arial"/>
          <w:b/>
        </w:rPr>
        <w:t xml:space="preserve">6. </w:t>
      </w:r>
    </w:p>
    <w:p w:rsidR="00FB1E64" w:rsidRPr="00160996" w:rsidRDefault="00FB1E64" w:rsidP="00160996">
      <w:pPr>
        <w:spacing w:after="0" w:line="240" w:lineRule="auto"/>
        <w:jc w:val="both"/>
        <w:rPr>
          <w:rFonts w:ascii="Arial" w:hAnsi="Arial" w:cs="Arial"/>
        </w:rPr>
      </w:pPr>
      <w:r w:rsidRPr="00160996">
        <w:rPr>
          <w:rFonts w:ascii="Arial" w:hAnsi="Arial" w:cs="Arial"/>
        </w:rPr>
        <w:t>Zamawiający nie dopuszcza możliwości porozumiewania się drogą elektroniczną.</w:t>
      </w:r>
    </w:p>
    <w:p w:rsidR="00FB1E64" w:rsidRPr="00160996" w:rsidRDefault="00FB1E64" w:rsidP="00160996">
      <w:pPr>
        <w:spacing w:after="0" w:line="240" w:lineRule="auto"/>
        <w:jc w:val="both"/>
        <w:rPr>
          <w:rFonts w:ascii="Arial" w:hAnsi="Arial" w:cs="Arial"/>
        </w:rPr>
      </w:pPr>
    </w:p>
    <w:p w:rsidR="00FB1E64" w:rsidRPr="00160996" w:rsidRDefault="00FB1E64" w:rsidP="00160996">
      <w:pPr>
        <w:spacing w:after="0" w:line="240" w:lineRule="auto"/>
        <w:rPr>
          <w:rFonts w:ascii="Arial" w:hAnsi="Arial" w:cs="Arial"/>
          <w:b/>
        </w:rPr>
      </w:pPr>
      <w:r w:rsidRPr="00160996">
        <w:rPr>
          <w:rFonts w:ascii="Arial" w:hAnsi="Arial" w:cs="Arial"/>
          <w:b/>
        </w:rPr>
        <w:t xml:space="preserve">§ 10. Wymagania dotyczące wadium </w:t>
      </w:r>
    </w:p>
    <w:p w:rsidR="003B7394" w:rsidRPr="00160996" w:rsidRDefault="003B7394" w:rsidP="00160996">
      <w:pPr>
        <w:suppressAutoHyphens/>
        <w:spacing w:after="0" w:line="240" w:lineRule="auto"/>
        <w:rPr>
          <w:rFonts w:ascii="Arial" w:eastAsia="Times New Roman" w:hAnsi="Arial" w:cs="Arial"/>
          <w:lang w:eastAsia="zh-CN"/>
        </w:rPr>
      </w:pPr>
      <w:r w:rsidRPr="00160996">
        <w:rPr>
          <w:rFonts w:ascii="Arial" w:eastAsia="Times New Roman" w:hAnsi="Arial" w:cs="Arial"/>
          <w:b/>
          <w:lang w:eastAsia="zh-CN"/>
        </w:rPr>
        <w:t xml:space="preserve">1. </w:t>
      </w:r>
    </w:p>
    <w:p w:rsidR="003B7394" w:rsidRPr="00160996" w:rsidRDefault="003B7394" w:rsidP="00160996">
      <w:pPr>
        <w:suppressAutoHyphens/>
        <w:spacing w:after="0" w:line="240" w:lineRule="auto"/>
        <w:rPr>
          <w:rFonts w:ascii="Arial" w:eastAsia="Times New Roman" w:hAnsi="Arial" w:cs="Arial"/>
          <w:b/>
          <w:lang w:eastAsia="zh-CN"/>
        </w:rPr>
      </w:pPr>
      <w:r w:rsidRPr="00160996">
        <w:rPr>
          <w:rFonts w:ascii="Arial" w:eastAsia="Times New Roman" w:hAnsi="Arial" w:cs="Arial"/>
          <w:lang w:eastAsia="zh-CN"/>
        </w:rPr>
        <w:t>Zamawiający wymaga wniesienia wadium.</w:t>
      </w:r>
    </w:p>
    <w:p w:rsidR="003B7394" w:rsidRPr="00160996" w:rsidRDefault="003B7394" w:rsidP="00160996">
      <w:pPr>
        <w:suppressAutoHyphens/>
        <w:spacing w:after="0" w:line="240" w:lineRule="auto"/>
        <w:rPr>
          <w:rFonts w:ascii="Arial" w:eastAsia="Times New Roman" w:hAnsi="Arial" w:cs="Arial"/>
          <w:lang w:eastAsia="zh-CN"/>
        </w:rPr>
      </w:pPr>
      <w:r w:rsidRPr="00160996">
        <w:rPr>
          <w:rFonts w:ascii="Arial" w:eastAsia="Times New Roman" w:hAnsi="Arial" w:cs="Arial"/>
          <w:b/>
          <w:lang w:eastAsia="zh-CN"/>
        </w:rPr>
        <w:t xml:space="preserve">2. </w:t>
      </w:r>
    </w:p>
    <w:p w:rsidR="003B7394" w:rsidRPr="00160996" w:rsidRDefault="003B7394" w:rsidP="00160996">
      <w:pPr>
        <w:suppressAutoHyphens/>
        <w:spacing w:after="0" w:line="240" w:lineRule="auto"/>
        <w:jc w:val="both"/>
        <w:rPr>
          <w:rFonts w:ascii="Arial" w:eastAsia="Times New Roman" w:hAnsi="Arial" w:cs="Arial"/>
          <w:b/>
          <w:lang w:eastAsia="zh-CN"/>
        </w:rPr>
      </w:pPr>
      <w:r w:rsidRPr="00160996">
        <w:rPr>
          <w:rFonts w:ascii="Arial" w:eastAsia="Times New Roman" w:hAnsi="Arial" w:cs="Arial"/>
          <w:lang w:eastAsia="zh-CN"/>
        </w:rPr>
        <w:t>Wadium wnosi się przed upływem terminu składania ofert i obejmować musi okres związania ofertą.</w:t>
      </w:r>
    </w:p>
    <w:p w:rsidR="003B7394" w:rsidRPr="00160996" w:rsidRDefault="003B7394" w:rsidP="00160996">
      <w:pPr>
        <w:suppressAutoHyphens/>
        <w:spacing w:after="0" w:line="240" w:lineRule="auto"/>
        <w:jc w:val="both"/>
        <w:rPr>
          <w:rFonts w:ascii="Arial" w:eastAsia="Times New Roman" w:hAnsi="Arial" w:cs="Arial"/>
          <w:lang w:eastAsia="zh-CN"/>
        </w:rPr>
      </w:pPr>
      <w:r w:rsidRPr="00160996">
        <w:rPr>
          <w:rFonts w:ascii="Arial" w:eastAsia="Times New Roman" w:hAnsi="Arial" w:cs="Arial"/>
          <w:b/>
          <w:lang w:eastAsia="zh-CN"/>
        </w:rPr>
        <w:t xml:space="preserve">3. </w:t>
      </w:r>
    </w:p>
    <w:p w:rsidR="003B7394" w:rsidRPr="00160996" w:rsidRDefault="003B7394" w:rsidP="00160996">
      <w:pPr>
        <w:suppressAutoHyphens/>
        <w:spacing w:after="0" w:line="240" w:lineRule="auto"/>
        <w:jc w:val="both"/>
        <w:rPr>
          <w:rFonts w:ascii="Arial" w:eastAsia="Times New Roman" w:hAnsi="Arial" w:cs="Arial"/>
          <w:b/>
          <w:lang w:eastAsia="zh-CN"/>
        </w:rPr>
      </w:pPr>
      <w:r w:rsidRPr="00160996">
        <w:rPr>
          <w:rFonts w:ascii="Arial" w:eastAsia="Times New Roman" w:hAnsi="Arial" w:cs="Arial"/>
          <w:lang w:eastAsia="zh-CN"/>
        </w:rPr>
        <w:t xml:space="preserve">Składając ofertę, każdy Wykonawca zobowiązany jest wnieść wadium w wysokości </w:t>
      </w:r>
      <w:r w:rsidR="00291AA8" w:rsidRPr="00160996">
        <w:rPr>
          <w:rFonts w:ascii="Arial" w:eastAsia="Times New Roman" w:hAnsi="Arial" w:cs="Arial"/>
          <w:lang w:eastAsia="zh-CN"/>
        </w:rPr>
        <w:t>25</w:t>
      </w:r>
      <w:r w:rsidRPr="00160996">
        <w:rPr>
          <w:rFonts w:ascii="Arial" w:eastAsia="Times New Roman" w:hAnsi="Arial" w:cs="Arial"/>
          <w:lang w:eastAsia="zh-CN"/>
        </w:rPr>
        <w:t xml:space="preserve"> 000,00 zł, słownie: </w:t>
      </w:r>
      <w:r w:rsidR="00291AA8" w:rsidRPr="00160996">
        <w:rPr>
          <w:rFonts w:ascii="Arial" w:eastAsia="Times New Roman" w:hAnsi="Arial" w:cs="Arial"/>
          <w:lang w:eastAsia="zh-CN"/>
        </w:rPr>
        <w:t>dwadzieścia pięć</w:t>
      </w:r>
      <w:r w:rsidRPr="00160996">
        <w:rPr>
          <w:rFonts w:ascii="Arial" w:eastAsia="Times New Roman" w:hAnsi="Arial" w:cs="Arial"/>
          <w:lang w:eastAsia="zh-CN"/>
        </w:rPr>
        <w:t xml:space="preserve"> tysi</w:t>
      </w:r>
      <w:r w:rsidR="00291AA8" w:rsidRPr="00160996">
        <w:rPr>
          <w:rFonts w:ascii="Arial" w:eastAsia="Times New Roman" w:hAnsi="Arial" w:cs="Arial"/>
          <w:lang w:eastAsia="zh-CN"/>
        </w:rPr>
        <w:t>ę</w:t>
      </w:r>
      <w:r w:rsidRPr="00160996">
        <w:rPr>
          <w:rFonts w:ascii="Arial" w:eastAsia="Times New Roman" w:hAnsi="Arial" w:cs="Arial"/>
          <w:lang w:eastAsia="zh-CN"/>
        </w:rPr>
        <w:t>c</w:t>
      </w:r>
      <w:r w:rsidR="00291AA8" w:rsidRPr="00160996">
        <w:rPr>
          <w:rFonts w:ascii="Arial" w:eastAsia="Times New Roman" w:hAnsi="Arial" w:cs="Arial"/>
          <w:lang w:eastAsia="zh-CN"/>
        </w:rPr>
        <w:t>y</w:t>
      </w:r>
      <w:r w:rsidRPr="00160996">
        <w:rPr>
          <w:rFonts w:ascii="Arial" w:eastAsia="Times New Roman" w:hAnsi="Arial" w:cs="Arial"/>
          <w:lang w:eastAsia="zh-CN"/>
        </w:rPr>
        <w:t xml:space="preserve"> złotych, groszy 00/100.</w:t>
      </w:r>
    </w:p>
    <w:p w:rsidR="003B7394" w:rsidRPr="00160996" w:rsidRDefault="003B7394" w:rsidP="00160996">
      <w:pPr>
        <w:suppressAutoHyphens/>
        <w:spacing w:after="0" w:line="240" w:lineRule="auto"/>
        <w:jc w:val="both"/>
        <w:rPr>
          <w:rFonts w:ascii="Arial" w:eastAsia="Times New Roman" w:hAnsi="Arial" w:cs="Arial"/>
          <w:lang w:eastAsia="zh-CN"/>
        </w:rPr>
      </w:pPr>
      <w:r w:rsidRPr="00160996">
        <w:rPr>
          <w:rFonts w:ascii="Arial" w:eastAsia="Times New Roman" w:hAnsi="Arial" w:cs="Arial"/>
          <w:b/>
          <w:lang w:eastAsia="zh-CN"/>
        </w:rPr>
        <w:t xml:space="preserve">4. </w:t>
      </w:r>
    </w:p>
    <w:p w:rsidR="003B7394" w:rsidRPr="00160996" w:rsidRDefault="003B7394" w:rsidP="00160996">
      <w:pPr>
        <w:suppressAutoHyphens/>
        <w:spacing w:after="0" w:line="240" w:lineRule="auto"/>
        <w:jc w:val="both"/>
        <w:rPr>
          <w:rFonts w:ascii="Arial" w:eastAsia="Times New Roman" w:hAnsi="Arial" w:cs="Arial"/>
          <w:lang w:eastAsia="zh-CN"/>
        </w:rPr>
      </w:pPr>
      <w:r w:rsidRPr="00160996">
        <w:rPr>
          <w:rFonts w:ascii="Arial" w:eastAsia="Times New Roman" w:hAnsi="Arial" w:cs="Arial"/>
          <w:lang w:eastAsia="zh-CN"/>
        </w:rPr>
        <w:t xml:space="preserve">Wadium może być wnoszone w jednej lub kilku następujących formach: </w:t>
      </w:r>
    </w:p>
    <w:p w:rsidR="003B7394" w:rsidRPr="00160996" w:rsidRDefault="003B7394" w:rsidP="00160996">
      <w:pPr>
        <w:tabs>
          <w:tab w:val="left" w:pos="180"/>
        </w:tabs>
        <w:suppressAutoHyphens/>
        <w:spacing w:after="0" w:line="240" w:lineRule="auto"/>
        <w:jc w:val="both"/>
        <w:rPr>
          <w:rFonts w:ascii="Arial" w:eastAsia="Times New Roman" w:hAnsi="Arial" w:cs="Arial"/>
          <w:lang w:eastAsia="zh-CN"/>
        </w:rPr>
      </w:pPr>
      <w:r w:rsidRPr="00160996">
        <w:rPr>
          <w:rFonts w:ascii="Arial" w:eastAsia="Times New Roman" w:hAnsi="Arial" w:cs="Arial"/>
          <w:lang w:eastAsia="zh-CN"/>
        </w:rPr>
        <w:t>-</w:t>
      </w:r>
      <w:r w:rsidRPr="00160996">
        <w:rPr>
          <w:rFonts w:ascii="Arial" w:eastAsia="Times New Roman" w:hAnsi="Arial" w:cs="Arial"/>
          <w:lang w:eastAsia="zh-CN"/>
        </w:rPr>
        <w:tab/>
        <w:t xml:space="preserve">pieniądzu, </w:t>
      </w:r>
    </w:p>
    <w:p w:rsidR="003B7394" w:rsidRPr="00160996" w:rsidRDefault="003B7394" w:rsidP="00160996">
      <w:pPr>
        <w:tabs>
          <w:tab w:val="left" w:pos="180"/>
        </w:tabs>
        <w:suppressAutoHyphens/>
        <w:spacing w:after="0" w:line="240" w:lineRule="auto"/>
        <w:jc w:val="both"/>
        <w:rPr>
          <w:rFonts w:ascii="Arial" w:eastAsia="Times New Roman" w:hAnsi="Arial" w:cs="Arial"/>
          <w:lang w:eastAsia="zh-CN"/>
        </w:rPr>
      </w:pPr>
      <w:r w:rsidRPr="00160996">
        <w:rPr>
          <w:rFonts w:ascii="Arial" w:eastAsia="Times New Roman" w:hAnsi="Arial" w:cs="Arial"/>
          <w:lang w:eastAsia="zh-CN"/>
        </w:rPr>
        <w:t>-</w:t>
      </w:r>
      <w:r w:rsidRPr="00160996">
        <w:rPr>
          <w:rFonts w:ascii="Arial" w:eastAsia="Times New Roman" w:hAnsi="Arial" w:cs="Arial"/>
          <w:lang w:eastAsia="zh-CN"/>
        </w:rPr>
        <w:tab/>
        <w:t xml:space="preserve">poręczeniach bankowych lub poręczeniach spółdzielczej kasy oszczędnościowo – kredytowej, z tym że poręczenie kasy jest zawsze poręczeniem pieniężnym, </w:t>
      </w:r>
    </w:p>
    <w:p w:rsidR="003B7394" w:rsidRPr="00160996" w:rsidRDefault="003B7394" w:rsidP="00160996">
      <w:pPr>
        <w:tabs>
          <w:tab w:val="left" w:pos="180"/>
        </w:tabs>
        <w:suppressAutoHyphens/>
        <w:spacing w:after="0" w:line="240" w:lineRule="auto"/>
        <w:jc w:val="both"/>
        <w:rPr>
          <w:rFonts w:ascii="Arial" w:eastAsia="Times New Roman" w:hAnsi="Arial" w:cs="Arial"/>
          <w:lang w:eastAsia="zh-CN"/>
        </w:rPr>
      </w:pPr>
      <w:r w:rsidRPr="00160996">
        <w:rPr>
          <w:rFonts w:ascii="Arial" w:eastAsia="Times New Roman" w:hAnsi="Arial" w:cs="Arial"/>
          <w:lang w:eastAsia="zh-CN"/>
        </w:rPr>
        <w:t>-</w:t>
      </w:r>
      <w:r w:rsidRPr="00160996">
        <w:rPr>
          <w:rFonts w:ascii="Arial" w:eastAsia="Times New Roman" w:hAnsi="Arial" w:cs="Arial"/>
          <w:lang w:eastAsia="zh-CN"/>
        </w:rPr>
        <w:tab/>
        <w:t xml:space="preserve">gwarancjach bankowych, </w:t>
      </w:r>
    </w:p>
    <w:p w:rsidR="003B7394" w:rsidRPr="00160996" w:rsidRDefault="003B7394" w:rsidP="00160996">
      <w:pPr>
        <w:tabs>
          <w:tab w:val="left" w:pos="180"/>
        </w:tabs>
        <w:suppressAutoHyphens/>
        <w:spacing w:after="0" w:line="240" w:lineRule="auto"/>
        <w:jc w:val="both"/>
        <w:rPr>
          <w:rFonts w:ascii="Arial" w:eastAsia="Times New Roman" w:hAnsi="Arial" w:cs="Arial"/>
          <w:lang w:eastAsia="zh-CN"/>
        </w:rPr>
      </w:pPr>
      <w:r w:rsidRPr="00160996">
        <w:rPr>
          <w:rFonts w:ascii="Arial" w:eastAsia="Times New Roman" w:hAnsi="Arial" w:cs="Arial"/>
          <w:lang w:eastAsia="zh-CN"/>
        </w:rPr>
        <w:t>-</w:t>
      </w:r>
      <w:r w:rsidRPr="00160996">
        <w:rPr>
          <w:rFonts w:ascii="Arial" w:eastAsia="Times New Roman" w:hAnsi="Arial" w:cs="Arial"/>
          <w:lang w:eastAsia="zh-CN"/>
        </w:rPr>
        <w:tab/>
        <w:t xml:space="preserve">gwarancjach ubezpieczeniowych, </w:t>
      </w:r>
    </w:p>
    <w:p w:rsidR="003B7394" w:rsidRPr="00160996" w:rsidRDefault="003B7394" w:rsidP="00160996">
      <w:pPr>
        <w:tabs>
          <w:tab w:val="left" w:pos="180"/>
        </w:tabs>
        <w:suppressAutoHyphens/>
        <w:spacing w:after="0" w:line="240" w:lineRule="auto"/>
        <w:jc w:val="both"/>
        <w:rPr>
          <w:rFonts w:ascii="Arial" w:eastAsia="Times New Roman" w:hAnsi="Arial" w:cs="Arial"/>
          <w:b/>
          <w:lang w:eastAsia="zh-CN"/>
        </w:rPr>
      </w:pPr>
      <w:r w:rsidRPr="00160996">
        <w:rPr>
          <w:rFonts w:ascii="Arial" w:eastAsia="Times New Roman" w:hAnsi="Arial" w:cs="Arial"/>
          <w:lang w:eastAsia="zh-CN"/>
        </w:rPr>
        <w:t>-</w:t>
      </w:r>
      <w:r w:rsidRPr="00160996">
        <w:rPr>
          <w:rFonts w:ascii="Arial" w:eastAsia="Times New Roman" w:hAnsi="Arial" w:cs="Arial"/>
          <w:lang w:eastAsia="zh-CN"/>
        </w:rPr>
        <w:tab/>
        <w:t xml:space="preserve">poręczeniach udzielanych przez podmioty, o których mowa w art. 6b ust. 5 pkt 2 ustawy z dnia 9 listopada 2000 r. o utworzeniu Polskiej Agencji Rozwoju Przedsiębiorczości. </w:t>
      </w:r>
    </w:p>
    <w:p w:rsidR="00160996" w:rsidRDefault="00160996" w:rsidP="00160996">
      <w:pPr>
        <w:suppressAutoHyphens/>
        <w:spacing w:after="0" w:line="240" w:lineRule="auto"/>
        <w:jc w:val="both"/>
        <w:rPr>
          <w:rFonts w:ascii="Arial" w:eastAsia="Times New Roman" w:hAnsi="Arial" w:cs="Arial"/>
          <w:b/>
          <w:lang w:eastAsia="zh-CN"/>
        </w:rPr>
      </w:pPr>
    </w:p>
    <w:p w:rsidR="003B7394" w:rsidRPr="00160996" w:rsidRDefault="003B7394" w:rsidP="00160996">
      <w:pPr>
        <w:suppressAutoHyphens/>
        <w:spacing w:after="0" w:line="240" w:lineRule="auto"/>
        <w:jc w:val="both"/>
        <w:rPr>
          <w:rFonts w:ascii="Arial" w:eastAsia="Times New Roman" w:hAnsi="Arial" w:cs="Arial"/>
          <w:lang w:eastAsia="zh-CN"/>
        </w:rPr>
      </w:pPr>
      <w:r w:rsidRPr="00160996">
        <w:rPr>
          <w:rFonts w:ascii="Arial" w:eastAsia="Times New Roman" w:hAnsi="Arial" w:cs="Arial"/>
          <w:b/>
          <w:lang w:eastAsia="zh-CN"/>
        </w:rPr>
        <w:lastRenderedPageBreak/>
        <w:t xml:space="preserve">5. </w:t>
      </w:r>
    </w:p>
    <w:p w:rsidR="003B7394" w:rsidRPr="00160996" w:rsidRDefault="003B7394" w:rsidP="00160996">
      <w:pPr>
        <w:suppressAutoHyphens/>
        <w:spacing w:after="0" w:line="240" w:lineRule="auto"/>
        <w:jc w:val="both"/>
        <w:rPr>
          <w:rFonts w:ascii="Arial" w:eastAsia="Times New Roman" w:hAnsi="Arial" w:cs="Arial"/>
          <w:b/>
          <w:lang w:eastAsia="zh-CN"/>
        </w:rPr>
      </w:pPr>
      <w:r w:rsidRPr="00160996">
        <w:rPr>
          <w:rFonts w:ascii="Arial" w:eastAsia="Times New Roman" w:hAnsi="Arial" w:cs="Arial"/>
          <w:lang w:eastAsia="zh-CN"/>
        </w:rPr>
        <w:t xml:space="preserve">Wadium wnoszone w pieniądzu należy wpłacić przelewem na rachunek bankowy Zamawiającego: 94 8526 0001 0000 0130 2000 0006 z dopiskiem „Wadium na przetarg – </w:t>
      </w:r>
      <w:r w:rsidR="002165F8" w:rsidRPr="00160996">
        <w:rPr>
          <w:rFonts w:ascii="Arial" w:eastAsia="Times New Roman" w:hAnsi="Arial" w:cs="Arial"/>
          <w:lang w:eastAsia="zh-CN"/>
        </w:rPr>
        <w:t>Budowa remizy w Mierzawie</w:t>
      </w:r>
      <w:r w:rsidRPr="00160996">
        <w:rPr>
          <w:rFonts w:ascii="Arial" w:eastAsia="Times New Roman" w:hAnsi="Arial" w:cs="Arial"/>
          <w:lang w:eastAsia="zh-CN"/>
        </w:rPr>
        <w:t>”.</w:t>
      </w:r>
    </w:p>
    <w:p w:rsidR="003B7394" w:rsidRPr="00160996" w:rsidRDefault="003B7394" w:rsidP="00160996">
      <w:pPr>
        <w:suppressAutoHyphens/>
        <w:spacing w:after="0" w:line="240" w:lineRule="auto"/>
        <w:jc w:val="both"/>
        <w:rPr>
          <w:rFonts w:ascii="Arial" w:eastAsia="Times New Roman" w:hAnsi="Arial" w:cs="Arial"/>
          <w:lang w:eastAsia="zh-CN"/>
        </w:rPr>
      </w:pPr>
      <w:r w:rsidRPr="00160996">
        <w:rPr>
          <w:rFonts w:ascii="Arial" w:eastAsia="Times New Roman" w:hAnsi="Arial" w:cs="Arial"/>
          <w:b/>
          <w:lang w:eastAsia="zh-CN"/>
        </w:rPr>
        <w:t xml:space="preserve">6. </w:t>
      </w:r>
    </w:p>
    <w:p w:rsidR="003B7394" w:rsidRPr="00160996" w:rsidRDefault="003B7394" w:rsidP="00160996">
      <w:pPr>
        <w:suppressAutoHyphens/>
        <w:spacing w:after="0" w:line="240" w:lineRule="auto"/>
        <w:jc w:val="both"/>
        <w:rPr>
          <w:rFonts w:ascii="Arial" w:eastAsia="Times New Roman" w:hAnsi="Arial" w:cs="Arial"/>
          <w:b/>
          <w:lang w:eastAsia="zh-CN"/>
        </w:rPr>
      </w:pPr>
      <w:r w:rsidRPr="00160996">
        <w:rPr>
          <w:rFonts w:ascii="Arial" w:eastAsia="Times New Roman" w:hAnsi="Arial" w:cs="Arial"/>
          <w:lang w:eastAsia="zh-CN"/>
        </w:rPr>
        <w:t>Wadium w formie pieniężnej należy wpłacić na tyle wcześniej, żeby w momencie upływu terminu składania ofert wadium było zaksięgowane na rachunku Zamawiającego. Zamawiający stwierdzi wniesienie wadium na podstawie informacji banku prowadzącego ww. rachunek.</w:t>
      </w:r>
    </w:p>
    <w:p w:rsidR="003B7394" w:rsidRPr="00160996" w:rsidRDefault="003B7394" w:rsidP="00160996">
      <w:pPr>
        <w:suppressAutoHyphens/>
        <w:spacing w:after="0" w:line="240" w:lineRule="auto"/>
        <w:jc w:val="both"/>
        <w:rPr>
          <w:rFonts w:ascii="Arial" w:eastAsia="Times New Roman" w:hAnsi="Arial" w:cs="Arial"/>
          <w:lang w:eastAsia="zh-CN"/>
        </w:rPr>
      </w:pPr>
      <w:r w:rsidRPr="00160996">
        <w:rPr>
          <w:rFonts w:ascii="Arial" w:eastAsia="Times New Roman" w:hAnsi="Arial" w:cs="Arial"/>
          <w:b/>
          <w:lang w:eastAsia="zh-CN"/>
        </w:rPr>
        <w:t xml:space="preserve">7. </w:t>
      </w:r>
    </w:p>
    <w:p w:rsidR="003B7394" w:rsidRPr="00160996" w:rsidRDefault="003B7394" w:rsidP="00160996">
      <w:pPr>
        <w:suppressAutoHyphens/>
        <w:spacing w:after="0" w:line="240" w:lineRule="auto"/>
        <w:jc w:val="both"/>
        <w:rPr>
          <w:rFonts w:ascii="Arial" w:eastAsia="Times New Roman" w:hAnsi="Arial" w:cs="Arial"/>
          <w:b/>
          <w:lang w:eastAsia="zh-CN"/>
        </w:rPr>
      </w:pPr>
      <w:r w:rsidRPr="00160996">
        <w:rPr>
          <w:rFonts w:ascii="Arial" w:eastAsia="Times New Roman" w:hAnsi="Arial" w:cs="Arial"/>
          <w:lang w:eastAsia="zh-CN"/>
        </w:rPr>
        <w:t>Wadium wniesione w pieniądzu Zamawiający przechowuje na rachunku bankowym.</w:t>
      </w:r>
    </w:p>
    <w:p w:rsidR="003B7394" w:rsidRPr="00160996" w:rsidRDefault="003B7394" w:rsidP="00160996">
      <w:pPr>
        <w:suppressAutoHyphens/>
        <w:spacing w:after="0" w:line="240" w:lineRule="auto"/>
        <w:jc w:val="both"/>
        <w:rPr>
          <w:rFonts w:ascii="Arial" w:eastAsia="Times New Roman" w:hAnsi="Arial" w:cs="Arial"/>
          <w:lang w:eastAsia="zh-CN"/>
        </w:rPr>
      </w:pPr>
      <w:r w:rsidRPr="00160996">
        <w:rPr>
          <w:rFonts w:ascii="Arial" w:eastAsia="Times New Roman" w:hAnsi="Arial" w:cs="Arial"/>
          <w:b/>
          <w:lang w:eastAsia="zh-CN"/>
        </w:rPr>
        <w:t xml:space="preserve">8. </w:t>
      </w:r>
    </w:p>
    <w:p w:rsidR="003B7394" w:rsidRPr="00160996" w:rsidRDefault="003B7394" w:rsidP="00160996">
      <w:pPr>
        <w:suppressAutoHyphens/>
        <w:spacing w:after="0" w:line="240" w:lineRule="auto"/>
        <w:jc w:val="both"/>
        <w:rPr>
          <w:rFonts w:ascii="Arial" w:eastAsia="Times New Roman" w:hAnsi="Arial" w:cs="Arial"/>
          <w:b/>
          <w:lang w:eastAsia="zh-CN"/>
        </w:rPr>
      </w:pPr>
      <w:r w:rsidRPr="00160996">
        <w:rPr>
          <w:rFonts w:ascii="Arial" w:eastAsia="Times New Roman" w:hAnsi="Arial" w:cs="Arial"/>
          <w:lang w:eastAsia="zh-CN"/>
        </w:rPr>
        <w:t>Wadium wniesione w pieniądzu zostanie zwrócone wraz z odsetkami wynikającymi z umowy rachunku bankowego, na którym było przechowywane, pomniejszone o koszty prowadzenia rachunku bankowego oraz prowizji bankowej za przelew pieniędzy na rachunek bankowy wskazany przez Wykonawcę.</w:t>
      </w:r>
    </w:p>
    <w:p w:rsidR="003B7394" w:rsidRPr="00160996" w:rsidRDefault="003B7394" w:rsidP="00160996">
      <w:pPr>
        <w:suppressAutoHyphens/>
        <w:spacing w:after="0" w:line="240" w:lineRule="auto"/>
        <w:jc w:val="both"/>
        <w:rPr>
          <w:rFonts w:ascii="Arial" w:eastAsia="Times New Roman" w:hAnsi="Arial" w:cs="Arial"/>
          <w:lang w:eastAsia="zh-CN"/>
        </w:rPr>
      </w:pPr>
      <w:r w:rsidRPr="00160996">
        <w:rPr>
          <w:rFonts w:ascii="Arial" w:eastAsia="Times New Roman" w:hAnsi="Arial" w:cs="Arial"/>
          <w:b/>
          <w:lang w:eastAsia="zh-CN"/>
        </w:rPr>
        <w:t>9.</w:t>
      </w:r>
    </w:p>
    <w:p w:rsidR="003B7394" w:rsidRPr="00160996" w:rsidRDefault="003B7394" w:rsidP="00160996">
      <w:pPr>
        <w:suppressAutoHyphens/>
        <w:spacing w:after="0" w:line="240" w:lineRule="auto"/>
        <w:jc w:val="both"/>
        <w:rPr>
          <w:rFonts w:ascii="Arial" w:eastAsia="Times New Roman" w:hAnsi="Arial" w:cs="Arial"/>
          <w:b/>
          <w:lang w:eastAsia="zh-CN"/>
        </w:rPr>
      </w:pPr>
      <w:r w:rsidRPr="00160996">
        <w:rPr>
          <w:rFonts w:ascii="Arial" w:eastAsia="Times New Roman" w:hAnsi="Arial" w:cs="Arial"/>
          <w:lang w:eastAsia="zh-CN"/>
        </w:rPr>
        <w:t xml:space="preserve">Wadium wniesione w formie innej niż pieniężnej należy złożyć w formie oryginału, razem z ofertą. </w:t>
      </w:r>
    </w:p>
    <w:p w:rsidR="003B7394" w:rsidRPr="00160996" w:rsidRDefault="003B7394" w:rsidP="00160996">
      <w:pPr>
        <w:suppressAutoHyphens/>
        <w:spacing w:after="0" w:line="240" w:lineRule="auto"/>
        <w:jc w:val="both"/>
        <w:rPr>
          <w:rFonts w:ascii="Arial" w:eastAsia="Times New Roman" w:hAnsi="Arial" w:cs="Arial"/>
          <w:lang w:eastAsia="zh-CN"/>
        </w:rPr>
      </w:pPr>
      <w:r w:rsidRPr="00160996">
        <w:rPr>
          <w:rFonts w:ascii="Arial" w:eastAsia="Times New Roman" w:hAnsi="Arial" w:cs="Arial"/>
          <w:b/>
          <w:lang w:eastAsia="zh-CN"/>
        </w:rPr>
        <w:t>10.</w:t>
      </w:r>
    </w:p>
    <w:p w:rsidR="003B7394" w:rsidRPr="00160996" w:rsidRDefault="003B7394" w:rsidP="00160996">
      <w:pPr>
        <w:suppressAutoHyphens/>
        <w:spacing w:after="0" w:line="240" w:lineRule="auto"/>
        <w:jc w:val="both"/>
        <w:rPr>
          <w:rFonts w:ascii="Arial" w:eastAsia="Times New Roman" w:hAnsi="Arial" w:cs="Arial"/>
          <w:b/>
          <w:lang w:eastAsia="zh-CN"/>
        </w:rPr>
      </w:pPr>
      <w:r w:rsidRPr="00160996">
        <w:rPr>
          <w:rFonts w:ascii="Arial" w:eastAsia="Times New Roman" w:hAnsi="Arial" w:cs="Arial"/>
          <w:lang w:eastAsia="zh-CN"/>
        </w:rPr>
        <w:t xml:space="preserve">Polisa, poręczenie, gwarancja lub inny dokument stanowiący formę wadium winny zawierać stwierdzenie, że na pierwsze pisemne żądanie Zamawiającego wzywające do zapłaty kwoty wadium zgodnie z warunkami specyfikacji istotnych warunków zamówienia, następuje jego bezwarunkowa wypłata bez jakichkolwiek zastrzeżeń ze strony gwaranta/poręczyciela. </w:t>
      </w:r>
    </w:p>
    <w:p w:rsidR="003B7394" w:rsidRPr="00160996" w:rsidRDefault="003B7394" w:rsidP="00160996">
      <w:pPr>
        <w:suppressAutoHyphens/>
        <w:spacing w:after="0" w:line="240" w:lineRule="auto"/>
        <w:rPr>
          <w:rFonts w:ascii="Arial" w:eastAsia="Times New Roman" w:hAnsi="Arial" w:cs="Arial"/>
          <w:lang w:eastAsia="zh-CN"/>
        </w:rPr>
      </w:pPr>
      <w:r w:rsidRPr="00160996">
        <w:rPr>
          <w:rFonts w:ascii="Arial" w:eastAsia="Times New Roman" w:hAnsi="Arial" w:cs="Arial"/>
          <w:b/>
          <w:lang w:eastAsia="zh-CN"/>
        </w:rPr>
        <w:t>11.</w:t>
      </w:r>
    </w:p>
    <w:p w:rsidR="003B7394" w:rsidRPr="00160996" w:rsidRDefault="003B7394" w:rsidP="00160996">
      <w:pPr>
        <w:suppressAutoHyphens/>
        <w:spacing w:after="0" w:line="240" w:lineRule="auto"/>
        <w:jc w:val="both"/>
        <w:rPr>
          <w:rFonts w:ascii="Arial" w:eastAsia="Times New Roman" w:hAnsi="Arial" w:cs="Arial"/>
          <w:b/>
          <w:lang w:eastAsia="zh-CN"/>
        </w:rPr>
      </w:pPr>
      <w:r w:rsidRPr="00160996">
        <w:rPr>
          <w:rFonts w:ascii="Arial" w:eastAsia="Times New Roman" w:hAnsi="Arial" w:cs="Arial"/>
          <w:lang w:eastAsia="zh-CN"/>
        </w:rPr>
        <w:t xml:space="preserve">Wykonawca, który nie wniesie wadium w jednej lub kilku z podanych wyżej form zostanie wykluczony z postępowania o udzielenie zamówienia, a jego ofertę uzna się za odrzuconą. </w:t>
      </w:r>
    </w:p>
    <w:p w:rsidR="003B7394" w:rsidRPr="00160996" w:rsidRDefault="003B7394" w:rsidP="00160996">
      <w:pPr>
        <w:suppressAutoHyphens/>
        <w:spacing w:after="0" w:line="240" w:lineRule="auto"/>
        <w:jc w:val="both"/>
        <w:rPr>
          <w:rFonts w:ascii="Arial" w:eastAsia="Times New Roman" w:hAnsi="Arial" w:cs="Arial"/>
          <w:lang w:eastAsia="zh-CN"/>
        </w:rPr>
      </w:pPr>
      <w:r w:rsidRPr="00160996">
        <w:rPr>
          <w:rFonts w:ascii="Arial" w:eastAsia="Times New Roman" w:hAnsi="Arial" w:cs="Arial"/>
          <w:b/>
          <w:lang w:eastAsia="zh-CN"/>
        </w:rPr>
        <w:t xml:space="preserve">12. </w:t>
      </w:r>
    </w:p>
    <w:p w:rsidR="003B7394" w:rsidRPr="00160996" w:rsidRDefault="003B7394" w:rsidP="00160996">
      <w:pPr>
        <w:suppressAutoHyphens/>
        <w:spacing w:after="0" w:line="240" w:lineRule="auto"/>
        <w:jc w:val="both"/>
        <w:rPr>
          <w:rFonts w:ascii="Arial" w:eastAsia="Times New Roman" w:hAnsi="Arial" w:cs="Arial"/>
          <w:b/>
          <w:lang w:eastAsia="zh-CN"/>
        </w:rPr>
      </w:pPr>
      <w:r w:rsidRPr="00160996">
        <w:rPr>
          <w:rFonts w:ascii="Arial" w:eastAsia="Times New Roman" w:hAnsi="Arial" w:cs="Arial"/>
          <w:lang w:eastAsia="zh-CN"/>
        </w:rPr>
        <w:t xml:space="preserve">Zamawiający niezwłocznie zwróci wadium zgodnie z warunkami określonymi w art. 46 ust. 1 – 4a ustawy </w:t>
      </w:r>
      <w:proofErr w:type="spellStart"/>
      <w:r w:rsidRPr="00160996">
        <w:rPr>
          <w:rFonts w:ascii="Arial" w:eastAsia="Times New Roman" w:hAnsi="Arial" w:cs="Arial"/>
          <w:lang w:eastAsia="zh-CN"/>
        </w:rPr>
        <w:t>Pzp</w:t>
      </w:r>
      <w:proofErr w:type="spellEnd"/>
      <w:r w:rsidRPr="00160996">
        <w:rPr>
          <w:rFonts w:ascii="Arial" w:eastAsia="Times New Roman" w:hAnsi="Arial" w:cs="Arial"/>
          <w:lang w:eastAsia="zh-CN"/>
        </w:rPr>
        <w:t xml:space="preserve">. </w:t>
      </w:r>
    </w:p>
    <w:p w:rsidR="003B7394" w:rsidRPr="00160996" w:rsidRDefault="003B7394" w:rsidP="00160996">
      <w:pPr>
        <w:suppressAutoHyphens/>
        <w:spacing w:after="0" w:line="240" w:lineRule="auto"/>
        <w:jc w:val="both"/>
        <w:rPr>
          <w:rFonts w:ascii="Arial" w:eastAsia="Times New Roman" w:hAnsi="Arial" w:cs="Arial"/>
          <w:lang w:eastAsia="zh-CN"/>
        </w:rPr>
      </w:pPr>
      <w:r w:rsidRPr="00160996">
        <w:rPr>
          <w:rFonts w:ascii="Arial" w:eastAsia="Times New Roman" w:hAnsi="Arial" w:cs="Arial"/>
          <w:b/>
          <w:lang w:eastAsia="zh-CN"/>
        </w:rPr>
        <w:t>13.</w:t>
      </w:r>
    </w:p>
    <w:p w:rsidR="003B7394" w:rsidRPr="00160996" w:rsidRDefault="003B7394" w:rsidP="00160996">
      <w:pPr>
        <w:suppressAutoHyphens/>
        <w:spacing w:after="0" w:line="240" w:lineRule="auto"/>
        <w:jc w:val="both"/>
        <w:rPr>
          <w:rFonts w:ascii="Arial" w:eastAsia="Times New Roman" w:hAnsi="Arial" w:cs="Arial"/>
          <w:b/>
          <w:lang w:eastAsia="zh-CN"/>
        </w:rPr>
      </w:pPr>
      <w:r w:rsidRPr="00160996">
        <w:rPr>
          <w:rFonts w:ascii="Arial" w:eastAsia="Times New Roman" w:hAnsi="Arial" w:cs="Arial"/>
          <w:lang w:eastAsia="zh-CN"/>
        </w:rPr>
        <w:t xml:space="preserve">Zamawiający zatrzymuje wadium wraz z odsetkami, jeżeli Wykonawca w odpowiedzi na wezwanie, o którym mowa w art. 26 ust. 3 ustawy </w:t>
      </w:r>
      <w:proofErr w:type="spellStart"/>
      <w:r w:rsidRPr="00160996">
        <w:rPr>
          <w:rFonts w:ascii="Arial" w:eastAsia="Times New Roman" w:hAnsi="Arial" w:cs="Arial"/>
          <w:lang w:eastAsia="zh-CN"/>
        </w:rPr>
        <w:t>Pzp</w:t>
      </w:r>
      <w:proofErr w:type="spellEnd"/>
      <w:r w:rsidRPr="00160996">
        <w:rPr>
          <w:rFonts w:ascii="Arial" w:eastAsia="Times New Roman" w:hAnsi="Arial" w:cs="Arial"/>
          <w:lang w:eastAsia="zh-CN"/>
        </w:rPr>
        <w:t xml:space="preserve">, nie złożył dokumentów lub oświadczeń, o których mowa w art. 25 ust. 1 ustawy </w:t>
      </w:r>
      <w:proofErr w:type="spellStart"/>
      <w:r w:rsidRPr="00160996">
        <w:rPr>
          <w:rFonts w:ascii="Arial" w:eastAsia="Times New Roman" w:hAnsi="Arial" w:cs="Arial"/>
          <w:lang w:eastAsia="zh-CN"/>
        </w:rPr>
        <w:t>Pzp</w:t>
      </w:r>
      <w:proofErr w:type="spellEnd"/>
      <w:r w:rsidRPr="00160996">
        <w:rPr>
          <w:rFonts w:ascii="Arial" w:eastAsia="Times New Roman" w:hAnsi="Arial" w:cs="Arial"/>
          <w:lang w:eastAsia="zh-CN"/>
        </w:rPr>
        <w:t>, lub pełnomocnictw, chyba że udowodni, że wynika to z przyczyn nieleżących po jego stronie.</w:t>
      </w:r>
    </w:p>
    <w:p w:rsidR="003B7394" w:rsidRPr="00160996" w:rsidRDefault="003B7394" w:rsidP="00160996">
      <w:pPr>
        <w:suppressAutoHyphens/>
        <w:spacing w:after="0" w:line="240" w:lineRule="auto"/>
        <w:jc w:val="both"/>
        <w:rPr>
          <w:rFonts w:ascii="Arial" w:eastAsia="Times New Roman" w:hAnsi="Arial" w:cs="Arial"/>
          <w:lang w:eastAsia="zh-CN"/>
        </w:rPr>
      </w:pPr>
      <w:r w:rsidRPr="00160996">
        <w:rPr>
          <w:rFonts w:ascii="Arial" w:eastAsia="Times New Roman" w:hAnsi="Arial" w:cs="Arial"/>
          <w:b/>
          <w:lang w:eastAsia="zh-CN"/>
        </w:rPr>
        <w:t>14.</w:t>
      </w:r>
    </w:p>
    <w:p w:rsidR="003B7394" w:rsidRPr="00160996" w:rsidRDefault="003B7394" w:rsidP="00160996">
      <w:pPr>
        <w:suppressAutoHyphens/>
        <w:spacing w:after="0" w:line="240" w:lineRule="auto"/>
        <w:jc w:val="both"/>
        <w:rPr>
          <w:rFonts w:ascii="Arial" w:eastAsia="Times New Roman" w:hAnsi="Arial" w:cs="Arial"/>
          <w:lang w:eastAsia="zh-CN"/>
        </w:rPr>
      </w:pPr>
      <w:r w:rsidRPr="00160996">
        <w:rPr>
          <w:rFonts w:ascii="Arial" w:eastAsia="Times New Roman" w:hAnsi="Arial" w:cs="Arial"/>
          <w:lang w:eastAsia="zh-CN"/>
        </w:rPr>
        <w:t>Zamawiający zatrzymuje wadium wraz z odsetkami, jeżeli Wykonawca, którego oferta została wybrana:</w:t>
      </w:r>
    </w:p>
    <w:p w:rsidR="003B7394" w:rsidRPr="00160996" w:rsidRDefault="003B7394" w:rsidP="00160996">
      <w:pPr>
        <w:numPr>
          <w:ilvl w:val="0"/>
          <w:numId w:val="33"/>
        </w:numPr>
        <w:tabs>
          <w:tab w:val="left" w:pos="360"/>
        </w:tabs>
        <w:suppressAutoHyphens/>
        <w:spacing w:after="0" w:line="240" w:lineRule="auto"/>
        <w:ind w:left="360"/>
        <w:jc w:val="both"/>
        <w:rPr>
          <w:rFonts w:ascii="Arial" w:eastAsia="Times New Roman" w:hAnsi="Arial" w:cs="Arial"/>
          <w:lang w:eastAsia="zh-CN"/>
        </w:rPr>
      </w:pPr>
      <w:r w:rsidRPr="00160996">
        <w:rPr>
          <w:rFonts w:ascii="Arial" w:eastAsia="Times New Roman" w:hAnsi="Arial" w:cs="Arial"/>
          <w:lang w:eastAsia="zh-CN"/>
        </w:rPr>
        <w:t>odmówił podpisania umowy w sprawie zamówienia publicznego na warunkach określonych w ofercie,</w:t>
      </w:r>
    </w:p>
    <w:p w:rsidR="003B7394" w:rsidRPr="00160996" w:rsidRDefault="003B7394" w:rsidP="00160996">
      <w:pPr>
        <w:numPr>
          <w:ilvl w:val="0"/>
          <w:numId w:val="33"/>
        </w:numPr>
        <w:tabs>
          <w:tab w:val="left" w:pos="360"/>
        </w:tabs>
        <w:suppressAutoHyphens/>
        <w:spacing w:after="0" w:line="240" w:lineRule="auto"/>
        <w:ind w:left="360"/>
        <w:jc w:val="both"/>
        <w:rPr>
          <w:rFonts w:ascii="Arial" w:eastAsia="Times New Roman" w:hAnsi="Arial" w:cs="Arial"/>
          <w:b/>
          <w:lang w:eastAsia="zh-CN"/>
        </w:rPr>
      </w:pPr>
      <w:r w:rsidRPr="00160996">
        <w:rPr>
          <w:rFonts w:ascii="Arial" w:eastAsia="Times New Roman" w:hAnsi="Arial" w:cs="Arial"/>
          <w:lang w:eastAsia="zh-CN"/>
        </w:rPr>
        <w:t>zawarcie umowy w sprawie zamówienia publicznego stało się niemożliwe z przyczyn leżących po stronie Wykonawcy.</w:t>
      </w:r>
    </w:p>
    <w:p w:rsidR="00160996" w:rsidRDefault="00160996" w:rsidP="00160996">
      <w:pPr>
        <w:spacing w:after="0" w:line="240" w:lineRule="auto"/>
        <w:jc w:val="both"/>
        <w:rPr>
          <w:rFonts w:ascii="Arial" w:hAnsi="Arial" w:cs="Arial"/>
          <w:b/>
        </w:rPr>
      </w:pPr>
    </w:p>
    <w:p w:rsidR="00FB1E64" w:rsidRPr="00160996" w:rsidRDefault="00FB1E64" w:rsidP="00160996">
      <w:pPr>
        <w:spacing w:after="0" w:line="240" w:lineRule="auto"/>
        <w:jc w:val="both"/>
        <w:rPr>
          <w:rFonts w:ascii="Arial" w:hAnsi="Arial" w:cs="Arial"/>
          <w:b/>
        </w:rPr>
      </w:pPr>
      <w:r w:rsidRPr="00160996">
        <w:rPr>
          <w:rFonts w:ascii="Arial" w:hAnsi="Arial" w:cs="Arial"/>
          <w:b/>
        </w:rPr>
        <w:t xml:space="preserve">§ 11. Termin związania ofertą </w:t>
      </w:r>
    </w:p>
    <w:p w:rsidR="005E70F0" w:rsidRPr="00160996" w:rsidRDefault="005E70F0" w:rsidP="00160996">
      <w:pPr>
        <w:suppressAutoHyphens/>
        <w:spacing w:after="0" w:line="240" w:lineRule="auto"/>
        <w:jc w:val="both"/>
        <w:rPr>
          <w:rFonts w:ascii="Arial" w:eastAsia="Times New Roman" w:hAnsi="Arial" w:cs="Arial"/>
          <w:b/>
          <w:lang w:eastAsia="zh-CN"/>
        </w:rPr>
      </w:pPr>
      <w:r w:rsidRPr="00160996">
        <w:rPr>
          <w:rFonts w:ascii="Arial" w:eastAsia="Times New Roman" w:hAnsi="Arial" w:cs="Arial"/>
          <w:lang w:eastAsia="zh-CN"/>
        </w:rPr>
        <w:t>Wykonawca składający ofertę pozostaje nią związany przez okres 30 dni. Bieg terminu związania ofertą rozpoczyna się wraz z upływem terminu składania ofert.</w:t>
      </w:r>
    </w:p>
    <w:p w:rsidR="00FB1E64" w:rsidRPr="00160996" w:rsidRDefault="00FB1E64" w:rsidP="00160996">
      <w:pPr>
        <w:spacing w:after="0" w:line="240" w:lineRule="auto"/>
        <w:jc w:val="both"/>
        <w:rPr>
          <w:rFonts w:ascii="Arial" w:hAnsi="Arial" w:cs="Arial"/>
          <w:b/>
        </w:rPr>
      </w:pPr>
    </w:p>
    <w:p w:rsidR="00FB1E64" w:rsidRPr="00160996" w:rsidRDefault="00FB1E64" w:rsidP="00160996">
      <w:pPr>
        <w:spacing w:after="0" w:line="240" w:lineRule="auto"/>
        <w:jc w:val="both"/>
        <w:rPr>
          <w:rFonts w:ascii="Arial" w:hAnsi="Arial" w:cs="Arial"/>
          <w:b/>
        </w:rPr>
      </w:pPr>
      <w:r w:rsidRPr="00160996">
        <w:rPr>
          <w:rFonts w:ascii="Arial" w:hAnsi="Arial" w:cs="Arial"/>
          <w:b/>
        </w:rPr>
        <w:t xml:space="preserve">§ 12. Opis sposobu przygotowania oferty </w:t>
      </w:r>
    </w:p>
    <w:p w:rsidR="00FB1E64" w:rsidRPr="00160996" w:rsidRDefault="00FB1E64" w:rsidP="00160996">
      <w:pPr>
        <w:spacing w:after="0" w:line="240" w:lineRule="auto"/>
        <w:jc w:val="both"/>
        <w:rPr>
          <w:rFonts w:ascii="Arial" w:hAnsi="Arial" w:cs="Arial"/>
          <w:b/>
        </w:rPr>
      </w:pPr>
      <w:r w:rsidRPr="00160996">
        <w:rPr>
          <w:rFonts w:ascii="Arial" w:hAnsi="Arial" w:cs="Arial"/>
          <w:b/>
        </w:rPr>
        <w:t xml:space="preserve">1. </w:t>
      </w:r>
    </w:p>
    <w:p w:rsidR="00FB1E64" w:rsidRPr="00160996" w:rsidRDefault="00FB1E64" w:rsidP="00160996">
      <w:pPr>
        <w:spacing w:after="0" w:line="240" w:lineRule="auto"/>
        <w:jc w:val="both"/>
        <w:rPr>
          <w:rFonts w:ascii="Arial" w:hAnsi="Arial" w:cs="Arial"/>
        </w:rPr>
      </w:pPr>
      <w:r w:rsidRPr="00160996">
        <w:rPr>
          <w:rFonts w:ascii="Arial" w:hAnsi="Arial" w:cs="Arial"/>
        </w:rPr>
        <w:t>Wykonawca może złożyć tylko jedną ofertę.</w:t>
      </w:r>
    </w:p>
    <w:p w:rsidR="00FB1E64" w:rsidRPr="00160996" w:rsidRDefault="00FB1E64" w:rsidP="00160996">
      <w:pPr>
        <w:spacing w:after="0" w:line="240" w:lineRule="auto"/>
        <w:jc w:val="both"/>
        <w:rPr>
          <w:rFonts w:ascii="Arial" w:hAnsi="Arial" w:cs="Arial"/>
          <w:b/>
        </w:rPr>
      </w:pPr>
      <w:r w:rsidRPr="00160996">
        <w:rPr>
          <w:rFonts w:ascii="Arial" w:hAnsi="Arial" w:cs="Arial"/>
          <w:b/>
        </w:rPr>
        <w:t xml:space="preserve">2. </w:t>
      </w:r>
    </w:p>
    <w:p w:rsidR="00FB1E64" w:rsidRPr="00160996" w:rsidRDefault="00FB1E64" w:rsidP="00160996">
      <w:pPr>
        <w:spacing w:after="0" w:line="240" w:lineRule="auto"/>
        <w:jc w:val="both"/>
        <w:rPr>
          <w:rFonts w:ascii="Arial" w:hAnsi="Arial" w:cs="Arial"/>
        </w:rPr>
      </w:pPr>
      <w:r w:rsidRPr="00160996">
        <w:rPr>
          <w:rFonts w:ascii="Arial" w:hAnsi="Arial" w:cs="Arial"/>
        </w:rPr>
        <w:t>Oferta musi być sporządzona w języku polskim.</w:t>
      </w:r>
    </w:p>
    <w:p w:rsidR="00FB1E64" w:rsidRPr="00160996" w:rsidRDefault="00FB1E64" w:rsidP="00160996">
      <w:pPr>
        <w:spacing w:after="0" w:line="240" w:lineRule="auto"/>
        <w:jc w:val="both"/>
        <w:rPr>
          <w:rFonts w:ascii="Arial" w:hAnsi="Arial" w:cs="Arial"/>
          <w:b/>
        </w:rPr>
      </w:pPr>
      <w:r w:rsidRPr="00160996">
        <w:rPr>
          <w:rFonts w:ascii="Arial" w:hAnsi="Arial" w:cs="Arial"/>
          <w:b/>
        </w:rPr>
        <w:t xml:space="preserve">3. </w:t>
      </w:r>
    </w:p>
    <w:p w:rsidR="00FB1E64" w:rsidRPr="00160996" w:rsidRDefault="00FB1E64" w:rsidP="00160996">
      <w:pPr>
        <w:spacing w:after="0" w:line="240" w:lineRule="auto"/>
        <w:jc w:val="both"/>
        <w:rPr>
          <w:rFonts w:ascii="Arial" w:hAnsi="Arial" w:cs="Arial"/>
        </w:rPr>
      </w:pPr>
      <w:r w:rsidRPr="00160996">
        <w:rPr>
          <w:rFonts w:ascii="Arial" w:hAnsi="Arial" w:cs="Arial"/>
        </w:rPr>
        <w:t>Ofertę składa się, pod rygorem nieważności, w formie pisemnej.</w:t>
      </w:r>
    </w:p>
    <w:p w:rsidR="00160996" w:rsidRDefault="00160996" w:rsidP="00160996">
      <w:pPr>
        <w:spacing w:after="0" w:line="240" w:lineRule="auto"/>
        <w:jc w:val="both"/>
        <w:rPr>
          <w:rFonts w:ascii="Arial" w:hAnsi="Arial" w:cs="Arial"/>
          <w:b/>
        </w:rPr>
      </w:pPr>
    </w:p>
    <w:p w:rsidR="00FB1E64" w:rsidRPr="00160996" w:rsidRDefault="00FB1E64" w:rsidP="00160996">
      <w:pPr>
        <w:spacing w:after="0" w:line="240" w:lineRule="auto"/>
        <w:jc w:val="both"/>
        <w:rPr>
          <w:rFonts w:ascii="Arial" w:hAnsi="Arial" w:cs="Arial"/>
          <w:b/>
        </w:rPr>
      </w:pPr>
      <w:r w:rsidRPr="00160996">
        <w:rPr>
          <w:rFonts w:ascii="Arial" w:hAnsi="Arial" w:cs="Arial"/>
          <w:b/>
        </w:rPr>
        <w:lastRenderedPageBreak/>
        <w:t xml:space="preserve">4. </w:t>
      </w:r>
    </w:p>
    <w:p w:rsidR="00FB1E64" w:rsidRPr="00160996" w:rsidRDefault="00FB1E64" w:rsidP="00160996">
      <w:pPr>
        <w:spacing w:after="0" w:line="240" w:lineRule="auto"/>
        <w:jc w:val="both"/>
        <w:rPr>
          <w:rFonts w:ascii="Arial" w:hAnsi="Arial" w:cs="Arial"/>
        </w:rPr>
      </w:pPr>
      <w:r w:rsidRPr="00160996">
        <w:rPr>
          <w:rFonts w:ascii="Arial" w:hAnsi="Arial" w:cs="Arial"/>
        </w:rPr>
        <w:t>Treść oferty musi odpowiadać treści niniejszej specyfikacji istotnych warunków zamówienia.</w:t>
      </w:r>
    </w:p>
    <w:p w:rsidR="00FB1E64" w:rsidRPr="00160996" w:rsidRDefault="00FB1E64" w:rsidP="00160996">
      <w:pPr>
        <w:spacing w:after="0" w:line="240" w:lineRule="auto"/>
        <w:jc w:val="both"/>
        <w:rPr>
          <w:rFonts w:ascii="Arial" w:hAnsi="Arial" w:cs="Arial"/>
          <w:b/>
        </w:rPr>
      </w:pPr>
      <w:r w:rsidRPr="00160996">
        <w:rPr>
          <w:rFonts w:ascii="Arial" w:hAnsi="Arial" w:cs="Arial"/>
          <w:b/>
        </w:rPr>
        <w:t xml:space="preserve">5. </w:t>
      </w:r>
    </w:p>
    <w:p w:rsidR="00FB1E64" w:rsidRPr="00160996" w:rsidRDefault="00FB1E64" w:rsidP="00160996">
      <w:pPr>
        <w:spacing w:after="0" w:line="240" w:lineRule="auto"/>
        <w:jc w:val="both"/>
        <w:rPr>
          <w:rFonts w:ascii="Arial" w:hAnsi="Arial" w:cs="Arial"/>
        </w:rPr>
      </w:pPr>
      <w:r w:rsidRPr="00160996">
        <w:rPr>
          <w:rFonts w:ascii="Arial" w:hAnsi="Arial" w:cs="Arial"/>
        </w:rPr>
        <w:t>Wszelkie koszty związane z przygotowaniem oferty ponosi składający ofertę.</w:t>
      </w:r>
    </w:p>
    <w:p w:rsidR="00FB1E64" w:rsidRPr="00160996" w:rsidRDefault="00FB1E64" w:rsidP="00160996">
      <w:pPr>
        <w:spacing w:after="0" w:line="240" w:lineRule="auto"/>
        <w:rPr>
          <w:rFonts w:ascii="Arial" w:hAnsi="Arial" w:cs="Arial"/>
          <w:b/>
        </w:rPr>
      </w:pPr>
      <w:r w:rsidRPr="00160996">
        <w:rPr>
          <w:rFonts w:ascii="Arial" w:hAnsi="Arial" w:cs="Arial"/>
          <w:b/>
        </w:rPr>
        <w:t xml:space="preserve">6. </w:t>
      </w:r>
    </w:p>
    <w:p w:rsidR="00FB1E64" w:rsidRPr="00160996" w:rsidRDefault="00FB1E64" w:rsidP="00160996">
      <w:pPr>
        <w:spacing w:after="0" w:line="240" w:lineRule="auto"/>
        <w:jc w:val="both"/>
        <w:rPr>
          <w:rFonts w:ascii="Arial" w:hAnsi="Arial" w:cs="Arial"/>
        </w:rPr>
      </w:pPr>
      <w:r w:rsidRPr="00160996">
        <w:rPr>
          <w:rFonts w:ascii="Arial" w:hAnsi="Arial" w:cs="Arial"/>
        </w:rPr>
        <w:t>Oferta powinna być napisana pismem komputerowym, maszynowym albo ręcznym w sposób czytelny.</w:t>
      </w:r>
    </w:p>
    <w:p w:rsidR="00FB1E64" w:rsidRPr="00160996" w:rsidRDefault="00FB1E64" w:rsidP="00160996">
      <w:pPr>
        <w:spacing w:after="0" w:line="240" w:lineRule="auto"/>
        <w:rPr>
          <w:rFonts w:ascii="Arial" w:hAnsi="Arial" w:cs="Arial"/>
          <w:b/>
        </w:rPr>
      </w:pPr>
      <w:r w:rsidRPr="00160996">
        <w:rPr>
          <w:rFonts w:ascii="Arial" w:hAnsi="Arial" w:cs="Arial"/>
          <w:b/>
        </w:rPr>
        <w:t xml:space="preserve">7. </w:t>
      </w:r>
    </w:p>
    <w:p w:rsidR="00FB1E64" w:rsidRPr="00160996" w:rsidRDefault="00FB1E64" w:rsidP="00160996">
      <w:pPr>
        <w:spacing w:after="0" w:line="240" w:lineRule="auto"/>
        <w:jc w:val="both"/>
        <w:rPr>
          <w:rFonts w:ascii="Arial" w:hAnsi="Arial" w:cs="Arial"/>
        </w:rPr>
      </w:pPr>
      <w:r w:rsidRPr="00160996">
        <w:rPr>
          <w:rFonts w:ascii="Arial" w:hAnsi="Arial" w:cs="Arial"/>
        </w:rPr>
        <w:t>Poprawki w ofercie muszą być naniesione czytelnie oraz opatrzone parafką osoby podpisującej ofertę.</w:t>
      </w:r>
    </w:p>
    <w:p w:rsidR="00FB1E64" w:rsidRPr="00160996" w:rsidRDefault="00FB1E64" w:rsidP="00160996">
      <w:pPr>
        <w:spacing w:after="0" w:line="240" w:lineRule="auto"/>
        <w:jc w:val="both"/>
        <w:rPr>
          <w:rFonts w:ascii="Arial" w:hAnsi="Arial" w:cs="Arial"/>
          <w:b/>
        </w:rPr>
      </w:pPr>
      <w:r w:rsidRPr="00160996">
        <w:rPr>
          <w:rFonts w:ascii="Arial" w:hAnsi="Arial" w:cs="Arial"/>
          <w:b/>
        </w:rPr>
        <w:t xml:space="preserve">8. </w:t>
      </w:r>
    </w:p>
    <w:p w:rsidR="00FB1E64" w:rsidRPr="00160996" w:rsidRDefault="00FB1E64" w:rsidP="00160996">
      <w:pPr>
        <w:spacing w:after="0" w:line="240" w:lineRule="auto"/>
        <w:jc w:val="both"/>
        <w:rPr>
          <w:rFonts w:ascii="Arial" w:hAnsi="Arial" w:cs="Arial"/>
        </w:rPr>
      </w:pPr>
      <w:r w:rsidRPr="00160996">
        <w:rPr>
          <w:rFonts w:ascii="Arial" w:hAnsi="Arial" w:cs="Arial"/>
        </w:rPr>
        <w:t>Wszystkie strony oferty powinny być spięte (zszyte) w sposób trwały, zapobiegający możliwości dekompletacji zawartości of</w:t>
      </w:r>
      <w:r w:rsidR="005E70F0" w:rsidRPr="00160996">
        <w:rPr>
          <w:rFonts w:ascii="Arial" w:hAnsi="Arial" w:cs="Arial"/>
        </w:rPr>
        <w:t>erty.</w:t>
      </w:r>
    </w:p>
    <w:p w:rsidR="00FB1E64" w:rsidRPr="00160996" w:rsidRDefault="00FB1E64" w:rsidP="00160996">
      <w:pPr>
        <w:spacing w:after="0" w:line="240" w:lineRule="auto"/>
        <w:jc w:val="both"/>
        <w:rPr>
          <w:rFonts w:ascii="Arial" w:hAnsi="Arial" w:cs="Arial"/>
          <w:b/>
        </w:rPr>
      </w:pPr>
      <w:r w:rsidRPr="00160996">
        <w:rPr>
          <w:rFonts w:ascii="Arial" w:hAnsi="Arial" w:cs="Arial"/>
          <w:b/>
        </w:rPr>
        <w:t xml:space="preserve">9. </w:t>
      </w:r>
    </w:p>
    <w:p w:rsidR="00FB1E64" w:rsidRPr="00160996" w:rsidRDefault="00FB1E64" w:rsidP="00160996">
      <w:pPr>
        <w:spacing w:after="0" w:line="240" w:lineRule="auto"/>
        <w:jc w:val="both"/>
        <w:rPr>
          <w:rFonts w:ascii="Arial" w:hAnsi="Arial" w:cs="Arial"/>
        </w:rPr>
      </w:pPr>
      <w:r w:rsidRPr="00160996">
        <w:rPr>
          <w:rFonts w:ascii="Arial" w:hAnsi="Arial" w:cs="Arial"/>
        </w:rPr>
        <w:t>Ofertę należy złożyć w nieprzejrzystej, zamkniętej kopercie/opakowaniu, w sposób gwarantujący zachowanie poufności jej treści oraz zabezpieczający jej nienaruszalność do terminu otwarcia ofert. Koperta/opakowanie zawierające ofertę winny być zaadresowane na adres:</w:t>
      </w:r>
    </w:p>
    <w:p w:rsidR="00FB1E64" w:rsidRPr="00160996" w:rsidRDefault="00FB1E64" w:rsidP="00160996">
      <w:pPr>
        <w:spacing w:after="0" w:line="240" w:lineRule="auto"/>
        <w:jc w:val="both"/>
        <w:rPr>
          <w:rFonts w:ascii="Arial" w:hAnsi="Arial" w:cs="Arial"/>
        </w:rPr>
      </w:pPr>
      <w:r w:rsidRPr="00160996">
        <w:rPr>
          <w:rFonts w:ascii="Arial" w:hAnsi="Arial" w:cs="Arial"/>
        </w:rPr>
        <w:t>Urząd Gminy w Wodzisławiu ul. Krakowska 6, 28-330 Wodzisł</w:t>
      </w:r>
      <w:r w:rsidR="005E70F0" w:rsidRPr="00160996">
        <w:rPr>
          <w:rFonts w:ascii="Arial" w:hAnsi="Arial" w:cs="Arial"/>
        </w:rPr>
        <w:t>aw i winna posiadać oznaczenia:</w:t>
      </w:r>
    </w:p>
    <w:p w:rsidR="00FB1E64" w:rsidRPr="00160996" w:rsidRDefault="00FB1E64" w:rsidP="00160996">
      <w:pPr>
        <w:spacing w:after="0" w:line="240" w:lineRule="auto"/>
        <w:jc w:val="center"/>
        <w:rPr>
          <w:rFonts w:ascii="Arial" w:hAnsi="Arial" w:cs="Arial"/>
          <w:b/>
        </w:rPr>
      </w:pPr>
      <w:r w:rsidRPr="00160996">
        <w:rPr>
          <w:rFonts w:ascii="Arial" w:hAnsi="Arial" w:cs="Arial"/>
          <w:b/>
        </w:rPr>
        <w:t>„OFERTA PRZETARGOWA</w:t>
      </w:r>
    </w:p>
    <w:p w:rsidR="00E22D47" w:rsidRPr="00160996" w:rsidRDefault="00291AA8" w:rsidP="00160996">
      <w:pPr>
        <w:spacing w:after="0" w:line="240" w:lineRule="auto"/>
        <w:jc w:val="center"/>
        <w:rPr>
          <w:rFonts w:ascii="Arial" w:hAnsi="Arial" w:cs="Arial"/>
          <w:b/>
        </w:rPr>
      </w:pPr>
      <w:r w:rsidRPr="00160996">
        <w:rPr>
          <w:rFonts w:ascii="Arial" w:hAnsi="Arial" w:cs="Arial"/>
          <w:b/>
        </w:rPr>
        <w:t xml:space="preserve">BUDOWA BUDYNKU OSP I ŚWIETLICY </w:t>
      </w:r>
      <w:r w:rsidR="002165F8" w:rsidRPr="00160996">
        <w:rPr>
          <w:rFonts w:ascii="Arial" w:hAnsi="Arial" w:cs="Arial"/>
          <w:b/>
        </w:rPr>
        <w:t>W MIERZAWIE</w:t>
      </w:r>
    </w:p>
    <w:p w:rsidR="00FB1E64" w:rsidRPr="00160996" w:rsidRDefault="00FB1E64" w:rsidP="00160996">
      <w:pPr>
        <w:spacing w:after="0" w:line="240" w:lineRule="auto"/>
        <w:jc w:val="center"/>
        <w:rPr>
          <w:rFonts w:ascii="Arial" w:hAnsi="Arial" w:cs="Arial"/>
          <w:b/>
        </w:rPr>
      </w:pPr>
      <w:r w:rsidRPr="00160996">
        <w:rPr>
          <w:rFonts w:ascii="Arial" w:hAnsi="Arial" w:cs="Arial"/>
          <w:b/>
        </w:rPr>
        <w:t xml:space="preserve">NIE OTWIERAĆ PRZED </w:t>
      </w:r>
      <w:r w:rsidR="00291AA8" w:rsidRPr="00160996">
        <w:rPr>
          <w:rFonts w:ascii="Arial" w:hAnsi="Arial" w:cs="Arial"/>
          <w:b/>
        </w:rPr>
        <w:t>21</w:t>
      </w:r>
      <w:r w:rsidRPr="00160996">
        <w:rPr>
          <w:rFonts w:ascii="Arial" w:hAnsi="Arial" w:cs="Arial"/>
          <w:b/>
        </w:rPr>
        <w:t>.</w:t>
      </w:r>
      <w:r w:rsidR="00CB3B64" w:rsidRPr="00160996">
        <w:rPr>
          <w:rFonts w:ascii="Arial" w:hAnsi="Arial" w:cs="Arial"/>
          <w:b/>
        </w:rPr>
        <w:t>0</w:t>
      </w:r>
      <w:r w:rsidR="00291AA8" w:rsidRPr="00160996">
        <w:rPr>
          <w:rFonts w:ascii="Arial" w:hAnsi="Arial" w:cs="Arial"/>
          <w:b/>
        </w:rPr>
        <w:t>7</w:t>
      </w:r>
      <w:r w:rsidRPr="00160996">
        <w:rPr>
          <w:rFonts w:ascii="Arial" w:hAnsi="Arial" w:cs="Arial"/>
          <w:b/>
        </w:rPr>
        <w:t>.201</w:t>
      </w:r>
      <w:r w:rsidR="000B5086" w:rsidRPr="00160996">
        <w:rPr>
          <w:rFonts w:ascii="Arial" w:hAnsi="Arial" w:cs="Arial"/>
          <w:b/>
        </w:rPr>
        <w:t>6</w:t>
      </w:r>
      <w:r w:rsidRPr="00160996">
        <w:rPr>
          <w:rFonts w:ascii="Arial" w:hAnsi="Arial" w:cs="Arial"/>
          <w:b/>
        </w:rPr>
        <w:t>R. GODZ. 1</w:t>
      </w:r>
      <w:r w:rsidR="002D01AE" w:rsidRPr="00160996">
        <w:rPr>
          <w:rFonts w:ascii="Arial" w:hAnsi="Arial" w:cs="Arial"/>
          <w:b/>
        </w:rPr>
        <w:t>0</w:t>
      </w:r>
      <w:r w:rsidR="00E22D47" w:rsidRPr="00160996">
        <w:rPr>
          <w:rFonts w:ascii="Arial" w:hAnsi="Arial" w:cs="Arial"/>
          <w:b/>
          <w:u w:val="single"/>
          <w:vertAlign w:val="superscript"/>
        </w:rPr>
        <w:t>0</w:t>
      </w:r>
      <w:r w:rsidR="00A10C6B" w:rsidRPr="00160996">
        <w:rPr>
          <w:rFonts w:ascii="Arial" w:hAnsi="Arial" w:cs="Arial"/>
          <w:b/>
          <w:u w:val="single"/>
          <w:vertAlign w:val="superscript"/>
        </w:rPr>
        <w:t>0</w:t>
      </w:r>
      <w:r w:rsidRPr="00160996">
        <w:rPr>
          <w:rFonts w:ascii="Arial" w:hAnsi="Arial" w:cs="Arial"/>
          <w:b/>
        </w:rPr>
        <w:t>”</w:t>
      </w:r>
    </w:p>
    <w:p w:rsidR="00FB1E64" w:rsidRPr="00160996" w:rsidRDefault="00FB1E64" w:rsidP="00160996">
      <w:pPr>
        <w:spacing w:after="0" w:line="240" w:lineRule="auto"/>
        <w:jc w:val="both"/>
        <w:rPr>
          <w:rFonts w:ascii="Arial" w:hAnsi="Arial" w:cs="Arial"/>
        </w:rPr>
      </w:pPr>
      <w:r w:rsidRPr="00160996">
        <w:rPr>
          <w:rFonts w:ascii="Arial" w:hAnsi="Arial" w:cs="Arial"/>
        </w:rPr>
        <w:t xml:space="preserve">Poza oznaczeniami podanymi powyżej koperta musi posiadać nazwę i adres Wykonawcy, aby można było ją zwrócić bez otwierania w przypadku </w:t>
      </w:r>
      <w:r w:rsidR="005E70F0" w:rsidRPr="00160996">
        <w:rPr>
          <w:rFonts w:ascii="Arial" w:hAnsi="Arial" w:cs="Arial"/>
        </w:rPr>
        <w:t>złożenia po wymaganym terminie.</w:t>
      </w:r>
    </w:p>
    <w:p w:rsidR="00FB1E64" w:rsidRPr="00160996" w:rsidRDefault="00FB1E64" w:rsidP="00160996">
      <w:pPr>
        <w:spacing w:after="0" w:line="240" w:lineRule="auto"/>
        <w:jc w:val="both"/>
        <w:rPr>
          <w:rFonts w:ascii="Arial" w:hAnsi="Arial" w:cs="Arial"/>
          <w:b/>
        </w:rPr>
      </w:pPr>
      <w:r w:rsidRPr="00160996">
        <w:rPr>
          <w:rFonts w:ascii="Arial" w:hAnsi="Arial" w:cs="Arial"/>
          <w:b/>
        </w:rPr>
        <w:t xml:space="preserve">10. </w:t>
      </w:r>
    </w:p>
    <w:p w:rsidR="00FB1E64" w:rsidRPr="00160996" w:rsidRDefault="00FB1E64" w:rsidP="00160996">
      <w:pPr>
        <w:spacing w:after="0" w:line="240" w:lineRule="auto"/>
        <w:jc w:val="both"/>
        <w:rPr>
          <w:rFonts w:ascii="Arial" w:hAnsi="Arial" w:cs="Arial"/>
        </w:rPr>
      </w:pPr>
      <w:r w:rsidRPr="00160996">
        <w:rPr>
          <w:rFonts w:ascii="Arial" w:hAnsi="Arial" w:cs="Arial"/>
        </w:rPr>
        <w:t>Wykonawca może wprowadzić zmiany lub wycofać złożoną przez siebie ofertę pod warunkiem, że Zamawiający otrzyma pisemne powiadomienie o wprowadzeniu zmian lub wycofaniu, przed upływem terminu składania ofert. Powiadomienie o wprowadzeniu zmian lub wycofaniu oferty zostanie przygotowane, opieczętowane i oznaczone zgodnie z ust. 9, a koperta będzie dodatkowo oznaczona określe</w:t>
      </w:r>
      <w:r w:rsidR="005E70F0" w:rsidRPr="00160996">
        <w:rPr>
          <w:rFonts w:ascii="Arial" w:hAnsi="Arial" w:cs="Arial"/>
        </w:rPr>
        <w:t>niami „ZMIANA” lub „WYCOFANIE”.</w:t>
      </w:r>
    </w:p>
    <w:p w:rsidR="00FB1E64" w:rsidRPr="00160996" w:rsidRDefault="00FB1E64" w:rsidP="00160996">
      <w:pPr>
        <w:spacing w:after="0" w:line="240" w:lineRule="auto"/>
        <w:jc w:val="both"/>
        <w:rPr>
          <w:rFonts w:ascii="Arial" w:hAnsi="Arial" w:cs="Arial"/>
          <w:b/>
        </w:rPr>
      </w:pPr>
      <w:r w:rsidRPr="00160996">
        <w:rPr>
          <w:rFonts w:ascii="Arial" w:hAnsi="Arial" w:cs="Arial"/>
          <w:b/>
        </w:rPr>
        <w:t xml:space="preserve">11. </w:t>
      </w:r>
    </w:p>
    <w:p w:rsidR="00FB1E64" w:rsidRPr="00160996" w:rsidRDefault="00FB1E64" w:rsidP="00160996">
      <w:pPr>
        <w:spacing w:after="0" w:line="240" w:lineRule="auto"/>
        <w:jc w:val="both"/>
        <w:rPr>
          <w:rFonts w:ascii="Arial" w:hAnsi="Arial" w:cs="Arial"/>
        </w:rPr>
      </w:pPr>
      <w:r w:rsidRPr="00160996">
        <w:rPr>
          <w:rFonts w:ascii="Arial" w:hAnsi="Arial" w:cs="Arial"/>
        </w:rPr>
        <w:t>Zamawiający nie ponosi odpowiedzialności za zdarzenia wynikłe z nienależytego oznakowania koperty/opakowania lub braku którejk</w:t>
      </w:r>
      <w:r w:rsidR="005E70F0" w:rsidRPr="00160996">
        <w:rPr>
          <w:rFonts w:ascii="Arial" w:hAnsi="Arial" w:cs="Arial"/>
        </w:rPr>
        <w:t>olwiek z wymaganych informacji.</w:t>
      </w:r>
    </w:p>
    <w:p w:rsidR="00B97D89" w:rsidRPr="00160996" w:rsidRDefault="00B97D89" w:rsidP="00160996">
      <w:pPr>
        <w:spacing w:after="0" w:line="240" w:lineRule="auto"/>
        <w:jc w:val="both"/>
        <w:rPr>
          <w:rFonts w:ascii="Arial" w:hAnsi="Arial" w:cs="Arial"/>
          <w:b/>
        </w:rPr>
      </w:pPr>
    </w:p>
    <w:p w:rsidR="00FB1E64" w:rsidRPr="00160996" w:rsidRDefault="00FB1E64" w:rsidP="00160996">
      <w:pPr>
        <w:spacing w:after="0" w:line="240" w:lineRule="auto"/>
        <w:jc w:val="both"/>
        <w:rPr>
          <w:rFonts w:ascii="Arial" w:hAnsi="Arial" w:cs="Arial"/>
          <w:b/>
        </w:rPr>
      </w:pPr>
      <w:r w:rsidRPr="00160996">
        <w:rPr>
          <w:rFonts w:ascii="Arial" w:hAnsi="Arial" w:cs="Arial"/>
          <w:b/>
        </w:rPr>
        <w:t xml:space="preserve">§ 13. Miejsce oraz termin składania i otwarcia ofert </w:t>
      </w:r>
    </w:p>
    <w:p w:rsidR="00FB1E64" w:rsidRPr="00160996" w:rsidRDefault="00FB1E64" w:rsidP="00160996">
      <w:pPr>
        <w:spacing w:after="0" w:line="240" w:lineRule="auto"/>
        <w:rPr>
          <w:rFonts w:ascii="Arial" w:hAnsi="Arial" w:cs="Arial"/>
          <w:b/>
        </w:rPr>
      </w:pPr>
      <w:r w:rsidRPr="00160996">
        <w:rPr>
          <w:rFonts w:ascii="Arial" w:hAnsi="Arial" w:cs="Arial"/>
          <w:b/>
        </w:rPr>
        <w:t xml:space="preserve">1. </w:t>
      </w:r>
    </w:p>
    <w:p w:rsidR="00FB1E64" w:rsidRPr="00160996" w:rsidRDefault="00FB1E64" w:rsidP="00160996">
      <w:pPr>
        <w:spacing w:after="0" w:line="240" w:lineRule="auto"/>
        <w:jc w:val="both"/>
        <w:rPr>
          <w:rFonts w:ascii="Arial" w:hAnsi="Arial" w:cs="Arial"/>
        </w:rPr>
      </w:pPr>
      <w:r w:rsidRPr="00160996">
        <w:rPr>
          <w:rFonts w:ascii="Arial" w:hAnsi="Arial" w:cs="Arial"/>
        </w:rPr>
        <w:t xml:space="preserve">Oferty należy przesłać/składać do dnia </w:t>
      </w:r>
      <w:r w:rsidR="00291AA8" w:rsidRPr="00160996">
        <w:rPr>
          <w:rFonts w:ascii="Arial" w:hAnsi="Arial" w:cs="Arial"/>
        </w:rPr>
        <w:t>21</w:t>
      </w:r>
      <w:r w:rsidRPr="00160996">
        <w:rPr>
          <w:rFonts w:ascii="Arial" w:hAnsi="Arial" w:cs="Arial"/>
        </w:rPr>
        <w:t>.</w:t>
      </w:r>
      <w:r w:rsidR="00CB3B64" w:rsidRPr="00160996">
        <w:rPr>
          <w:rFonts w:ascii="Arial" w:hAnsi="Arial" w:cs="Arial"/>
        </w:rPr>
        <w:t>0</w:t>
      </w:r>
      <w:r w:rsidR="00291AA8" w:rsidRPr="00160996">
        <w:rPr>
          <w:rFonts w:ascii="Arial" w:hAnsi="Arial" w:cs="Arial"/>
        </w:rPr>
        <w:t>7</w:t>
      </w:r>
      <w:r w:rsidRPr="00160996">
        <w:rPr>
          <w:rFonts w:ascii="Arial" w:hAnsi="Arial" w:cs="Arial"/>
        </w:rPr>
        <w:t>.201</w:t>
      </w:r>
      <w:r w:rsidR="000B5086" w:rsidRPr="00160996">
        <w:rPr>
          <w:rFonts w:ascii="Arial" w:hAnsi="Arial" w:cs="Arial"/>
        </w:rPr>
        <w:t>6</w:t>
      </w:r>
      <w:r w:rsidRPr="00160996">
        <w:rPr>
          <w:rFonts w:ascii="Arial" w:hAnsi="Arial" w:cs="Arial"/>
        </w:rPr>
        <w:t xml:space="preserve">r. do godz. </w:t>
      </w:r>
      <w:r w:rsidR="002D01AE" w:rsidRPr="00160996">
        <w:rPr>
          <w:rFonts w:ascii="Arial" w:hAnsi="Arial" w:cs="Arial"/>
        </w:rPr>
        <w:t>9</w:t>
      </w:r>
      <w:r w:rsidRPr="00160996">
        <w:rPr>
          <w:rFonts w:ascii="Arial" w:hAnsi="Arial" w:cs="Arial"/>
          <w:u w:val="single"/>
          <w:vertAlign w:val="superscript"/>
        </w:rPr>
        <w:t>45</w:t>
      </w:r>
      <w:r w:rsidRPr="00160996">
        <w:rPr>
          <w:rFonts w:ascii="Arial" w:hAnsi="Arial" w:cs="Arial"/>
        </w:rPr>
        <w:t xml:space="preserve"> na adres siedziby Zamawiającego: Urząd Gminy w Wodzisławiu ul. Krakowska 6, 28-330 Wodzisław.</w:t>
      </w:r>
    </w:p>
    <w:p w:rsidR="00FB1E64" w:rsidRPr="00160996" w:rsidRDefault="00FB1E64" w:rsidP="00160996">
      <w:pPr>
        <w:spacing w:after="0" w:line="240" w:lineRule="auto"/>
        <w:jc w:val="both"/>
        <w:rPr>
          <w:rFonts w:ascii="Arial" w:hAnsi="Arial" w:cs="Arial"/>
          <w:b/>
        </w:rPr>
      </w:pPr>
      <w:r w:rsidRPr="00160996">
        <w:rPr>
          <w:rFonts w:ascii="Arial" w:hAnsi="Arial" w:cs="Arial"/>
          <w:b/>
        </w:rPr>
        <w:t xml:space="preserve">2.  </w:t>
      </w:r>
    </w:p>
    <w:p w:rsidR="00FB1E64" w:rsidRPr="00160996" w:rsidRDefault="00FB1E64" w:rsidP="00160996">
      <w:pPr>
        <w:spacing w:after="0" w:line="240" w:lineRule="auto"/>
        <w:jc w:val="both"/>
        <w:rPr>
          <w:rFonts w:ascii="Arial" w:hAnsi="Arial" w:cs="Arial"/>
        </w:rPr>
      </w:pPr>
      <w:r w:rsidRPr="00160996">
        <w:rPr>
          <w:rFonts w:ascii="Arial" w:hAnsi="Arial" w:cs="Arial"/>
        </w:rPr>
        <w:t>Oferty złożone po terminie będą zwrócone Wykonawcom bez otwierania.</w:t>
      </w:r>
    </w:p>
    <w:p w:rsidR="00FB1E64" w:rsidRPr="00160996" w:rsidRDefault="00FB1E64" w:rsidP="00160996">
      <w:pPr>
        <w:spacing w:after="0" w:line="240" w:lineRule="auto"/>
        <w:jc w:val="both"/>
        <w:rPr>
          <w:rFonts w:ascii="Arial" w:hAnsi="Arial" w:cs="Arial"/>
          <w:b/>
        </w:rPr>
      </w:pPr>
      <w:r w:rsidRPr="00160996">
        <w:rPr>
          <w:rFonts w:ascii="Arial" w:hAnsi="Arial" w:cs="Arial"/>
          <w:b/>
        </w:rPr>
        <w:t xml:space="preserve">3. </w:t>
      </w:r>
    </w:p>
    <w:p w:rsidR="00FB1E64" w:rsidRPr="00160996" w:rsidRDefault="00FB1E64" w:rsidP="00160996">
      <w:pPr>
        <w:spacing w:after="0" w:line="240" w:lineRule="auto"/>
        <w:jc w:val="both"/>
        <w:rPr>
          <w:rFonts w:ascii="Arial" w:hAnsi="Arial" w:cs="Arial"/>
        </w:rPr>
      </w:pPr>
      <w:r w:rsidRPr="00160996">
        <w:rPr>
          <w:rFonts w:ascii="Arial" w:hAnsi="Arial" w:cs="Arial"/>
        </w:rPr>
        <w:t xml:space="preserve">Otwarcie złożonych ofert nastąpi w dniu </w:t>
      </w:r>
      <w:r w:rsidR="006B1BB8" w:rsidRPr="00160996">
        <w:rPr>
          <w:rFonts w:ascii="Arial" w:hAnsi="Arial" w:cs="Arial"/>
        </w:rPr>
        <w:t>21</w:t>
      </w:r>
      <w:r w:rsidRPr="00160996">
        <w:rPr>
          <w:rFonts w:ascii="Arial" w:hAnsi="Arial" w:cs="Arial"/>
        </w:rPr>
        <w:t>.</w:t>
      </w:r>
      <w:r w:rsidR="00CB3B64" w:rsidRPr="00160996">
        <w:rPr>
          <w:rFonts w:ascii="Arial" w:hAnsi="Arial" w:cs="Arial"/>
        </w:rPr>
        <w:t>0</w:t>
      </w:r>
      <w:r w:rsidR="006B1BB8" w:rsidRPr="00160996">
        <w:rPr>
          <w:rFonts w:ascii="Arial" w:hAnsi="Arial" w:cs="Arial"/>
        </w:rPr>
        <w:t>7</w:t>
      </w:r>
      <w:r w:rsidRPr="00160996">
        <w:rPr>
          <w:rFonts w:ascii="Arial" w:hAnsi="Arial" w:cs="Arial"/>
        </w:rPr>
        <w:t>.201</w:t>
      </w:r>
      <w:r w:rsidR="000B5086" w:rsidRPr="00160996">
        <w:rPr>
          <w:rFonts w:ascii="Arial" w:hAnsi="Arial" w:cs="Arial"/>
        </w:rPr>
        <w:t>6</w:t>
      </w:r>
      <w:r w:rsidRPr="00160996">
        <w:rPr>
          <w:rFonts w:ascii="Arial" w:hAnsi="Arial" w:cs="Arial"/>
        </w:rPr>
        <w:t>r. o godz. 1</w:t>
      </w:r>
      <w:r w:rsidR="002D01AE" w:rsidRPr="00160996">
        <w:rPr>
          <w:rFonts w:ascii="Arial" w:hAnsi="Arial" w:cs="Arial"/>
        </w:rPr>
        <w:t>0</w:t>
      </w:r>
      <w:r w:rsidR="00B97D89" w:rsidRPr="00160996">
        <w:rPr>
          <w:rFonts w:ascii="Arial" w:hAnsi="Arial" w:cs="Arial"/>
          <w:u w:val="single"/>
          <w:vertAlign w:val="superscript"/>
        </w:rPr>
        <w:t>0</w:t>
      </w:r>
      <w:r w:rsidRPr="00160996">
        <w:rPr>
          <w:rFonts w:ascii="Arial" w:hAnsi="Arial" w:cs="Arial"/>
          <w:u w:val="single"/>
          <w:vertAlign w:val="superscript"/>
        </w:rPr>
        <w:t>0</w:t>
      </w:r>
      <w:r w:rsidRPr="00160996">
        <w:rPr>
          <w:rFonts w:ascii="Arial" w:hAnsi="Arial" w:cs="Arial"/>
        </w:rPr>
        <w:t xml:space="preserve"> w Sali posiedzeń Urzędu Gminy w Wodzisławiu ul. Krakowska 6, 28-330 Wodzisław.</w:t>
      </w:r>
    </w:p>
    <w:p w:rsidR="00FB1E64" w:rsidRPr="00160996" w:rsidRDefault="00FB1E64" w:rsidP="00160996">
      <w:pPr>
        <w:spacing w:after="0" w:line="240" w:lineRule="auto"/>
        <w:rPr>
          <w:rFonts w:ascii="Arial" w:hAnsi="Arial" w:cs="Arial"/>
          <w:b/>
        </w:rPr>
      </w:pPr>
      <w:r w:rsidRPr="00160996">
        <w:rPr>
          <w:rFonts w:ascii="Arial" w:hAnsi="Arial" w:cs="Arial"/>
          <w:b/>
        </w:rPr>
        <w:t xml:space="preserve">4. </w:t>
      </w:r>
    </w:p>
    <w:p w:rsidR="00FB1E64" w:rsidRPr="00160996" w:rsidRDefault="00FB1E64" w:rsidP="00160996">
      <w:pPr>
        <w:spacing w:after="0" w:line="240" w:lineRule="auto"/>
        <w:jc w:val="both"/>
        <w:rPr>
          <w:rFonts w:ascii="Arial" w:hAnsi="Arial" w:cs="Arial"/>
        </w:rPr>
      </w:pPr>
      <w:r w:rsidRPr="00160996">
        <w:rPr>
          <w:rFonts w:ascii="Arial" w:hAnsi="Arial" w:cs="Arial"/>
        </w:rPr>
        <w:t xml:space="preserve">Z zawartością ofert nie można zapoznać się przed upływem terminu otwarcia ofert. </w:t>
      </w:r>
    </w:p>
    <w:p w:rsidR="00FB1E64" w:rsidRPr="00160996" w:rsidRDefault="00FB1E64" w:rsidP="00160996">
      <w:pPr>
        <w:spacing w:after="0" w:line="240" w:lineRule="auto"/>
        <w:jc w:val="both"/>
        <w:rPr>
          <w:rFonts w:ascii="Arial" w:hAnsi="Arial" w:cs="Arial"/>
          <w:b/>
        </w:rPr>
      </w:pPr>
      <w:r w:rsidRPr="00160996">
        <w:rPr>
          <w:rFonts w:ascii="Arial" w:hAnsi="Arial" w:cs="Arial"/>
          <w:b/>
        </w:rPr>
        <w:t>5.</w:t>
      </w:r>
    </w:p>
    <w:p w:rsidR="00FB1E64" w:rsidRPr="00160996" w:rsidRDefault="00FB1E64" w:rsidP="00160996">
      <w:pPr>
        <w:spacing w:after="0" w:line="240" w:lineRule="auto"/>
        <w:jc w:val="both"/>
        <w:rPr>
          <w:rFonts w:ascii="Arial" w:hAnsi="Arial" w:cs="Arial"/>
        </w:rPr>
      </w:pPr>
      <w:r w:rsidRPr="00160996">
        <w:rPr>
          <w:rFonts w:ascii="Arial" w:hAnsi="Arial" w:cs="Arial"/>
        </w:rPr>
        <w:t xml:space="preserve">Sesja otwarcia ofert: </w:t>
      </w:r>
    </w:p>
    <w:p w:rsidR="00FB1E64" w:rsidRPr="00160996" w:rsidRDefault="00FB1E64" w:rsidP="00160996">
      <w:pPr>
        <w:numPr>
          <w:ilvl w:val="0"/>
          <w:numId w:val="11"/>
        </w:numPr>
        <w:tabs>
          <w:tab w:val="clear" w:pos="720"/>
          <w:tab w:val="num" w:pos="360"/>
        </w:tabs>
        <w:spacing w:after="0" w:line="240" w:lineRule="auto"/>
        <w:ind w:left="360"/>
        <w:jc w:val="both"/>
        <w:rPr>
          <w:rFonts w:ascii="Arial" w:hAnsi="Arial" w:cs="Arial"/>
        </w:rPr>
      </w:pPr>
      <w:r w:rsidRPr="00160996">
        <w:rPr>
          <w:rFonts w:ascii="Arial" w:hAnsi="Arial" w:cs="Arial"/>
        </w:rPr>
        <w:t xml:space="preserve">bezpośrednio przed otwarciem ofert Zamawiający przekaże zebranym Wykonawcom informację o wysokości kwoty, jaką zamierza przeznaczyć na sfinansowanie zamówienia, </w:t>
      </w:r>
    </w:p>
    <w:p w:rsidR="00FB1E64" w:rsidRPr="00160996" w:rsidRDefault="00FB1E64" w:rsidP="00160996">
      <w:pPr>
        <w:numPr>
          <w:ilvl w:val="0"/>
          <w:numId w:val="11"/>
        </w:numPr>
        <w:tabs>
          <w:tab w:val="clear" w:pos="720"/>
          <w:tab w:val="num" w:pos="360"/>
        </w:tabs>
        <w:spacing w:after="0" w:line="240" w:lineRule="auto"/>
        <w:ind w:left="360"/>
        <w:jc w:val="both"/>
        <w:rPr>
          <w:rFonts w:ascii="Arial" w:hAnsi="Arial" w:cs="Arial"/>
        </w:rPr>
      </w:pPr>
      <w:r w:rsidRPr="00160996">
        <w:rPr>
          <w:rFonts w:ascii="Arial" w:hAnsi="Arial" w:cs="Arial"/>
        </w:rPr>
        <w:t xml:space="preserve">otwarcie ofert jest jawne i nastąpi w kolejności w jakiej zostały złożone u Zamawiającego, </w:t>
      </w:r>
    </w:p>
    <w:p w:rsidR="00FB1E64" w:rsidRPr="00160996" w:rsidRDefault="00FB1E64" w:rsidP="00160996">
      <w:pPr>
        <w:numPr>
          <w:ilvl w:val="0"/>
          <w:numId w:val="11"/>
        </w:numPr>
        <w:tabs>
          <w:tab w:val="clear" w:pos="720"/>
          <w:tab w:val="num" w:pos="360"/>
        </w:tabs>
        <w:spacing w:after="0" w:line="240" w:lineRule="auto"/>
        <w:ind w:left="360"/>
        <w:jc w:val="both"/>
        <w:rPr>
          <w:rFonts w:ascii="Arial" w:hAnsi="Arial" w:cs="Arial"/>
        </w:rPr>
      </w:pPr>
      <w:r w:rsidRPr="00160996">
        <w:rPr>
          <w:rFonts w:ascii="Arial" w:hAnsi="Arial" w:cs="Arial"/>
        </w:rPr>
        <w:t xml:space="preserve">podczas otwarcia ofert przekazane zostaną następujące informacje: nazwa i siedziba Wykonawcy, którego oferta jest otwierana, cena a także termin wykonania zamówienia, okres gwarancji i warunki płatności zawarte w ofercie, </w:t>
      </w:r>
    </w:p>
    <w:p w:rsidR="00FB1E64" w:rsidRPr="00160996" w:rsidRDefault="00FB1E64" w:rsidP="00160996">
      <w:pPr>
        <w:numPr>
          <w:ilvl w:val="0"/>
          <w:numId w:val="11"/>
        </w:numPr>
        <w:tabs>
          <w:tab w:val="clear" w:pos="720"/>
          <w:tab w:val="num" w:pos="360"/>
        </w:tabs>
        <w:spacing w:after="0" w:line="240" w:lineRule="auto"/>
        <w:ind w:left="360"/>
        <w:jc w:val="both"/>
        <w:rPr>
          <w:rFonts w:ascii="Arial" w:hAnsi="Arial" w:cs="Arial"/>
        </w:rPr>
      </w:pPr>
      <w:r w:rsidRPr="00160996">
        <w:rPr>
          <w:rFonts w:ascii="Arial" w:hAnsi="Arial" w:cs="Arial"/>
        </w:rPr>
        <w:lastRenderedPageBreak/>
        <w:t xml:space="preserve">Wykonawcom, którzy nie byli obecni przy otwarciu ofert, na ich wniosek Zamawiający niezwłocznie przekaże informacje, które zostały ogłoszone przed i podczas otwarcia ofert. </w:t>
      </w:r>
    </w:p>
    <w:p w:rsidR="00FB1E64" w:rsidRPr="00160996" w:rsidRDefault="00FB1E64" w:rsidP="00160996">
      <w:pPr>
        <w:spacing w:after="0" w:line="240" w:lineRule="auto"/>
        <w:jc w:val="both"/>
        <w:rPr>
          <w:rFonts w:ascii="Arial" w:hAnsi="Arial" w:cs="Arial"/>
        </w:rPr>
      </w:pPr>
    </w:p>
    <w:p w:rsidR="00FB1E64" w:rsidRPr="00160996" w:rsidRDefault="00FB1E64" w:rsidP="00160996">
      <w:pPr>
        <w:spacing w:after="0" w:line="240" w:lineRule="auto"/>
        <w:jc w:val="both"/>
        <w:rPr>
          <w:rFonts w:ascii="Arial" w:hAnsi="Arial" w:cs="Arial"/>
          <w:b/>
        </w:rPr>
      </w:pPr>
      <w:r w:rsidRPr="00160996">
        <w:rPr>
          <w:rFonts w:ascii="Arial" w:hAnsi="Arial" w:cs="Arial"/>
          <w:b/>
        </w:rPr>
        <w:t xml:space="preserve">§ 14. Opis sposobu obliczenia ceny </w:t>
      </w:r>
    </w:p>
    <w:p w:rsidR="00723050" w:rsidRPr="00160996" w:rsidRDefault="00723050" w:rsidP="00160996">
      <w:pPr>
        <w:snapToGrid w:val="0"/>
        <w:spacing w:after="0" w:line="240" w:lineRule="auto"/>
        <w:jc w:val="both"/>
        <w:rPr>
          <w:rFonts w:ascii="Arial" w:hAnsi="Arial" w:cs="Arial"/>
          <w:b/>
        </w:rPr>
      </w:pPr>
      <w:r w:rsidRPr="00160996">
        <w:rPr>
          <w:rFonts w:ascii="Arial" w:hAnsi="Arial" w:cs="Arial"/>
          <w:b/>
        </w:rPr>
        <w:t xml:space="preserve">1. </w:t>
      </w:r>
    </w:p>
    <w:p w:rsidR="00723050" w:rsidRPr="00160996" w:rsidRDefault="00723050" w:rsidP="00160996">
      <w:pPr>
        <w:snapToGrid w:val="0"/>
        <w:spacing w:after="0" w:line="240" w:lineRule="auto"/>
        <w:jc w:val="both"/>
        <w:rPr>
          <w:rFonts w:ascii="Arial" w:hAnsi="Arial" w:cs="Arial"/>
        </w:rPr>
      </w:pPr>
      <w:r w:rsidRPr="00160996">
        <w:rPr>
          <w:rFonts w:ascii="Arial" w:hAnsi="Arial" w:cs="Arial"/>
        </w:rPr>
        <w:t xml:space="preserve">Wynagrodzenie określone w ofercie jest </w:t>
      </w:r>
      <w:r w:rsidRPr="00160996">
        <w:rPr>
          <w:rFonts w:ascii="Arial" w:hAnsi="Arial" w:cs="Arial"/>
          <w:b/>
        </w:rPr>
        <w:t xml:space="preserve">wynagrodzeniem ryczałtowym </w:t>
      </w:r>
      <w:r w:rsidRPr="00160996">
        <w:rPr>
          <w:rFonts w:ascii="Arial" w:hAnsi="Arial" w:cs="Arial"/>
        </w:rPr>
        <w:t xml:space="preserve">(z podatkiem VAT). </w:t>
      </w:r>
    </w:p>
    <w:p w:rsidR="00723050" w:rsidRPr="00160996" w:rsidRDefault="00723050" w:rsidP="00160996">
      <w:pPr>
        <w:spacing w:after="0" w:line="240" w:lineRule="auto"/>
        <w:jc w:val="both"/>
        <w:rPr>
          <w:rFonts w:ascii="Arial" w:hAnsi="Arial" w:cs="Arial"/>
          <w:b/>
        </w:rPr>
      </w:pPr>
      <w:r w:rsidRPr="00160996">
        <w:rPr>
          <w:rFonts w:ascii="Arial" w:hAnsi="Arial" w:cs="Arial"/>
          <w:b/>
        </w:rPr>
        <w:t xml:space="preserve">2. </w:t>
      </w:r>
    </w:p>
    <w:p w:rsidR="00723050" w:rsidRPr="00160996" w:rsidRDefault="00723050" w:rsidP="00160996">
      <w:pPr>
        <w:spacing w:after="0" w:line="240" w:lineRule="auto"/>
        <w:jc w:val="both"/>
        <w:rPr>
          <w:rFonts w:ascii="Arial" w:hAnsi="Arial" w:cs="Arial"/>
        </w:rPr>
      </w:pPr>
      <w:r w:rsidRPr="00160996">
        <w:rPr>
          <w:rFonts w:ascii="Arial" w:hAnsi="Arial" w:cs="Arial"/>
        </w:rPr>
        <w:t>W ofercie należy podać cenę brutto za wykonanie przedmiotu zamówienia.</w:t>
      </w:r>
    </w:p>
    <w:p w:rsidR="00723050" w:rsidRPr="00160996" w:rsidRDefault="00723050" w:rsidP="00160996">
      <w:pPr>
        <w:spacing w:after="0" w:line="240" w:lineRule="auto"/>
        <w:jc w:val="both"/>
        <w:rPr>
          <w:rFonts w:ascii="Arial" w:hAnsi="Arial" w:cs="Arial"/>
          <w:b/>
        </w:rPr>
      </w:pPr>
      <w:r w:rsidRPr="00160996">
        <w:rPr>
          <w:rFonts w:ascii="Arial" w:hAnsi="Arial" w:cs="Arial"/>
          <w:b/>
        </w:rPr>
        <w:t xml:space="preserve">3. </w:t>
      </w:r>
    </w:p>
    <w:p w:rsidR="006B1BB8" w:rsidRPr="00160996" w:rsidRDefault="006B1BB8" w:rsidP="00160996">
      <w:pPr>
        <w:suppressAutoHyphens/>
        <w:snapToGrid w:val="0"/>
        <w:spacing w:after="0" w:line="240" w:lineRule="auto"/>
        <w:jc w:val="both"/>
        <w:rPr>
          <w:rFonts w:ascii="Arial" w:eastAsia="Times New Roman" w:hAnsi="Arial" w:cs="Arial"/>
          <w:lang w:eastAsia="zh-CN"/>
        </w:rPr>
      </w:pPr>
      <w:r w:rsidRPr="00160996">
        <w:rPr>
          <w:rFonts w:ascii="Arial" w:eastAsia="Times New Roman" w:hAnsi="Arial" w:cs="Arial"/>
          <w:lang w:eastAsia="zh-CN"/>
        </w:rPr>
        <w:t>Cena oferty winna zawierać wszelkie koszty niezbędne do zrealizowania zamówienia z uwzględnienie</w:t>
      </w:r>
      <w:r w:rsidR="002165F8" w:rsidRPr="00160996">
        <w:rPr>
          <w:rFonts w:ascii="Arial" w:eastAsia="Times New Roman" w:hAnsi="Arial" w:cs="Arial"/>
          <w:lang w:eastAsia="zh-CN"/>
        </w:rPr>
        <w:t>m</w:t>
      </w:r>
      <w:r w:rsidRPr="00160996">
        <w:rPr>
          <w:rFonts w:ascii="Arial" w:eastAsia="Times New Roman" w:hAnsi="Arial" w:cs="Arial"/>
          <w:lang w:eastAsia="zh-CN"/>
        </w:rPr>
        <w:t xml:space="preserve"> ryzyka Wykonawcy, w tym także opłaty związane z kosztem robocizny, materiałów, pracy sprzętu, środków transportu niezbędne do wykonania robót, nakład</w:t>
      </w:r>
      <w:r w:rsidR="000D6A0D" w:rsidRPr="00160996">
        <w:rPr>
          <w:rFonts w:ascii="Arial" w:eastAsia="Times New Roman" w:hAnsi="Arial" w:cs="Arial"/>
          <w:lang w:eastAsia="zh-CN"/>
        </w:rPr>
        <w:t>y</w:t>
      </w:r>
      <w:r w:rsidRPr="00160996">
        <w:rPr>
          <w:rFonts w:ascii="Arial" w:eastAsia="Times New Roman" w:hAnsi="Arial" w:cs="Arial"/>
          <w:lang w:eastAsia="zh-CN"/>
        </w:rPr>
        <w:t xml:space="preserve">, </w:t>
      </w:r>
      <w:r w:rsidR="000D6A0D" w:rsidRPr="00160996">
        <w:rPr>
          <w:rFonts w:ascii="Arial" w:eastAsia="Times New Roman" w:hAnsi="Arial" w:cs="Arial"/>
          <w:lang w:eastAsia="zh-CN"/>
        </w:rPr>
        <w:t xml:space="preserve">koszty </w:t>
      </w:r>
      <w:r w:rsidRPr="00160996">
        <w:rPr>
          <w:rFonts w:ascii="Arial" w:eastAsia="Times New Roman" w:hAnsi="Arial" w:cs="Arial"/>
          <w:lang w:eastAsia="zh-CN"/>
        </w:rPr>
        <w:t>prac i robót nieprzewidzianych, a niezbędnych do wykonania zamówienia, wykonanie tablic oraz wszystkie inne koszty, które będą musiały być poniesione przy wykonaniu zamówienia, w tym koszty:</w:t>
      </w:r>
    </w:p>
    <w:p w:rsidR="006B1BB8" w:rsidRPr="00160996" w:rsidRDefault="006B1BB8" w:rsidP="00160996">
      <w:pPr>
        <w:numPr>
          <w:ilvl w:val="1"/>
          <w:numId w:val="34"/>
        </w:numPr>
        <w:suppressAutoHyphens/>
        <w:snapToGrid w:val="0"/>
        <w:spacing w:after="0" w:line="240" w:lineRule="auto"/>
        <w:ind w:left="426"/>
        <w:jc w:val="both"/>
        <w:rPr>
          <w:rFonts w:ascii="Arial" w:eastAsia="Times New Roman" w:hAnsi="Arial" w:cs="Arial"/>
          <w:lang w:eastAsia="zh-CN"/>
        </w:rPr>
      </w:pPr>
      <w:r w:rsidRPr="00160996">
        <w:rPr>
          <w:rFonts w:ascii="Arial" w:eastAsia="Times New Roman" w:hAnsi="Arial" w:cs="Arial"/>
          <w:lang w:eastAsia="zh-CN"/>
        </w:rPr>
        <w:t xml:space="preserve">wykonania projektów wykonawczych i innej dokumentacji technicznej zgodnie z wymogami prawa budowlanego i przepisów wykonawczych oraz z uwzględnieniem rozwiązań zapewniających prawidłową realizację i kontrolę robót w oparciu o tą dokumentację - ze wszelkimi uzgodnieniami, decyzjami, opiniami </w:t>
      </w:r>
      <w:r w:rsidR="000D6A0D" w:rsidRPr="00160996">
        <w:rPr>
          <w:rFonts w:ascii="Arial" w:eastAsia="Times New Roman" w:hAnsi="Arial" w:cs="Arial"/>
          <w:lang w:eastAsia="zh-CN"/>
        </w:rPr>
        <w:t>o</w:t>
      </w:r>
      <w:r w:rsidRPr="00160996">
        <w:rPr>
          <w:rFonts w:ascii="Arial" w:eastAsia="Times New Roman" w:hAnsi="Arial" w:cs="Arial"/>
          <w:lang w:eastAsia="zh-CN"/>
        </w:rPr>
        <w:t xml:space="preserve">raz informacją </w:t>
      </w:r>
      <w:r w:rsidR="00B91F78">
        <w:rPr>
          <w:rFonts w:ascii="Arial" w:eastAsia="Times New Roman" w:hAnsi="Arial" w:cs="Arial"/>
          <w:lang w:eastAsia="zh-CN"/>
        </w:rPr>
        <w:t>BIOZ</w:t>
      </w:r>
      <w:r w:rsidRPr="00160996">
        <w:rPr>
          <w:rFonts w:ascii="Arial" w:eastAsia="Times New Roman" w:hAnsi="Arial" w:cs="Arial"/>
          <w:lang w:eastAsia="zh-CN"/>
        </w:rPr>
        <w:t xml:space="preserve"> pozwalającymi na uzyskanie pozwolenia na budowę przez Wykonawcę w imieniu Zamawiającego, wykonania specyfikacji technicznych warunków wykonania i odbioru robót,</w:t>
      </w:r>
    </w:p>
    <w:p w:rsidR="006B1BB8" w:rsidRPr="00160996" w:rsidRDefault="006B1BB8" w:rsidP="00160996">
      <w:pPr>
        <w:numPr>
          <w:ilvl w:val="1"/>
          <w:numId w:val="34"/>
        </w:numPr>
        <w:suppressAutoHyphens/>
        <w:snapToGrid w:val="0"/>
        <w:spacing w:after="0" w:line="240" w:lineRule="auto"/>
        <w:ind w:left="426"/>
        <w:jc w:val="both"/>
        <w:rPr>
          <w:rFonts w:ascii="Arial" w:eastAsia="Times New Roman" w:hAnsi="Arial" w:cs="Arial"/>
          <w:lang w:eastAsia="zh-CN"/>
        </w:rPr>
      </w:pPr>
      <w:r w:rsidRPr="00160996">
        <w:rPr>
          <w:rFonts w:ascii="Arial" w:eastAsia="Times New Roman" w:hAnsi="Arial" w:cs="Arial"/>
          <w:lang w:eastAsia="zh-CN"/>
        </w:rPr>
        <w:t>opracowani</w:t>
      </w:r>
      <w:r w:rsidR="00B91F78">
        <w:rPr>
          <w:rFonts w:ascii="Arial" w:eastAsia="Times New Roman" w:hAnsi="Arial" w:cs="Arial"/>
          <w:lang w:eastAsia="zh-CN"/>
        </w:rPr>
        <w:t>a</w:t>
      </w:r>
      <w:r w:rsidRPr="00160996">
        <w:rPr>
          <w:rFonts w:ascii="Arial" w:eastAsia="Times New Roman" w:hAnsi="Arial" w:cs="Arial"/>
          <w:lang w:eastAsia="zh-CN"/>
        </w:rPr>
        <w:t xml:space="preserve"> harmonogramu realizacji przedmiotu zamówienia,</w:t>
      </w:r>
    </w:p>
    <w:p w:rsidR="006B1BB8" w:rsidRPr="00160996" w:rsidRDefault="006B1BB8" w:rsidP="00160996">
      <w:pPr>
        <w:numPr>
          <w:ilvl w:val="1"/>
          <w:numId w:val="34"/>
        </w:numPr>
        <w:suppressAutoHyphens/>
        <w:snapToGrid w:val="0"/>
        <w:spacing w:after="0" w:line="240" w:lineRule="auto"/>
        <w:ind w:left="426"/>
        <w:jc w:val="both"/>
        <w:rPr>
          <w:rFonts w:ascii="Arial" w:eastAsia="Times New Roman" w:hAnsi="Arial" w:cs="Arial"/>
          <w:lang w:eastAsia="zh-CN"/>
        </w:rPr>
      </w:pPr>
      <w:r w:rsidRPr="00160996">
        <w:rPr>
          <w:rFonts w:ascii="Arial" w:eastAsia="Times New Roman" w:hAnsi="Arial" w:cs="Arial"/>
          <w:lang w:eastAsia="zh-CN"/>
        </w:rPr>
        <w:t>opracowaniem planu bezpieczeństwa i ochrony zdrowia,</w:t>
      </w:r>
    </w:p>
    <w:p w:rsidR="006B1BB8" w:rsidRPr="00160996" w:rsidRDefault="006B1BB8" w:rsidP="00160996">
      <w:pPr>
        <w:numPr>
          <w:ilvl w:val="1"/>
          <w:numId w:val="34"/>
        </w:numPr>
        <w:suppressAutoHyphens/>
        <w:snapToGrid w:val="0"/>
        <w:spacing w:after="0" w:line="240" w:lineRule="auto"/>
        <w:ind w:left="426"/>
        <w:jc w:val="both"/>
        <w:rPr>
          <w:rFonts w:ascii="Arial" w:eastAsia="Times New Roman" w:hAnsi="Arial" w:cs="Arial"/>
          <w:lang w:eastAsia="zh-CN"/>
        </w:rPr>
      </w:pPr>
      <w:r w:rsidRPr="00160996">
        <w:rPr>
          <w:rFonts w:ascii="Arial" w:eastAsia="Times New Roman" w:hAnsi="Arial" w:cs="Arial"/>
          <w:lang w:eastAsia="zh-CN"/>
        </w:rPr>
        <w:t>wykonania wszelkich prac i robót budowlanych niezbędnych do wykonania przedmiotu zamówienia,</w:t>
      </w:r>
    </w:p>
    <w:p w:rsidR="006B1BB8" w:rsidRPr="00160996" w:rsidRDefault="006B1BB8" w:rsidP="00160996">
      <w:pPr>
        <w:numPr>
          <w:ilvl w:val="1"/>
          <w:numId w:val="34"/>
        </w:numPr>
        <w:suppressAutoHyphens/>
        <w:snapToGrid w:val="0"/>
        <w:spacing w:after="0" w:line="240" w:lineRule="auto"/>
        <w:ind w:left="426"/>
        <w:jc w:val="both"/>
        <w:rPr>
          <w:rFonts w:ascii="Arial" w:eastAsia="Times New Roman" w:hAnsi="Arial" w:cs="Arial"/>
          <w:lang w:eastAsia="zh-CN"/>
        </w:rPr>
      </w:pPr>
      <w:r w:rsidRPr="00160996">
        <w:rPr>
          <w:rFonts w:ascii="Arial" w:eastAsia="Times New Roman" w:hAnsi="Arial" w:cs="Arial"/>
          <w:lang w:eastAsia="zh-CN"/>
        </w:rPr>
        <w:t>wykonania wszelkich robót pr</w:t>
      </w:r>
      <w:r w:rsidR="00B91F78">
        <w:rPr>
          <w:rFonts w:ascii="Arial" w:eastAsia="Times New Roman" w:hAnsi="Arial" w:cs="Arial"/>
          <w:lang w:eastAsia="zh-CN"/>
        </w:rPr>
        <w:t>zygotowawczych, wykończeniowych</w:t>
      </w:r>
      <w:r w:rsidRPr="00160996">
        <w:rPr>
          <w:rFonts w:ascii="Arial" w:eastAsia="Times New Roman" w:hAnsi="Arial" w:cs="Arial"/>
          <w:lang w:eastAsia="zh-CN"/>
        </w:rPr>
        <w:t xml:space="preserve"> i porządkowych w tym zagospodarowania i później likwidacji zaplecza budowy</w:t>
      </w:r>
      <w:r w:rsidR="00B91F78">
        <w:rPr>
          <w:rFonts w:ascii="Arial" w:eastAsia="Times New Roman" w:hAnsi="Arial" w:cs="Arial"/>
          <w:lang w:eastAsia="zh-CN"/>
        </w:rPr>
        <w:t>, wraz z kosztami podłączenia i </w:t>
      </w:r>
      <w:r w:rsidRPr="00160996">
        <w:rPr>
          <w:rFonts w:ascii="Arial" w:eastAsia="Times New Roman" w:hAnsi="Arial" w:cs="Arial"/>
          <w:lang w:eastAsia="zh-CN"/>
        </w:rPr>
        <w:t>likwidacji oraz użytkowania mediów,</w:t>
      </w:r>
    </w:p>
    <w:p w:rsidR="006B1BB8" w:rsidRPr="00160996" w:rsidRDefault="00B91F78" w:rsidP="00160996">
      <w:pPr>
        <w:numPr>
          <w:ilvl w:val="1"/>
          <w:numId w:val="34"/>
        </w:numPr>
        <w:suppressAutoHyphens/>
        <w:snapToGrid w:val="0"/>
        <w:spacing w:after="0" w:line="240" w:lineRule="auto"/>
        <w:ind w:left="426"/>
        <w:jc w:val="both"/>
        <w:rPr>
          <w:rFonts w:ascii="Arial" w:eastAsia="Times New Roman" w:hAnsi="Arial" w:cs="Arial"/>
          <w:lang w:eastAsia="zh-CN"/>
        </w:rPr>
      </w:pPr>
      <w:r>
        <w:rPr>
          <w:rFonts w:ascii="Arial" w:eastAsia="Times New Roman" w:hAnsi="Arial" w:cs="Arial"/>
          <w:lang w:eastAsia="zh-CN"/>
        </w:rPr>
        <w:t>opracowania</w:t>
      </w:r>
      <w:r w:rsidR="006B1BB8" w:rsidRPr="00160996">
        <w:rPr>
          <w:rFonts w:ascii="Arial" w:eastAsia="Times New Roman" w:hAnsi="Arial" w:cs="Arial"/>
          <w:lang w:eastAsia="zh-CN"/>
        </w:rPr>
        <w:t xml:space="preserve"> dokumentacji powykonawczej,</w:t>
      </w:r>
    </w:p>
    <w:p w:rsidR="006B1BB8" w:rsidRPr="00160996" w:rsidRDefault="006B1BB8" w:rsidP="00160996">
      <w:pPr>
        <w:numPr>
          <w:ilvl w:val="1"/>
          <w:numId w:val="34"/>
        </w:numPr>
        <w:suppressAutoHyphens/>
        <w:snapToGrid w:val="0"/>
        <w:spacing w:after="0" w:line="240" w:lineRule="auto"/>
        <w:ind w:left="426"/>
        <w:jc w:val="both"/>
        <w:rPr>
          <w:rFonts w:ascii="Arial" w:eastAsia="Times New Roman" w:hAnsi="Arial" w:cs="Arial"/>
          <w:lang w:eastAsia="zh-CN"/>
        </w:rPr>
      </w:pPr>
      <w:r w:rsidRPr="00160996">
        <w:rPr>
          <w:rFonts w:ascii="Arial" w:eastAsia="Times New Roman" w:hAnsi="Arial" w:cs="Arial"/>
          <w:lang w:eastAsia="zh-CN"/>
        </w:rPr>
        <w:t>związane z odbiorami robót budowlanych, w tym koszty ekspertyz, badań, decyzji czy opinii wymaganych przez przepisy prawa w zakresie odbiorów,</w:t>
      </w:r>
    </w:p>
    <w:p w:rsidR="006B1BB8" w:rsidRPr="00160996" w:rsidRDefault="006B1BB8" w:rsidP="00160996">
      <w:pPr>
        <w:numPr>
          <w:ilvl w:val="1"/>
          <w:numId w:val="34"/>
        </w:numPr>
        <w:suppressAutoHyphens/>
        <w:snapToGrid w:val="0"/>
        <w:spacing w:after="0" w:line="240" w:lineRule="auto"/>
        <w:ind w:left="426"/>
        <w:jc w:val="both"/>
        <w:rPr>
          <w:rFonts w:ascii="Arial" w:eastAsia="Times New Roman" w:hAnsi="Arial" w:cs="Arial"/>
          <w:lang w:eastAsia="zh-CN"/>
        </w:rPr>
      </w:pPr>
      <w:r w:rsidRPr="00160996">
        <w:rPr>
          <w:rFonts w:ascii="Arial" w:eastAsia="Times New Roman" w:hAnsi="Arial" w:cs="Arial"/>
          <w:lang w:eastAsia="zh-CN"/>
        </w:rPr>
        <w:t>doprowadzeni</w:t>
      </w:r>
      <w:r w:rsidR="00B91F78">
        <w:rPr>
          <w:rFonts w:ascii="Arial" w:eastAsia="Times New Roman" w:hAnsi="Arial" w:cs="Arial"/>
          <w:lang w:eastAsia="zh-CN"/>
        </w:rPr>
        <w:t>a</w:t>
      </w:r>
      <w:r w:rsidRPr="00160996">
        <w:rPr>
          <w:rFonts w:ascii="Arial" w:eastAsia="Times New Roman" w:hAnsi="Arial" w:cs="Arial"/>
          <w:lang w:eastAsia="zh-CN"/>
        </w:rPr>
        <w:t xml:space="preserve"> terenu do stanu pierwotnego (z uwzględnieniem stanu wynikającego z wykonanych robót budowlanych) po zakończeniu realizacji robót,</w:t>
      </w:r>
    </w:p>
    <w:p w:rsidR="006B1BB8" w:rsidRPr="00160996" w:rsidRDefault="006B1BB8" w:rsidP="00160996">
      <w:pPr>
        <w:numPr>
          <w:ilvl w:val="1"/>
          <w:numId w:val="34"/>
        </w:numPr>
        <w:suppressAutoHyphens/>
        <w:snapToGrid w:val="0"/>
        <w:spacing w:after="0" w:line="240" w:lineRule="auto"/>
        <w:ind w:left="426"/>
        <w:jc w:val="both"/>
        <w:rPr>
          <w:rFonts w:ascii="Arial" w:eastAsia="Times New Roman" w:hAnsi="Arial" w:cs="Arial"/>
          <w:lang w:eastAsia="zh-CN"/>
        </w:rPr>
      </w:pPr>
      <w:r w:rsidRPr="00160996">
        <w:rPr>
          <w:rFonts w:ascii="Arial" w:eastAsia="Times New Roman" w:hAnsi="Arial" w:cs="Arial"/>
          <w:lang w:eastAsia="zh-CN"/>
        </w:rPr>
        <w:t>odszkodowań z tytułu pełnej odpowiedzialności za dozór mienia na terenie robót, jak i za wszelkie szkody powstałe w trakcie trwania robót na terenie przejętym od Zamawiającego lub mających związek z prowadzonymi robotami w tym za szkody w majątku osób trzecich, ograniczenie praw osób trzecich z tytułu prowadzenia robót itp.,</w:t>
      </w:r>
    </w:p>
    <w:p w:rsidR="006B1BB8" w:rsidRPr="00160996" w:rsidRDefault="006B1BB8" w:rsidP="00160996">
      <w:pPr>
        <w:numPr>
          <w:ilvl w:val="1"/>
          <w:numId w:val="34"/>
        </w:numPr>
        <w:suppressAutoHyphens/>
        <w:snapToGrid w:val="0"/>
        <w:spacing w:after="0" w:line="240" w:lineRule="auto"/>
        <w:ind w:left="426"/>
        <w:jc w:val="both"/>
        <w:rPr>
          <w:rFonts w:ascii="Arial" w:eastAsia="Times New Roman" w:hAnsi="Arial" w:cs="Arial"/>
          <w:lang w:eastAsia="zh-CN"/>
        </w:rPr>
      </w:pPr>
      <w:r w:rsidRPr="00160996">
        <w:rPr>
          <w:rFonts w:ascii="Arial" w:eastAsia="Times New Roman" w:hAnsi="Arial" w:cs="Arial"/>
          <w:lang w:eastAsia="zh-CN"/>
        </w:rPr>
        <w:t xml:space="preserve">odszkodowań z tytułu pełnej odpowiedzialności za szkody oraz następstwa nieszczęśliwych wypadków pracowników i osób trzecich powstałe w związku z prowadzonymi robotami w tym także ruchem pojazdów oraz koszty innych czynności wynikających z umowy, jak również </w:t>
      </w:r>
      <w:r w:rsidR="000D6A0D" w:rsidRPr="00160996">
        <w:rPr>
          <w:rFonts w:ascii="Arial" w:eastAsia="Times New Roman" w:hAnsi="Arial" w:cs="Arial"/>
          <w:lang w:eastAsia="zh-CN"/>
        </w:rPr>
        <w:t>wszelkich</w:t>
      </w:r>
      <w:r w:rsidRPr="00160996">
        <w:rPr>
          <w:rFonts w:ascii="Arial" w:eastAsia="Times New Roman" w:hAnsi="Arial" w:cs="Arial"/>
          <w:lang w:eastAsia="zh-CN"/>
        </w:rPr>
        <w:t xml:space="preserve"> niezbędnych do wykonania i prawidłowej eksploatacji przedmiotu zamówienia.</w:t>
      </w:r>
    </w:p>
    <w:p w:rsidR="00723050" w:rsidRPr="00160996" w:rsidRDefault="00723050" w:rsidP="00160996">
      <w:pPr>
        <w:spacing w:after="0" w:line="240" w:lineRule="auto"/>
        <w:jc w:val="both"/>
        <w:rPr>
          <w:rFonts w:ascii="Arial" w:hAnsi="Arial" w:cs="Arial"/>
          <w:b/>
        </w:rPr>
      </w:pPr>
      <w:r w:rsidRPr="00160996">
        <w:rPr>
          <w:rFonts w:ascii="Arial" w:hAnsi="Arial" w:cs="Arial"/>
          <w:b/>
        </w:rPr>
        <w:t xml:space="preserve">4. </w:t>
      </w:r>
    </w:p>
    <w:p w:rsidR="00723050" w:rsidRPr="00160996" w:rsidRDefault="00723050" w:rsidP="00160996">
      <w:pPr>
        <w:spacing w:after="0" w:line="240" w:lineRule="auto"/>
        <w:jc w:val="both"/>
        <w:rPr>
          <w:rFonts w:ascii="Arial" w:hAnsi="Arial" w:cs="Arial"/>
        </w:rPr>
      </w:pPr>
      <w:r w:rsidRPr="00160996">
        <w:rPr>
          <w:rFonts w:ascii="Arial" w:hAnsi="Arial" w:cs="Arial"/>
        </w:rPr>
        <w:t xml:space="preserve">Przed obliczeniem ceny oferty Wykonawca powinien dokładnie i szczegółowo zapoznać się z opisem </w:t>
      </w:r>
      <w:r w:rsidR="000D6A0D" w:rsidRPr="00160996">
        <w:rPr>
          <w:rFonts w:ascii="Arial" w:hAnsi="Arial" w:cs="Arial"/>
        </w:rPr>
        <w:t xml:space="preserve">przedmiotu </w:t>
      </w:r>
      <w:r w:rsidRPr="00160996">
        <w:rPr>
          <w:rFonts w:ascii="Arial" w:hAnsi="Arial" w:cs="Arial"/>
        </w:rPr>
        <w:t>zamówienia, terenem budowy i jego otoczeniem oraz uzyskać niezbędne do sporządzenia oferty informacje mające wpływ na wartość zamówienia.</w:t>
      </w:r>
    </w:p>
    <w:p w:rsidR="00723050" w:rsidRPr="00160996" w:rsidRDefault="00723050" w:rsidP="00160996">
      <w:pPr>
        <w:spacing w:after="0" w:line="240" w:lineRule="auto"/>
        <w:jc w:val="both"/>
        <w:rPr>
          <w:rFonts w:ascii="Arial" w:hAnsi="Arial" w:cs="Arial"/>
          <w:b/>
        </w:rPr>
      </w:pPr>
      <w:r w:rsidRPr="00160996">
        <w:rPr>
          <w:rFonts w:ascii="Arial" w:hAnsi="Arial" w:cs="Arial"/>
          <w:b/>
        </w:rPr>
        <w:t xml:space="preserve">5. </w:t>
      </w:r>
    </w:p>
    <w:p w:rsidR="00723050" w:rsidRPr="00160996" w:rsidRDefault="00723050" w:rsidP="00160996">
      <w:pPr>
        <w:spacing w:after="0" w:line="240" w:lineRule="auto"/>
        <w:jc w:val="both"/>
        <w:rPr>
          <w:rFonts w:ascii="Arial" w:hAnsi="Arial" w:cs="Arial"/>
          <w:b/>
        </w:rPr>
      </w:pPr>
      <w:r w:rsidRPr="00160996">
        <w:rPr>
          <w:rFonts w:ascii="Arial" w:hAnsi="Arial" w:cs="Arial"/>
        </w:rPr>
        <w:t>Nie dopuszcza się wariantowości cen – należy podać tylko jedną cenę.</w:t>
      </w:r>
    </w:p>
    <w:p w:rsidR="00723050" w:rsidRPr="00160996" w:rsidRDefault="00723050" w:rsidP="00160996">
      <w:pPr>
        <w:spacing w:after="0" w:line="240" w:lineRule="auto"/>
        <w:jc w:val="both"/>
        <w:rPr>
          <w:rFonts w:ascii="Arial" w:hAnsi="Arial" w:cs="Arial"/>
          <w:b/>
        </w:rPr>
      </w:pPr>
      <w:r w:rsidRPr="00160996">
        <w:rPr>
          <w:rFonts w:ascii="Arial" w:hAnsi="Arial" w:cs="Arial"/>
          <w:b/>
        </w:rPr>
        <w:t xml:space="preserve">6. </w:t>
      </w:r>
    </w:p>
    <w:p w:rsidR="00723050" w:rsidRDefault="00723050" w:rsidP="00160996">
      <w:pPr>
        <w:spacing w:after="0" w:line="240" w:lineRule="auto"/>
        <w:jc w:val="both"/>
        <w:rPr>
          <w:rFonts w:ascii="Arial" w:hAnsi="Arial" w:cs="Arial"/>
        </w:rPr>
      </w:pPr>
      <w:r w:rsidRPr="00160996">
        <w:rPr>
          <w:rFonts w:ascii="Arial" w:hAnsi="Arial" w:cs="Arial"/>
        </w:rPr>
        <w:t xml:space="preserve">Dla porównania ofert Zamawiający przyjmie cenę ofertową brutto obejmującą podatek od towarów i usług (VAT). </w:t>
      </w:r>
    </w:p>
    <w:p w:rsidR="003B612F" w:rsidRPr="00160996" w:rsidRDefault="003B612F" w:rsidP="00160996">
      <w:pPr>
        <w:spacing w:after="0" w:line="240" w:lineRule="auto"/>
        <w:jc w:val="both"/>
        <w:rPr>
          <w:rFonts w:ascii="Arial" w:hAnsi="Arial" w:cs="Arial"/>
        </w:rPr>
      </w:pPr>
    </w:p>
    <w:p w:rsidR="00FB1E64" w:rsidRPr="00160996" w:rsidRDefault="00FB1E64" w:rsidP="00160996">
      <w:pPr>
        <w:spacing w:after="0" w:line="240" w:lineRule="auto"/>
        <w:jc w:val="both"/>
        <w:rPr>
          <w:rFonts w:ascii="Arial" w:hAnsi="Arial" w:cs="Arial"/>
          <w:b/>
        </w:rPr>
      </w:pPr>
      <w:r w:rsidRPr="00160996">
        <w:rPr>
          <w:rFonts w:ascii="Arial" w:hAnsi="Arial" w:cs="Arial"/>
          <w:b/>
        </w:rPr>
        <w:lastRenderedPageBreak/>
        <w:t xml:space="preserve">§ 15. Opis kryteriów, którymi Zamawiający będzie się kierował przy wyborze oferty wraz z podaniem znaczenia tych kryteriów i sposobu oceny ofert </w:t>
      </w:r>
    </w:p>
    <w:p w:rsidR="00FB1E64" w:rsidRPr="00160996" w:rsidRDefault="00FB1E64" w:rsidP="00160996">
      <w:pPr>
        <w:spacing w:after="0" w:line="240" w:lineRule="auto"/>
        <w:jc w:val="both"/>
        <w:rPr>
          <w:rFonts w:ascii="Arial" w:hAnsi="Arial" w:cs="Arial"/>
          <w:b/>
        </w:rPr>
      </w:pPr>
      <w:r w:rsidRPr="00160996">
        <w:rPr>
          <w:rFonts w:ascii="Arial" w:hAnsi="Arial" w:cs="Arial"/>
          <w:b/>
        </w:rPr>
        <w:t xml:space="preserve">1. </w:t>
      </w:r>
    </w:p>
    <w:p w:rsidR="00FB1E64" w:rsidRPr="00160996" w:rsidRDefault="00FB1E64" w:rsidP="00160996">
      <w:pPr>
        <w:spacing w:after="0" w:line="240" w:lineRule="auto"/>
        <w:jc w:val="both"/>
        <w:rPr>
          <w:rFonts w:ascii="Arial" w:hAnsi="Arial" w:cs="Arial"/>
        </w:rPr>
      </w:pPr>
      <w:r w:rsidRPr="00160996">
        <w:rPr>
          <w:rFonts w:ascii="Arial" w:hAnsi="Arial" w:cs="Arial"/>
        </w:rPr>
        <w:t xml:space="preserve">Zamawiający uzna ofertę za spełniającą wymagania i przyjmie ją do szczegółowego rozpatrywania, jeżeli: </w:t>
      </w:r>
    </w:p>
    <w:p w:rsidR="00FB1E64" w:rsidRPr="00160996" w:rsidRDefault="00FB1E64" w:rsidP="00160996">
      <w:pPr>
        <w:numPr>
          <w:ilvl w:val="0"/>
          <w:numId w:val="12"/>
        </w:numPr>
        <w:tabs>
          <w:tab w:val="clear" w:pos="720"/>
          <w:tab w:val="num" w:pos="360"/>
        </w:tabs>
        <w:spacing w:after="0" w:line="240" w:lineRule="auto"/>
        <w:ind w:left="360"/>
        <w:jc w:val="both"/>
        <w:rPr>
          <w:rFonts w:ascii="Arial" w:hAnsi="Arial" w:cs="Arial"/>
        </w:rPr>
      </w:pPr>
      <w:r w:rsidRPr="00160996">
        <w:rPr>
          <w:rFonts w:ascii="Arial" w:hAnsi="Arial" w:cs="Arial"/>
        </w:rPr>
        <w:t xml:space="preserve">z liczby i treści złożonych dokumentów wynika, że Wykonawca spełnia warunki formalne określone niniejszą specyfikacją, </w:t>
      </w:r>
    </w:p>
    <w:p w:rsidR="00FB1E64" w:rsidRPr="00160996" w:rsidRDefault="00FB1E64" w:rsidP="00160996">
      <w:pPr>
        <w:numPr>
          <w:ilvl w:val="0"/>
          <w:numId w:val="12"/>
        </w:numPr>
        <w:tabs>
          <w:tab w:val="clear" w:pos="720"/>
          <w:tab w:val="num" w:pos="360"/>
        </w:tabs>
        <w:spacing w:after="0" w:line="240" w:lineRule="auto"/>
        <w:ind w:left="360"/>
        <w:jc w:val="both"/>
        <w:rPr>
          <w:rFonts w:ascii="Arial" w:hAnsi="Arial" w:cs="Arial"/>
        </w:rPr>
      </w:pPr>
      <w:r w:rsidRPr="00160996">
        <w:rPr>
          <w:rFonts w:ascii="Arial" w:hAnsi="Arial" w:cs="Arial"/>
        </w:rPr>
        <w:t xml:space="preserve">złożone oświadczenia są aktualne i podpisane przez osoby uprawnione, </w:t>
      </w:r>
    </w:p>
    <w:p w:rsidR="00FB1E64" w:rsidRPr="00160996" w:rsidRDefault="00FB1E64" w:rsidP="00160996">
      <w:pPr>
        <w:numPr>
          <w:ilvl w:val="0"/>
          <w:numId w:val="12"/>
        </w:numPr>
        <w:tabs>
          <w:tab w:val="clear" w:pos="720"/>
          <w:tab w:val="num" w:pos="360"/>
        </w:tabs>
        <w:spacing w:after="0" w:line="240" w:lineRule="auto"/>
        <w:ind w:left="360"/>
        <w:jc w:val="both"/>
        <w:rPr>
          <w:rFonts w:ascii="Arial" w:hAnsi="Arial" w:cs="Arial"/>
        </w:rPr>
      </w:pPr>
      <w:r w:rsidRPr="00160996">
        <w:rPr>
          <w:rFonts w:ascii="Arial" w:hAnsi="Arial" w:cs="Arial"/>
        </w:rPr>
        <w:t xml:space="preserve">oferta została złożona w określonym przez Zamawiającego terminie, </w:t>
      </w:r>
    </w:p>
    <w:p w:rsidR="00FB1E64" w:rsidRPr="00160996" w:rsidRDefault="00FB1E64" w:rsidP="00160996">
      <w:pPr>
        <w:numPr>
          <w:ilvl w:val="0"/>
          <w:numId w:val="12"/>
        </w:numPr>
        <w:tabs>
          <w:tab w:val="clear" w:pos="720"/>
          <w:tab w:val="num" w:pos="360"/>
        </w:tabs>
        <w:spacing w:after="0" w:line="240" w:lineRule="auto"/>
        <w:ind w:left="360"/>
        <w:jc w:val="both"/>
        <w:rPr>
          <w:rFonts w:ascii="Arial" w:hAnsi="Arial" w:cs="Arial"/>
        </w:rPr>
      </w:pPr>
      <w:r w:rsidRPr="00160996">
        <w:rPr>
          <w:rFonts w:ascii="Arial" w:hAnsi="Arial" w:cs="Arial"/>
        </w:rPr>
        <w:t xml:space="preserve">Wykonawca przedstawił ofertę zgodną co do formy opracowania i treści z wymaganiami Zamawiającego. </w:t>
      </w:r>
    </w:p>
    <w:p w:rsidR="00FB1E64" w:rsidRPr="00160996" w:rsidRDefault="00FB1E64" w:rsidP="00160996">
      <w:pPr>
        <w:spacing w:after="0" w:line="240" w:lineRule="auto"/>
        <w:rPr>
          <w:rFonts w:ascii="Arial" w:hAnsi="Arial" w:cs="Arial"/>
        </w:rPr>
      </w:pPr>
      <w:r w:rsidRPr="00160996">
        <w:rPr>
          <w:rFonts w:ascii="Arial" w:hAnsi="Arial" w:cs="Arial"/>
          <w:b/>
        </w:rPr>
        <w:t>2.</w:t>
      </w:r>
      <w:r w:rsidRPr="00160996">
        <w:rPr>
          <w:rFonts w:ascii="Arial" w:hAnsi="Arial" w:cs="Arial"/>
        </w:rPr>
        <w:t xml:space="preserve"> </w:t>
      </w:r>
    </w:p>
    <w:p w:rsidR="00FB1E64" w:rsidRPr="00160996" w:rsidRDefault="00FB1E64" w:rsidP="00160996">
      <w:pPr>
        <w:spacing w:after="0" w:line="240" w:lineRule="auto"/>
        <w:rPr>
          <w:rFonts w:ascii="Arial" w:hAnsi="Arial" w:cs="Arial"/>
          <w:b/>
        </w:rPr>
      </w:pPr>
      <w:r w:rsidRPr="00160996">
        <w:rPr>
          <w:rFonts w:ascii="Arial" w:hAnsi="Arial" w:cs="Arial"/>
        </w:rPr>
        <w:t xml:space="preserve">Kryteria oceny ofert: </w:t>
      </w:r>
    </w:p>
    <w:p w:rsidR="007D2504" w:rsidRPr="00160996" w:rsidRDefault="007D2504" w:rsidP="00160996">
      <w:pPr>
        <w:spacing w:after="0" w:line="240" w:lineRule="auto"/>
        <w:jc w:val="both"/>
        <w:rPr>
          <w:rFonts w:ascii="Arial" w:hAnsi="Arial" w:cs="Arial"/>
        </w:rPr>
      </w:pPr>
      <w:r w:rsidRPr="00160996">
        <w:rPr>
          <w:rFonts w:ascii="Arial" w:hAnsi="Arial" w:cs="Arial"/>
        </w:rPr>
        <w:t>W ramach niniejszego zamówienia</w:t>
      </w:r>
      <w:r w:rsidR="005E70F0" w:rsidRPr="00160996">
        <w:rPr>
          <w:rFonts w:ascii="Arial" w:hAnsi="Arial" w:cs="Arial"/>
        </w:rPr>
        <w:t>,</w:t>
      </w:r>
      <w:r w:rsidRPr="00160996">
        <w:rPr>
          <w:rFonts w:ascii="Arial" w:hAnsi="Arial" w:cs="Arial"/>
        </w:rPr>
        <w:t xml:space="preserve"> w</w:t>
      </w:r>
      <w:r w:rsidR="00FB1E64" w:rsidRPr="00160996">
        <w:rPr>
          <w:rFonts w:ascii="Arial" w:hAnsi="Arial" w:cs="Arial"/>
        </w:rPr>
        <w:t>yboru najkorzystniejszej oferty</w:t>
      </w:r>
      <w:r w:rsidR="005E70F0" w:rsidRPr="00160996">
        <w:rPr>
          <w:rFonts w:ascii="Arial" w:hAnsi="Arial" w:cs="Arial"/>
        </w:rPr>
        <w:t>,</w:t>
      </w:r>
      <w:r w:rsidR="00FB1E64" w:rsidRPr="00160996">
        <w:rPr>
          <w:rFonts w:ascii="Arial" w:hAnsi="Arial" w:cs="Arial"/>
        </w:rPr>
        <w:t xml:space="preserve"> Zamawiający dokona zgodnie z </w:t>
      </w:r>
      <w:r w:rsidRPr="00160996">
        <w:rPr>
          <w:rFonts w:ascii="Arial" w:hAnsi="Arial" w:cs="Arial"/>
        </w:rPr>
        <w:t xml:space="preserve">następującymi </w:t>
      </w:r>
      <w:r w:rsidR="00FB1E64" w:rsidRPr="00160996">
        <w:rPr>
          <w:rFonts w:ascii="Arial" w:hAnsi="Arial" w:cs="Arial"/>
        </w:rPr>
        <w:t>kryteri</w:t>
      </w:r>
      <w:r w:rsidRPr="00160996">
        <w:rPr>
          <w:rFonts w:ascii="Arial" w:hAnsi="Arial" w:cs="Arial"/>
        </w:rPr>
        <w:t>ami oceny ofert:</w:t>
      </w:r>
    </w:p>
    <w:p w:rsidR="00965599" w:rsidRPr="00160996" w:rsidRDefault="00965599" w:rsidP="00160996">
      <w:pPr>
        <w:spacing w:after="0" w:line="240" w:lineRule="auto"/>
        <w:jc w:val="both"/>
        <w:rPr>
          <w:rFonts w:ascii="Arial" w:hAnsi="Arial" w:cs="Arial"/>
        </w:rPr>
      </w:pPr>
      <w:r w:rsidRPr="00160996">
        <w:rPr>
          <w:rFonts w:ascii="Arial" w:hAnsi="Arial" w:cs="Arial"/>
          <w:b/>
        </w:rPr>
        <w:t>kryterium oceny ofert będzie</w:t>
      </w:r>
      <w:r w:rsidR="00FB1E64" w:rsidRPr="00160996">
        <w:rPr>
          <w:rFonts w:ascii="Arial" w:hAnsi="Arial" w:cs="Arial"/>
          <w:b/>
        </w:rPr>
        <w:t xml:space="preserve"> - </w:t>
      </w:r>
      <w:r w:rsidR="00FB1E64" w:rsidRPr="00160996">
        <w:rPr>
          <w:rFonts w:ascii="Arial" w:hAnsi="Arial" w:cs="Arial"/>
          <w:b/>
          <w:u w:val="single"/>
        </w:rPr>
        <w:t>najniższa cena</w:t>
      </w:r>
      <w:r w:rsidRPr="00160996">
        <w:rPr>
          <w:rFonts w:ascii="Arial" w:hAnsi="Arial" w:cs="Arial"/>
          <w:b/>
          <w:u w:val="single"/>
        </w:rPr>
        <w:t xml:space="preserve"> i okres gwarancji</w:t>
      </w:r>
      <w:r w:rsidR="00FB1E64" w:rsidRPr="00160996">
        <w:rPr>
          <w:rFonts w:ascii="Arial" w:hAnsi="Arial" w:cs="Arial"/>
          <w:b/>
        </w:rPr>
        <w:t>.</w:t>
      </w:r>
      <w:r w:rsidR="00FB1E64" w:rsidRPr="00160996">
        <w:rPr>
          <w:rFonts w:ascii="Arial" w:hAnsi="Arial" w:cs="Arial"/>
        </w:rPr>
        <w:t xml:space="preserve"> </w:t>
      </w:r>
    </w:p>
    <w:p w:rsidR="00965599" w:rsidRPr="00160996" w:rsidRDefault="00F1608F" w:rsidP="00160996">
      <w:pPr>
        <w:spacing w:after="0" w:line="240" w:lineRule="auto"/>
        <w:jc w:val="both"/>
        <w:rPr>
          <w:rFonts w:ascii="Arial" w:hAnsi="Arial" w:cs="Arial"/>
        </w:rPr>
      </w:pPr>
      <w:r w:rsidRPr="00160996">
        <w:rPr>
          <w:rFonts w:ascii="Arial" w:hAnsi="Arial" w:cs="Arial"/>
        </w:rPr>
        <w:t>W</w:t>
      </w:r>
      <w:r w:rsidR="00965599" w:rsidRPr="00160996">
        <w:rPr>
          <w:rFonts w:ascii="Arial" w:hAnsi="Arial" w:cs="Arial"/>
        </w:rPr>
        <w:t>yboru najkorzystniejszej oferty Zamawiający dokona zgodnie z następującymi kryteriami, które otrzymają odpowiednią wagę punktową: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3"/>
        <w:gridCol w:w="3393"/>
        <w:gridCol w:w="1559"/>
        <w:gridCol w:w="3717"/>
      </w:tblGrid>
      <w:tr w:rsidR="00160996" w:rsidRPr="00160996" w:rsidTr="002D73BC">
        <w:tc>
          <w:tcPr>
            <w:tcW w:w="543" w:type="dxa"/>
          </w:tcPr>
          <w:p w:rsidR="00965599" w:rsidRPr="00160996" w:rsidRDefault="00965599" w:rsidP="00160996">
            <w:pPr>
              <w:spacing w:after="0" w:line="240" w:lineRule="auto"/>
              <w:jc w:val="both"/>
              <w:rPr>
                <w:rFonts w:ascii="Arial" w:hAnsi="Arial" w:cs="Arial"/>
              </w:rPr>
            </w:pPr>
            <w:r w:rsidRPr="00160996">
              <w:rPr>
                <w:rFonts w:ascii="Arial" w:hAnsi="Arial" w:cs="Arial"/>
              </w:rPr>
              <w:t>Lp.</w:t>
            </w:r>
          </w:p>
        </w:tc>
        <w:tc>
          <w:tcPr>
            <w:tcW w:w="3393" w:type="dxa"/>
          </w:tcPr>
          <w:p w:rsidR="00965599" w:rsidRPr="00160996" w:rsidRDefault="00965599" w:rsidP="00160996">
            <w:pPr>
              <w:spacing w:after="0" w:line="240" w:lineRule="auto"/>
              <w:jc w:val="center"/>
              <w:rPr>
                <w:rFonts w:ascii="Arial" w:hAnsi="Arial" w:cs="Arial"/>
              </w:rPr>
            </w:pPr>
            <w:r w:rsidRPr="00160996">
              <w:rPr>
                <w:rFonts w:ascii="Arial" w:hAnsi="Arial" w:cs="Arial"/>
              </w:rPr>
              <w:t>Kryterium</w:t>
            </w:r>
          </w:p>
        </w:tc>
        <w:tc>
          <w:tcPr>
            <w:tcW w:w="1559" w:type="dxa"/>
          </w:tcPr>
          <w:p w:rsidR="00965599" w:rsidRPr="00160996" w:rsidRDefault="00965599" w:rsidP="00160996">
            <w:pPr>
              <w:spacing w:after="0" w:line="240" w:lineRule="auto"/>
              <w:jc w:val="center"/>
              <w:rPr>
                <w:rFonts w:ascii="Arial" w:hAnsi="Arial" w:cs="Arial"/>
              </w:rPr>
            </w:pPr>
            <w:r w:rsidRPr="00160996">
              <w:rPr>
                <w:rFonts w:ascii="Arial" w:hAnsi="Arial" w:cs="Arial"/>
              </w:rPr>
              <w:t>Znaczenie procentowe kryterium</w:t>
            </w:r>
          </w:p>
        </w:tc>
        <w:tc>
          <w:tcPr>
            <w:tcW w:w="3717" w:type="dxa"/>
          </w:tcPr>
          <w:p w:rsidR="00965599" w:rsidRPr="00160996" w:rsidRDefault="00965599" w:rsidP="00160996">
            <w:pPr>
              <w:spacing w:after="0" w:line="240" w:lineRule="auto"/>
              <w:jc w:val="center"/>
              <w:rPr>
                <w:rFonts w:ascii="Arial" w:hAnsi="Arial" w:cs="Arial"/>
              </w:rPr>
            </w:pPr>
            <w:r w:rsidRPr="00160996">
              <w:rPr>
                <w:rFonts w:ascii="Arial" w:hAnsi="Arial" w:cs="Arial"/>
              </w:rPr>
              <w:t>Maksymalna ilość punktów jakie może otrzymać oferta za dane kryterium</w:t>
            </w:r>
          </w:p>
        </w:tc>
      </w:tr>
      <w:tr w:rsidR="00160996" w:rsidRPr="00160996" w:rsidTr="002D73BC">
        <w:tc>
          <w:tcPr>
            <w:tcW w:w="543" w:type="dxa"/>
          </w:tcPr>
          <w:p w:rsidR="00965599" w:rsidRPr="00160996" w:rsidRDefault="00965599" w:rsidP="00160996">
            <w:pPr>
              <w:spacing w:after="0" w:line="240" w:lineRule="auto"/>
              <w:jc w:val="both"/>
              <w:rPr>
                <w:rFonts w:ascii="Arial" w:hAnsi="Arial" w:cs="Arial"/>
              </w:rPr>
            </w:pPr>
            <w:r w:rsidRPr="00160996">
              <w:rPr>
                <w:rFonts w:ascii="Arial" w:hAnsi="Arial" w:cs="Arial"/>
              </w:rPr>
              <w:t>1.</w:t>
            </w:r>
          </w:p>
        </w:tc>
        <w:tc>
          <w:tcPr>
            <w:tcW w:w="3393" w:type="dxa"/>
          </w:tcPr>
          <w:p w:rsidR="00965599" w:rsidRPr="00160996" w:rsidRDefault="00965599" w:rsidP="00160996">
            <w:pPr>
              <w:spacing w:after="0" w:line="240" w:lineRule="auto"/>
              <w:jc w:val="both"/>
              <w:rPr>
                <w:rFonts w:ascii="Arial" w:hAnsi="Arial" w:cs="Arial"/>
              </w:rPr>
            </w:pPr>
            <w:r w:rsidRPr="00160996">
              <w:rPr>
                <w:rFonts w:ascii="Arial" w:hAnsi="Arial" w:cs="Arial"/>
              </w:rPr>
              <w:t>Najniższa cena</w:t>
            </w:r>
          </w:p>
        </w:tc>
        <w:tc>
          <w:tcPr>
            <w:tcW w:w="1559" w:type="dxa"/>
          </w:tcPr>
          <w:p w:rsidR="00965599" w:rsidRPr="00160996" w:rsidRDefault="00C850F3" w:rsidP="00160996">
            <w:pPr>
              <w:spacing w:after="0" w:line="240" w:lineRule="auto"/>
              <w:jc w:val="center"/>
              <w:rPr>
                <w:rFonts w:ascii="Arial" w:hAnsi="Arial" w:cs="Arial"/>
              </w:rPr>
            </w:pPr>
            <w:r w:rsidRPr="00160996">
              <w:rPr>
                <w:rFonts w:ascii="Arial" w:hAnsi="Arial" w:cs="Arial"/>
              </w:rPr>
              <w:t>98,27</w:t>
            </w:r>
            <w:r w:rsidR="00965599" w:rsidRPr="00160996">
              <w:rPr>
                <w:rFonts w:ascii="Arial" w:hAnsi="Arial" w:cs="Arial"/>
              </w:rPr>
              <w:t xml:space="preserve"> %</w:t>
            </w:r>
          </w:p>
        </w:tc>
        <w:tc>
          <w:tcPr>
            <w:tcW w:w="3717" w:type="dxa"/>
          </w:tcPr>
          <w:p w:rsidR="00965599" w:rsidRPr="00160996" w:rsidRDefault="00C850F3" w:rsidP="00160996">
            <w:pPr>
              <w:spacing w:after="0" w:line="240" w:lineRule="auto"/>
              <w:jc w:val="center"/>
              <w:rPr>
                <w:rFonts w:ascii="Arial" w:hAnsi="Arial" w:cs="Arial"/>
              </w:rPr>
            </w:pPr>
            <w:r w:rsidRPr="00160996">
              <w:rPr>
                <w:rFonts w:ascii="Arial" w:hAnsi="Arial" w:cs="Arial"/>
              </w:rPr>
              <w:t>98,27</w:t>
            </w:r>
            <w:r w:rsidR="00965599" w:rsidRPr="00160996">
              <w:rPr>
                <w:rFonts w:ascii="Arial" w:hAnsi="Arial" w:cs="Arial"/>
              </w:rPr>
              <w:t xml:space="preserve"> punktów</w:t>
            </w:r>
          </w:p>
        </w:tc>
      </w:tr>
      <w:tr w:rsidR="00160996" w:rsidRPr="00160996" w:rsidTr="002D73BC">
        <w:tc>
          <w:tcPr>
            <w:tcW w:w="543" w:type="dxa"/>
          </w:tcPr>
          <w:p w:rsidR="00965599" w:rsidRPr="00160996" w:rsidRDefault="00965599" w:rsidP="00160996">
            <w:pPr>
              <w:spacing w:after="0" w:line="240" w:lineRule="auto"/>
              <w:jc w:val="both"/>
              <w:rPr>
                <w:rFonts w:ascii="Arial" w:hAnsi="Arial" w:cs="Arial"/>
              </w:rPr>
            </w:pPr>
            <w:r w:rsidRPr="00160996">
              <w:rPr>
                <w:rFonts w:ascii="Arial" w:hAnsi="Arial" w:cs="Arial"/>
              </w:rPr>
              <w:t>2.</w:t>
            </w:r>
          </w:p>
        </w:tc>
        <w:tc>
          <w:tcPr>
            <w:tcW w:w="3393" w:type="dxa"/>
          </w:tcPr>
          <w:p w:rsidR="00965599" w:rsidRPr="00160996" w:rsidRDefault="00965599" w:rsidP="00160996">
            <w:pPr>
              <w:spacing w:after="0" w:line="240" w:lineRule="auto"/>
              <w:jc w:val="both"/>
              <w:rPr>
                <w:rFonts w:ascii="Arial" w:hAnsi="Arial" w:cs="Arial"/>
              </w:rPr>
            </w:pPr>
            <w:r w:rsidRPr="00160996">
              <w:rPr>
                <w:rFonts w:ascii="Arial" w:hAnsi="Arial" w:cs="Arial"/>
              </w:rPr>
              <w:t>Okres gwarancji</w:t>
            </w:r>
          </w:p>
          <w:p w:rsidR="00965599" w:rsidRPr="00160996" w:rsidRDefault="00965599" w:rsidP="00160996">
            <w:pPr>
              <w:spacing w:after="0" w:line="240" w:lineRule="auto"/>
              <w:rPr>
                <w:rFonts w:ascii="Arial" w:hAnsi="Arial" w:cs="Arial"/>
              </w:rPr>
            </w:pPr>
            <w:r w:rsidRPr="00160996">
              <w:rPr>
                <w:rFonts w:ascii="Arial" w:hAnsi="Arial" w:cs="Arial"/>
              </w:rPr>
              <w:t xml:space="preserve">Uwaga! Zamawiający wymaga, aby </w:t>
            </w:r>
            <w:r w:rsidR="002C10A5" w:rsidRPr="00160996">
              <w:rPr>
                <w:rFonts w:ascii="Arial" w:hAnsi="Arial" w:cs="Arial"/>
              </w:rPr>
              <w:t>okres</w:t>
            </w:r>
            <w:r w:rsidRPr="00160996">
              <w:rPr>
                <w:rFonts w:ascii="Arial" w:hAnsi="Arial" w:cs="Arial"/>
              </w:rPr>
              <w:t xml:space="preserve"> ten był nie krótszy </w:t>
            </w:r>
            <w:r w:rsidR="00D97C6E" w:rsidRPr="00160996">
              <w:rPr>
                <w:rFonts w:ascii="Arial" w:hAnsi="Arial" w:cs="Arial"/>
              </w:rPr>
              <w:t xml:space="preserve">niż </w:t>
            </w:r>
            <w:r w:rsidR="00286AE7" w:rsidRPr="00160996">
              <w:rPr>
                <w:rFonts w:ascii="Arial" w:hAnsi="Arial" w:cs="Arial"/>
              </w:rPr>
              <w:t>36 miesięcy</w:t>
            </w:r>
          </w:p>
        </w:tc>
        <w:tc>
          <w:tcPr>
            <w:tcW w:w="1559" w:type="dxa"/>
            <w:vAlign w:val="center"/>
          </w:tcPr>
          <w:p w:rsidR="00965599" w:rsidRPr="00160996" w:rsidRDefault="00C850F3" w:rsidP="00160996">
            <w:pPr>
              <w:spacing w:after="0" w:line="240" w:lineRule="auto"/>
              <w:jc w:val="center"/>
              <w:rPr>
                <w:rFonts w:ascii="Arial" w:hAnsi="Arial" w:cs="Arial"/>
              </w:rPr>
            </w:pPr>
            <w:r w:rsidRPr="00160996">
              <w:rPr>
                <w:rFonts w:ascii="Arial" w:hAnsi="Arial" w:cs="Arial"/>
              </w:rPr>
              <w:t>1,73</w:t>
            </w:r>
            <w:r w:rsidR="00965599" w:rsidRPr="00160996">
              <w:rPr>
                <w:rFonts w:ascii="Arial" w:hAnsi="Arial" w:cs="Arial"/>
              </w:rPr>
              <w:t xml:space="preserve"> %</w:t>
            </w:r>
          </w:p>
        </w:tc>
        <w:tc>
          <w:tcPr>
            <w:tcW w:w="3717" w:type="dxa"/>
            <w:vAlign w:val="center"/>
          </w:tcPr>
          <w:p w:rsidR="00965599" w:rsidRPr="00160996" w:rsidRDefault="00C850F3" w:rsidP="00160996">
            <w:pPr>
              <w:spacing w:after="0" w:line="240" w:lineRule="auto"/>
              <w:jc w:val="center"/>
              <w:rPr>
                <w:rFonts w:ascii="Arial" w:hAnsi="Arial" w:cs="Arial"/>
              </w:rPr>
            </w:pPr>
            <w:r w:rsidRPr="00160996">
              <w:rPr>
                <w:rFonts w:ascii="Arial" w:hAnsi="Arial" w:cs="Arial"/>
              </w:rPr>
              <w:t>1,73</w:t>
            </w:r>
            <w:r w:rsidR="00965599" w:rsidRPr="00160996">
              <w:rPr>
                <w:rFonts w:ascii="Arial" w:hAnsi="Arial" w:cs="Arial"/>
              </w:rPr>
              <w:t xml:space="preserve"> punkt</w:t>
            </w:r>
            <w:r w:rsidRPr="00160996">
              <w:rPr>
                <w:rFonts w:ascii="Arial" w:hAnsi="Arial" w:cs="Arial"/>
              </w:rPr>
              <w:t>ów</w:t>
            </w:r>
          </w:p>
        </w:tc>
      </w:tr>
      <w:tr w:rsidR="00160996" w:rsidRPr="00160996" w:rsidTr="002D73BC">
        <w:tc>
          <w:tcPr>
            <w:tcW w:w="543" w:type="dxa"/>
          </w:tcPr>
          <w:p w:rsidR="00965599" w:rsidRPr="00160996" w:rsidRDefault="00965599" w:rsidP="00160996">
            <w:pPr>
              <w:spacing w:after="0" w:line="240" w:lineRule="auto"/>
              <w:jc w:val="both"/>
              <w:rPr>
                <w:rFonts w:ascii="Arial" w:hAnsi="Arial" w:cs="Arial"/>
              </w:rPr>
            </w:pPr>
          </w:p>
        </w:tc>
        <w:tc>
          <w:tcPr>
            <w:tcW w:w="3393" w:type="dxa"/>
          </w:tcPr>
          <w:p w:rsidR="00965599" w:rsidRPr="00160996" w:rsidRDefault="00965599" w:rsidP="00160996">
            <w:pPr>
              <w:spacing w:after="0" w:line="240" w:lineRule="auto"/>
              <w:jc w:val="both"/>
              <w:rPr>
                <w:rFonts w:ascii="Arial" w:hAnsi="Arial" w:cs="Arial"/>
                <w:b/>
              </w:rPr>
            </w:pPr>
            <w:r w:rsidRPr="00160996">
              <w:rPr>
                <w:rFonts w:ascii="Arial" w:hAnsi="Arial" w:cs="Arial"/>
                <w:b/>
              </w:rPr>
              <w:t>Łączna liczba punktów:</w:t>
            </w:r>
          </w:p>
        </w:tc>
        <w:tc>
          <w:tcPr>
            <w:tcW w:w="1559" w:type="dxa"/>
          </w:tcPr>
          <w:p w:rsidR="00965599" w:rsidRPr="00160996" w:rsidRDefault="00965599" w:rsidP="00160996">
            <w:pPr>
              <w:spacing w:after="0" w:line="240" w:lineRule="auto"/>
              <w:jc w:val="center"/>
              <w:rPr>
                <w:rFonts w:ascii="Arial" w:hAnsi="Arial" w:cs="Arial"/>
                <w:b/>
              </w:rPr>
            </w:pPr>
          </w:p>
        </w:tc>
        <w:tc>
          <w:tcPr>
            <w:tcW w:w="3717" w:type="dxa"/>
          </w:tcPr>
          <w:p w:rsidR="00965599" w:rsidRPr="00160996" w:rsidRDefault="00965599" w:rsidP="00160996">
            <w:pPr>
              <w:spacing w:after="0" w:line="240" w:lineRule="auto"/>
              <w:jc w:val="center"/>
              <w:rPr>
                <w:rFonts w:ascii="Arial" w:hAnsi="Arial" w:cs="Arial"/>
                <w:b/>
              </w:rPr>
            </w:pPr>
            <w:r w:rsidRPr="00160996">
              <w:rPr>
                <w:rFonts w:ascii="Arial" w:hAnsi="Arial" w:cs="Arial"/>
                <w:b/>
              </w:rPr>
              <w:t>100 punktów</w:t>
            </w:r>
          </w:p>
        </w:tc>
      </w:tr>
    </w:tbl>
    <w:p w:rsidR="002D73BC" w:rsidRPr="00160996" w:rsidRDefault="002D73BC" w:rsidP="00160996">
      <w:pPr>
        <w:spacing w:after="0" w:line="240" w:lineRule="auto"/>
        <w:jc w:val="both"/>
        <w:rPr>
          <w:rFonts w:ascii="Arial" w:hAnsi="Arial" w:cs="Arial"/>
        </w:rPr>
      </w:pPr>
      <w:r w:rsidRPr="00160996">
        <w:rPr>
          <w:rFonts w:ascii="Arial" w:hAnsi="Arial" w:cs="Arial"/>
        </w:rPr>
        <w:t>Wybrana zostanie oferta, która otrzyma największą ilość punktów obliczoną w następujący sposób:</w:t>
      </w:r>
    </w:p>
    <w:p w:rsidR="002D73BC" w:rsidRPr="00160996" w:rsidRDefault="002D73BC" w:rsidP="00160996">
      <w:pPr>
        <w:spacing w:after="0" w:line="240" w:lineRule="auto"/>
        <w:jc w:val="both"/>
        <w:rPr>
          <w:rFonts w:ascii="Arial" w:hAnsi="Arial" w:cs="Arial"/>
        </w:rPr>
      </w:pPr>
      <w:r w:rsidRPr="00160996">
        <w:rPr>
          <w:rFonts w:ascii="Arial" w:hAnsi="Arial" w:cs="Arial"/>
        </w:rPr>
        <w:t>P = P1 + P2, gdzie:</w:t>
      </w:r>
    </w:p>
    <w:p w:rsidR="002D73BC" w:rsidRPr="00160996" w:rsidRDefault="002D73BC" w:rsidP="00160996">
      <w:pPr>
        <w:spacing w:after="0" w:line="240" w:lineRule="auto"/>
        <w:jc w:val="both"/>
        <w:rPr>
          <w:rFonts w:ascii="Arial" w:hAnsi="Arial" w:cs="Arial"/>
        </w:rPr>
      </w:pPr>
      <w:r w:rsidRPr="00160996">
        <w:rPr>
          <w:rFonts w:ascii="Arial" w:hAnsi="Arial" w:cs="Arial"/>
        </w:rPr>
        <w:t>P – ogólna liczba punktów przyznana ofercie,</w:t>
      </w:r>
    </w:p>
    <w:p w:rsidR="002D73BC" w:rsidRPr="00160996" w:rsidRDefault="002D73BC" w:rsidP="00160996">
      <w:pPr>
        <w:spacing w:after="0" w:line="240" w:lineRule="auto"/>
        <w:jc w:val="both"/>
        <w:rPr>
          <w:rFonts w:ascii="Arial" w:hAnsi="Arial" w:cs="Arial"/>
        </w:rPr>
      </w:pPr>
      <w:r w:rsidRPr="00160996">
        <w:rPr>
          <w:rFonts w:ascii="Arial" w:hAnsi="Arial" w:cs="Arial"/>
        </w:rPr>
        <w:t>P1, P2 – punkty przyznane ofercie w poszczególnych kryteriach</w:t>
      </w:r>
    </w:p>
    <w:p w:rsidR="002D73BC" w:rsidRPr="00160996" w:rsidRDefault="002D73BC" w:rsidP="00160996">
      <w:pPr>
        <w:spacing w:after="0" w:line="240" w:lineRule="auto"/>
        <w:jc w:val="both"/>
        <w:rPr>
          <w:rFonts w:ascii="Arial" w:hAnsi="Arial" w:cs="Arial"/>
        </w:rPr>
      </w:pPr>
    </w:p>
    <w:p w:rsidR="002D73BC" w:rsidRPr="00160996" w:rsidRDefault="002D73BC" w:rsidP="00160996">
      <w:pPr>
        <w:spacing w:after="0" w:line="240" w:lineRule="auto"/>
        <w:jc w:val="both"/>
        <w:rPr>
          <w:rFonts w:ascii="Arial" w:hAnsi="Arial" w:cs="Arial"/>
        </w:rPr>
      </w:pPr>
      <w:r w:rsidRPr="00160996">
        <w:rPr>
          <w:rFonts w:ascii="Arial" w:hAnsi="Arial" w:cs="Arial"/>
        </w:rPr>
        <w:t xml:space="preserve">P1 – liczba punktów w kryterium </w:t>
      </w:r>
      <w:r w:rsidR="007B0B13" w:rsidRPr="00160996">
        <w:rPr>
          <w:rFonts w:ascii="Arial" w:hAnsi="Arial" w:cs="Arial"/>
        </w:rPr>
        <w:t>Najniższa c</w:t>
      </w:r>
      <w:r w:rsidRPr="00160996">
        <w:rPr>
          <w:rFonts w:ascii="Arial" w:hAnsi="Arial" w:cs="Arial"/>
        </w:rPr>
        <w:t>ena zostanie obliczona na podstawie wzoru:</w:t>
      </w:r>
    </w:p>
    <w:p w:rsidR="002D73BC" w:rsidRPr="00160996" w:rsidRDefault="002D73BC" w:rsidP="00160996">
      <w:pPr>
        <w:spacing w:after="0" w:line="240" w:lineRule="auto"/>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14"/>
        <w:gridCol w:w="1488"/>
        <w:gridCol w:w="1985"/>
      </w:tblGrid>
      <w:tr w:rsidR="00160996" w:rsidRPr="00160996" w:rsidTr="001E50CB">
        <w:tc>
          <w:tcPr>
            <w:tcW w:w="605" w:type="dxa"/>
            <w:vMerge w:val="restart"/>
            <w:tcBorders>
              <w:top w:val="nil"/>
              <w:left w:val="nil"/>
              <w:bottom w:val="nil"/>
              <w:right w:val="nil"/>
            </w:tcBorders>
            <w:vAlign w:val="center"/>
          </w:tcPr>
          <w:p w:rsidR="002D73BC" w:rsidRPr="00160996" w:rsidRDefault="002D73BC" w:rsidP="00160996">
            <w:pPr>
              <w:spacing w:after="0" w:line="240" w:lineRule="auto"/>
              <w:jc w:val="center"/>
              <w:rPr>
                <w:rFonts w:ascii="Arial" w:hAnsi="Arial" w:cs="Arial"/>
              </w:rPr>
            </w:pPr>
            <w:r w:rsidRPr="00160996">
              <w:rPr>
                <w:rFonts w:ascii="Arial" w:hAnsi="Arial" w:cs="Arial"/>
              </w:rPr>
              <w:t>P1=</w:t>
            </w:r>
          </w:p>
        </w:tc>
        <w:tc>
          <w:tcPr>
            <w:tcW w:w="1488" w:type="dxa"/>
            <w:tcBorders>
              <w:top w:val="nil"/>
              <w:left w:val="nil"/>
              <w:right w:val="nil"/>
            </w:tcBorders>
            <w:vAlign w:val="center"/>
          </w:tcPr>
          <w:p w:rsidR="002D73BC" w:rsidRPr="00160996" w:rsidRDefault="001E50CB" w:rsidP="00160996">
            <w:pPr>
              <w:spacing w:after="0" w:line="240" w:lineRule="auto"/>
              <w:jc w:val="center"/>
              <w:rPr>
                <w:rFonts w:ascii="Arial" w:hAnsi="Arial" w:cs="Arial"/>
                <w:vertAlign w:val="subscript"/>
              </w:rPr>
            </w:pPr>
            <w:proofErr w:type="spellStart"/>
            <w:r w:rsidRPr="00160996">
              <w:rPr>
                <w:rFonts w:ascii="Arial" w:hAnsi="Arial" w:cs="Arial"/>
              </w:rPr>
              <w:t>C</w:t>
            </w:r>
            <w:r w:rsidRPr="00160996">
              <w:rPr>
                <w:rFonts w:ascii="Arial" w:hAnsi="Arial" w:cs="Arial"/>
                <w:vertAlign w:val="subscript"/>
              </w:rPr>
              <w:t>Naj</w:t>
            </w:r>
            <w:proofErr w:type="spellEnd"/>
          </w:p>
        </w:tc>
        <w:tc>
          <w:tcPr>
            <w:tcW w:w="1985" w:type="dxa"/>
            <w:vMerge w:val="restart"/>
            <w:tcBorders>
              <w:top w:val="nil"/>
              <w:left w:val="nil"/>
              <w:bottom w:val="nil"/>
              <w:right w:val="nil"/>
            </w:tcBorders>
            <w:vAlign w:val="center"/>
          </w:tcPr>
          <w:p w:rsidR="002D73BC" w:rsidRPr="00160996" w:rsidRDefault="002D73BC" w:rsidP="00160996">
            <w:pPr>
              <w:spacing w:after="0" w:line="240" w:lineRule="auto"/>
              <w:jc w:val="center"/>
              <w:rPr>
                <w:rFonts w:ascii="Arial" w:hAnsi="Arial" w:cs="Arial"/>
              </w:rPr>
            </w:pPr>
            <w:r w:rsidRPr="00160996">
              <w:rPr>
                <w:rFonts w:ascii="Arial" w:hAnsi="Arial" w:cs="Arial"/>
              </w:rPr>
              <w:t xml:space="preserve">x </w:t>
            </w:r>
            <w:r w:rsidR="008D58EE" w:rsidRPr="00160996">
              <w:rPr>
                <w:rFonts w:ascii="Arial" w:hAnsi="Arial" w:cs="Arial"/>
              </w:rPr>
              <w:t>98,27</w:t>
            </w:r>
            <w:r w:rsidR="002D3D1C" w:rsidRPr="00160996">
              <w:rPr>
                <w:rFonts w:ascii="Arial" w:hAnsi="Arial" w:cs="Arial"/>
              </w:rPr>
              <w:t xml:space="preserve"> punktów</w:t>
            </w:r>
          </w:p>
        </w:tc>
      </w:tr>
      <w:tr w:rsidR="00160996" w:rsidRPr="00160996" w:rsidTr="001E50CB">
        <w:tc>
          <w:tcPr>
            <w:tcW w:w="605" w:type="dxa"/>
            <w:vMerge/>
            <w:tcBorders>
              <w:left w:val="nil"/>
              <w:bottom w:val="nil"/>
              <w:right w:val="nil"/>
            </w:tcBorders>
            <w:vAlign w:val="center"/>
          </w:tcPr>
          <w:p w:rsidR="002D73BC" w:rsidRPr="00160996" w:rsidRDefault="002D73BC" w:rsidP="00160996">
            <w:pPr>
              <w:spacing w:after="0" w:line="240" w:lineRule="auto"/>
              <w:jc w:val="center"/>
              <w:rPr>
                <w:rFonts w:ascii="Arial" w:hAnsi="Arial" w:cs="Arial"/>
              </w:rPr>
            </w:pPr>
          </w:p>
        </w:tc>
        <w:tc>
          <w:tcPr>
            <w:tcW w:w="1488" w:type="dxa"/>
            <w:tcBorders>
              <w:left w:val="nil"/>
              <w:bottom w:val="nil"/>
              <w:right w:val="nil"/>
            </w:tcBorders>
            <w:vAlign w:val="center"/>
          </w:tcPr>
          <w:p w:rsidR="002D73BC" w:rsidRPr="00160996" w:rsidRDefault="001E50CB" w:rsidP="00160996">
            <w:pPr>
              <w:spacing w:after="0" w:line="240" w:lineRule="auto"/>
              <w:jc w:val="center"/>
              <w:rPr>
                <w:rFonts w:ascii="Arial" w:hAnsi="Arial" w:cs="Arial"/>
                <w:vertAlign w:val="subscript"/>
              </w:rPr>
            </w:pPr>
            <w:r w:rsidRPr="00160996">
              <w:rPr>
                <w:rFonts w:ascii="Arial" w:hAnsi="Arial" w:cs="Arial"/>
              </w:rPr>
              <w:t>C</w:t>
            </w:r>
            <w:r w:rsidRPr="00160996">
              <w:rPr>
                <w:rFonts w:ascii="Arial" w:hAnsi="Arial" w:cs="Arial"/>
                <w:vertAlign w:val="subscript"/>
              </w:rPr>
              <w:t>O</w:t>
            </w:r>
          </w:p>
        </w:tc>
        <w:tc>
          <w:tcPr>
            <w:tcW w:w="1985" w:type="dxa"/>
            <w:vMerge/>
            <w:tcBorders>
              <w:left w:val="nil"/>
              <w:bottom w:val="nil"/>
              <w:right w:val="nil"/>
            </w:tcBorders>
            <w:vAlign w:val="center"/>
          </w:tcPr>
          <w:p w:rsidR="002D73BC" w:rsidRPr="00160996" w:rsidRDefault="002D73BC" w:rsidP="00160996">
            <w:pPr>
              <w:spacing w:after="0" w:line="240" w:lineRule="auto"/>
              <w:jc w:val="center"/>
              <w:rPr>
                <w:rFonts w:ascii="Arial" w:hAnsi="Arial" w:cs="Arial"/>
              </w:rPr>
            </w:pPr>
          </w:p>
        </w:tc>
      </w:tr>
    </w:tbl>
    <w:p w:rsidR="001E50CB" w:rsidRPr="00160996" w:rsidRDefault="001E50CB" w:rsidP="00160996">
      <w:pPr>
        <w:spacing w:after="0" w:line="240" w:lineRule="auto"/>
        <w:jc w:val="both"/>
        <w:rPr>
          <w:rFonts w:ascii="Arial" w:hAnsi="Arial" w:cs="Arial"/>
        </w:rPr>
      </w:pPr>
      <w:r w:rsidRPr="00160996">
        <w:rPr>
          <w:rFonts w:ascii="Arial" w:hAnsi="Arial" w:cs="Arial"/>
        </w:rPr>
        <w:t>gdzie:</w:t>
      </w:r>
    </w:p>
    <w:p w:rsidR="002D73BC" w:rsidRPr="00160996" w:rsidRDefault="001E50CB" w:rsidP="00160996">
      <w:pPr>
        <w:spacing w:after="0" w:line="240" w:lineRule="auto"/>
        <w:jc w:val="both"/>
        <w:rPr>
          <w:rFonts w:ascii="Arial" w:hAnsi="Arial" w:cs="Arial"/>
        </w:rPr>
      </w:pPr>
      <w:proofErr w:type="spellStart"/>
      <w:r w:rsidRPr="00160996">
        <w:rPr>
          <w:rFonts w:ascii="Arial" w:hAnsi="Arial" w:cs="Arial"/>
        </w:rPr>
        <w:t>C</w:t>
      </w:r>
      <w:r w:rsidRPr="00160996">
        <w:rPr>
          <w:rFonts w:ascii="Arial" w:hAnsi="Arial" w:cs="Arial"/>
          <w:vertAlign w:val="subscript"/>
        </w:rPr>
        <w:t>Naj</w:t>
      </w:r>
      <w:proofErr w:type="spellEnd"/>
      <w:r w:rsidRPr="00160996">
        <w:rPr>
          <w:rFonts w:ascii="Arial" w:hAnsi="Arial" w:cs="Arial"/>
        </w:rPr>
        <w:t xml:space="preserve"> – Najniższa zaoferowana cena</w:t>
      </w:r>
    </w:p>
    <w:p w:rsidR="001E50CB" w:rsidRPr="00160996" w:rsidRDefault="001E50CB" w:rsidP="00160996">
      <w:pPr>
        <w:spacing w:after="0" w:line="240" w:lineRule="auto"/>
        <w:jc w:val="both"/>
        <w:rPr>
          <w:rFonts w:ascii="Arial" w:hAnsi="Arial" w:cs="Arial"/>
        </w:rPr>
      </w:pPr>
      <w:r w:rsidRPr="00160996">
        <w:rPr>
          <w:rFonts w:ascii="Arial" w:hAnsi="Arial" w:cs="Arial"/>
        </w:rPr>
        <w:t>C</w:t>
      </w:r>
      <w:r w:rsidRPr="00160996">
        <w:rPr>
          <w:rFonts w:ascii="Arial" w:hAnsi="Arial" w:cs="Arial"/>
          <w:vertAlign w:val="subscript"/>
        </w:rPr>
        <w:t>O</w:t>
      </w:r>
      <w:r w:rsidRPr="00160996">
        <w:rPr>
          <w:rFonts w:ascii="Arial" w:hAnsi="Arial" w:cs="Arial"/>
        </w:rPr>
        <w:t xml:space="preserve"> – Cena zaoferowana w ofercie badanej</w:t>
      </w:r>
    </w:p>
    <w:p w:rsidR="001E50CB" w:rsidRPr="00160996" w:rsidRDefault="001E50CB" w:rsidP="00160996">
      <w:pPr>
        <w:spacing w:after="0" w:line="240" w:lineRule="auto"/>
        <w:jc w:val="both"/>
        <w:rPr>
          <w:rFonts w:ascii="Arial" w:hAnsi="Arial" w:cs="Arial"/>
        </w:rPr>
      </w:pPr>
    </w:p>
    <w:p w:rsidR="002D73BC" w:rsidRPr="00160996" w:rsidRDefault="002D73BC" w:rsidP="00160996">
      <w:pPr>
        <w:spacing w:after="0" w:line="240" w:lineRule="auto"/>
        <w:jc w:val="both"/>
        <w:rPr>
          <w:rFonts w:ascii="Arial" w:hAnsi="Arial" w:cs="Arial"/>
        </w:rPr>
      </w:pPr>
      <w:r w:rsidRPr="00160996">
        <w:rPr>
          <w:rFonts w:ascii="Arial" w:hAnsi="Arial" w:cs="Arial"/>
        </w:rPr>
        <w:t xml:space="preserve">P2 – liczba punktów w kryterium </w:t>
      </w:r>
      <w:r w:rsidR="00274623" w:rsidRPr="00160996">
        <w:rPr>
          <w:rFonts w:ascii="Arial" w:hAnsi="Arial" w:cs="Arial"/>
        </w:rPr>
        <w:t>Okres gwarancji</w:t>
      </w:r>
      <w:r w:rsidRPr="00160996">
        <w:rPr>
          <w:rFonts w:ascii="Arial" w:hAnsi="Arial" w:cs="Arial"/>
        </w:rPr>
        <w:t>, zostanie obliczona na podstawie wzoru:</w:t>
      </w:r>
    </w:p>
    <w:p w:rsidR="002D73BC" w:rsidRPr="00160996" w:rsidRDefault="002D73BC" w:rsidP="00160996">
      <w:pPr>
        <w:spacing w:after="0" w:line="240" w:lineRule="auto"/>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14"/>
        <w:gridCol w:w="1488"/>
        <w:gridCol w:w="1843"/>
      </w:tblGrid>
      <w:tr w:rsidR="00160996" w:rsidRPr="00160996" w:rsidTr="002D3D1C">
        <w:tc>
          <w:tcPr>
            <w:tcW w:w="605" w:type="dxa"/>
            <w:vMerge w:val="restart"/>
            <w:tcBorders>
              <w:top w:val="nil"/>
              <w:left w:val="nil"/>
              <w:bottom w:val="nil"/>
              <w:right w:val="nil"/>
            </w:tcBorders>
            <w:vAlign w:val="center"/>
          </w:tcPr>
          <w:p w:rsidR="002D73BC" w:rsidRPr="00160996" w:rsidRDefault="002D73BC" w:rsidP="00160996">
            <w:pPr>
              <w:spacing w:after="0" w:line="240" w:lineRule="auto"/>
              <w:jc w:val="center"/>
              <w:rPr>
                <w:rFonts w:ascii="Arial" w:hAnsi="Arial" w:cs="Arial"/>
              </w:rPr>
            </w:pPr>
            <w:r w:rsidRPr="00160996">
              <w:rPr>
                <w:rFonts w:ascii="Arial" w:hAnsi="Arial" w:cs="Arial"/>
              </w:rPr>
              <w:t>P2=</w:t>
            </w:r>
          </w:p>
        </w:tc>
        <w:tc>
          <w:tcPr>
            <w:tcW w:w="1488" w:type="dxa"/>
            <w:tcBorders>
              <w:top w:val="nil"/>
              <w:left w:val="nil"/>
              <w:right w:val="nil"/>
            </w:tcBorders>
            <w:vAlign w:val="center"/>
          </w:tcPr>
          <w:p w:rsidR="002D73BC" w:rsidRPr="00160996" w:rsidRDefault="00596010" w:rsidP="00160996">
            <w:pPr>
              <w:spacing w:after="0" w:line="240" w:lineRule="auto"/>
              <w:jc w:val="center"/>
              <w:rPr>
                <w:rFonts w:ascii="Arial" w:hAnsi="Arial" w:cs="Arial"/>
                <w:vertAlign w:val="subscript"/>
              </w:rPr>
            </w:pPr>
            <w:r w:rsidRPr="00160996">
              <w:rPr>
                <w:rFonts w:ascii="Arial" w:hAnsi="Arial" w:cs="Arial"/>
              </w:rPr>
              <w:t>G</w:t>
            </w:r>
            <w:r w:rsidRPr="00160996">
              <w:rPr>
                <w:rFonts w:ascii="Arial" w:hAnsi="Arial" w:cs="Arial"/>
                <w:vertAlign w:val="subscript"/>
              </w:rPr>
              <w:t>O</w:t>
            </w:r>
            <w:r w:rsidRPr="00160996">
              <w:rPr>
                <w:rFonts w:ascii="Arial" w:hAnsi="Arial" w:cs="Arial"/>
              </w:rPr>
              <w:t xml:space="preserve"> </w:t>
            </w:r>
            <w:r w:rsidR="002D73BC" w:rsidRPr="00160996">
              <w:rPr>
                <w:rFonts w:ascii="Arial" w:hAnsi="Arial" w:cs="Arial"/>
              </w:rPr>
              <w:t xml:space="preserve">– </w:t>
            </w:r>
            <w:r w:rsidR="00286AE7" w:rsidRPr="00160996">
              <w:rPr>
                <w:rFonts w:ascii="Arial" w:hAnsi="Arial" w:cs="Arial"/>
              </w:rPr>
              <w:t>36</w:t>
            </w:r>
          </w:p>
        </w:tc>
        <w:tc>
          <w:tcPr>
            <w:tcW w:w="1843" w:type="dxa"/>
            <w:vMerge w:val="restart"/>
            <w:tcBorders>
              <w:top w:val="nil"/>
              <w:left w:val="nil"/>
              <w:bottom w:val="nil"/>
              <w:right w:val="nil"/>
            </w:tcBorders>
            <w:vAlign w:val="center"/>
          </w:tcPr>
          <w:p w:rsidR="002D73BC" w:rsidRPr="00160996" w:rsidRDefault="002D73BC" w:rsidP="00160996">
            <w:pPr>
              <w:spacing w:after="0" w:line="240" w:lineRule="auto"/>
              <w:jc w:val="center"/>
              <w:rPr>
                <w:rFonts w:ascii="Arial" w:hAnsi="Arial" w:cs="Arial"/>
              </w:rPr>
            </w:pPr>
            <w:r w:rsidRPr="00160996">
              <w:rPr>
                <w:rFonts w:ascii="Arial" w:hAnsi="Arial" w:cs="Arial"/>
              </w:rPr>
              <w:t xml:space="preserve">x </w:t>
            </w:r>
            <w:r w:rsidR="008D58EE" w:rsidRPr="00160996">
              <w:rPr>
                <w:rFonts w:ascii="Arial" w:hAnsi="Arial" w:cs="Arial"/>
              </w:rPr>
              <w:t>1,73</w:t>
            </w:r>
            <w:r w:rsidR="002D3D1C" w:rsidRPr="00160996">
              <w:rPr>
                <w:rFonts w:ascii="Arial" w:hAnsi="Arial" w:cs="Arial"/>
              </w:rPr>
              <w:t xml:space="preserve"> punktów</w:t>
            </w:r>
          </w:p>
        </w:tc>
      </w:tr>
      <w:tr w:rsidR="00160996" w:rsidRPr="00160996" w:rsidTr="002D3D1C">
        <w:tc>
          <w:tcPr>
            <w:tcW w:w="605" w:type="dxa"/>
            <w:vMerge/>
            <w:tcBorders>
              <w:left w:val="nil"/>
              <w:bottom w:val="nil"/>
              <w:right w:val="nil"/>
            </w:tcBorders>
            <w:vAlign w:val="center"/>
          </w:tcPr>
          <w:p w:rsidR="002D73BC" w:rsidRPr="00160996" w:rsidRDefault="002D73BC" w:rsidP="00160996">
            <w:pPr>
              <w:spacing w:after="0" w:line="240" w:lineRule="auto"/>
              <w:jc w:val="center"/>
              <w:rPr>
                <w:rFonts w:ascii="Arial" w:hAnsi="Arial" w:cs="Arial"/>
              </w:rPr>
            </w:pPr>
          </w:p>
        </w:tc>
        <w:tc>
          <w:tcPr>
            <w:tcW w:w="1488" w:type="dxa"/>
            <w:tcBorders>
              <w:left w:val="nil"/>
              <w:bottom w:val="nil"/>
              <w:right w:val="nil"/>
            </w:tcBorders>
            <w:vAlign w:val="center"/>
          </w:tcPr>
          <w:p w:rsidR="002D73BC" w:rsidRPr="00160996" w:rsidRDefault="009E5E25" w:rsidP="00160996">
            <w:pPr>
              <w:spacing w:after="0" w:line="240" w:lineRule="auto"/>
              <w:jc w:val="center"/>
              <w:rPr>
                <w:rFonts w:ascii="Arial" w:hAnsi="Arial" w:cs="Arial"/>
              </w:rPr>
            </w:pPr>
            <w:r w:rsidRPr="00160996">
              <w:rPr>
                <w:rFonts w:ascii="Arial" w:hAnsi="Arial" w:cs="Arial"/>
              </w:rPr>
              <w:t>60</w:t>
            </w:r>
            <w:r w:rsidR="002D73BC" w:rsidRPr="00160996">
              <w:rPr>
                <w:rFonts w:ascii="Arial" w:hAnsi="Arial" w:cs="Arial"/>
              </w:rPr>
              <w:t xml:space="preserve"> – </w:t>
            </w:r>
            <w:r w:rsidR="00286AE7" w:rsidRPr="00160996">
              <w:rPr>
                <w:rFonts w:ascii="Arial" w:hAnsi="Arial" w:cs="Arial"/>
              </w:rPr>
              <w:t>36</w:t>
            </w:r>
          </w:p>
        </w:tc>
        <w:tc>
          <w:tcPr>
            <w:tcW w:w="1843" w:type="dxa"/>
            <w:vMerge/>
            <w:tcBorders>
              <w:left w:val="nil"/>
              <w:bottom w:val="nil"/>
              <w:right w:val="nil"/>
            </w:tcBorders>
            <w:vAlign w:val="center"/>
          </w:tcPr>
          <w:p w:rsidR="002D73BC" w:rsidRPr="00160996" w:rsidRDefault="002D73BC" w:rsidP="00160996">
            <w:pPr>
              <w:spacing w:after="0" w:line="240" w:lineRule="auto"/>
              <w:jc w:val="center"/>
              <w:rPr>
                <w:rFonts w:ascii="Arial" w:hAnsi="Arial" w:cs="Arial"/>
              </w:rPr>
            </w:pPr>
          </w:p>
        </w:tc>
      </w:tr>
    </w:tbl>
    <w:p w:rsidR="001E50CB" w:rsidRPr="00160996" w:rsidRDefault="001E50CB" w:rsidP="00160996">
      <w:pPr>
        <w:spacing w:after="0" w:line="240" w:lineRule="auto"/>
        <w:jc w:val="both"/>
        <w:rPr>
          <w:rFonts w:ascii="Arial" w:hAnsi="Arial" w:cs="Arial"/>
        </w:rPr>
      </w:pPr>
      <w:r w:rsidRPr="00160996">
        <w:rPr>
          <w:rFonts w:ascii="Arial" w:hAnsi="Arial" w:cs="Arial"/>
        </w:rPr>
        <w:t>gdzie:</w:t>
      </w:r>
    </w:p>
    <w:p w:rsidR="00596010" w:rsidRPr="00160996" w:rsidRDefault="00596010" w:rsidP="00160996">
      <w:pPr>
        <w:spacing w:after="0" w:line="240" w:lineRule="auto"/>
        <w:jc w:val="both"/>
        <w:rPr>
          <w:rFonts w:ascii="Arial" w:hAnsi="Arial" w:cs="Arial"/>
        </w:rPr>
      </w:pPr>
      <w:r w:rsidRPr="00160996">
        <w:rPr>
          <w:rFonts w:ascii="Arial" w:hAnsi="Arial" w:cs="Arial"/>
        </w:rPr>
        <w:t>G</w:t>
      </w:r>
      <w:r w:rsidRPr="00160996">
        <w:rPr>
          <w:rFonts w:ascii="Arial" w:hAnsi="Arial" w:cs="Arial"/>
          <w:vertAlign w:val="subscript"/>
        </w:rPr>
        <w:t>O</w:t>
      </w:r>
      <w:r w:rsidRPr="00160996">
        <w:rPr>
          <w:rFonts w:ascii="Arial" w:hAnsi="Arial" w:cs="Arial"/>
        </w:rPr>
        <w:t xml:space="preserve"> – Okres gwarancji</w:t>
      </w:r>
      <w:r w:rsidR="00B76800" w:rsidRPr="00160996">
        <w:rPr>
          <w:rFonts w:ascii="Arial" w:hAnsi="Arial" w:cs="Arial"/>
        </w:rPr>
        <w:t xml:space="preserve"> zaproponowany w ofercie badanej</w:t>
      </w:r>
      <w:r w:rsidR="00C958EB" w:rsidRPr="00160996">
        <w:rPr>
          <w:rFonts w:ascii="Arial" w:hAnsi="Arial" w:cs="Arial"/>
        </w:rPr>
        <w:t>;</w:t>
      </w:r>
      <w:r w:rsidR="008E7487" w:rsidRPr="00160996">
        <w:rPr>
          <w:rFonts w:ascii="Arial" w:hAnsi="Arial" w:cs="Arial"/>
        </w:rPr>
        <w:t xml:space="preserve"> dla celów obliczeniowych zostanie przyjęte, że okres gwarancji dłuższy niż </w:t>
      </w:r>
      <w:r w:rsidR="009E5E25" w:rsidRPr="00160996">
        <w:rPr>
          <w:rFonts w:ascii="Arial" w:hAnsi="Arial" w:cs="Arial"/>
        </w:rPr>
        <w:t>60</w:t>
      </w:r>
      <w:r w:rsidR="008E7487" w:rsidRPr="00160996">
        <w:rPr>
          <w:rFonts w:ascii="Arial" w:hAnsi="Arial" w:cs="Arial"/>
        </w:rPr>
        <w:t xml:space="preserve"> miesięcy wynosi </w:t>
      </w:r>
      <w:r w:rsidR="009E5E25" w:rsidRPr="00160996">
        <w:rPr>
          <w:rFonts w:ascii="Arial" w:hAnsi="Arial" w:cs="Arial"/>
        </w:rPr>
        <w:t>60</w:t>
      </w:r>
      <w:r w:rsidR="008E7487" w:rsidRPr="00160996">
        <w:rPr>
          <w:rFonts w:ascii="Arial" w:hAnsi="Arial" w:cs="Arial"/>
        </w:rPr>
        <w:t xml:space="preserve"> miesięcy.</w:t>
      </w:r>
    </w:p>
    <w:p w:rsidR="002D73BC" w:rsidRPr="00160996" w:rsidRDefault="002D73BC" w:rsidP="00160996">
      <w:pPr>
        <w:spacing w:after="0" w:line="240" w:lineRule="auto"/>
        <w:jc w:val="both"/>
        <w:rPr>
          <w:rFonts w:ascii="Arial" w:hAnsi="Arial" w:cs="Arial"/>
        </w:rPr>
      </w:pPr>
      <w:r w:rsidRPr="00160996">
        <w:rPr>
          <w:rFonts w:ascii="Arial" w:hAnsi="Arial" w:cs="Arial"/>
        </w:rPr>
        <w:t>Oferty oceniane będą punktowo, 100 pkt to maksymalna liczba punktów, jaką może uzyskać oferta. Liczba uzyskanych punktów przez daną ofertę stanowi sumę punktów przyznanych w kryteriach oceny ofert o których mowa powyżej.</w:t>
      </w:r>
    </w:p>
    <w:p w:rsidR="001A6F82" w:rsidRPr="00160996" w:rsidRDefault="001A6F82" w:rsidP="00160996">
      <w:pPr>
        <w:spacing w:after="0" w:line="240" w:lineRule="auto"/>
        <w:jc w:val="both"/>
        <w:rPr>
          <w:rFonts w:ascii="Arial" w:hAnsi="Arial" w:cs="Arial"/>
        </w:rPr>
      </w:pPr>
      <w:r w:rsidRPr="00160996">
        <w:rPr>
          <w:rFonts w:ascii="Arial" w:hAnsi="Arial" w:cs="Arial"/>
        </w:rPr>
        <w:t>Punkty będą wyliczone z dokładnością do dwóch miejsc po przecinku.</w:t>
      </w:r>
    </w:p>
    <w:p w:rsidR="002D73BC" w:rsidRPr="00160996" w:rsidRDefault="002D73BC" w:rsidP="00160996">
      <w:pPr>
        <w:spacing w:after="0" w:line="240" w:lineRule="auto"/>
        <w:jc w:val="both"/>
        <w:rPr>
          <w:rFonts w:ascii="Arial" w:hAnsi="Arial" w:cs="Arial"/>
        </w:rPr>
      </w:pPr>
      <w:r w:rsidRPr="00160996">
        <w:rPr>
          <w:rFonts w:ascii="Arial" w:hAnsi="Arial" w:cs="Arial"/>
        </w:rPr>
        <w:t>Najkorzystniejszą ofertą będzie oferta która uzyska największą liczbę punktów.</w:t>
      </w:r>
    </w:p>
    <w:p w:rsidR="00160996" w:rsidRDefault="00160996" w:rsidP="00160996">
      <w:pPr>
        <w:spacing w:after="0" w:line="240" w:lineRule="auto"/>
        <w:rPr>
          <w:rFonts w:ascii="Arial" w:hAnsi="Arial" w:cs="Arial"/>
          <w:b/>
        </w:rPr>
      </w:pPr>
    </w:p>
    <w:p w:rsidR="00160996" w:rsidRDefault="00160996" w:rsidP="00160996">
      <w:pPr>
        <w:spacing w:after="0" w:line="240" w:lineRule="auto"/>
        <w:rPr>
          <w:rFonts w:ascii="Arial" w:hAnsi="Arial" w:cs="Arial"/>
          <w:b/>
        </w:rPr>
      </w:pPr>
    </w:p>
    <w:p w:rsidR="00FB1E64" w:rsidRPr="00160996" w:rsidRDefault="00FB1E64" w:rsidP="00160996">
      <w:pPr>
        <w:spacing w:after="0" w:line="240" w:lineRule="auto"/>
        <w:rPr>
          <w:rFonts w:ascii="Arial" w:hAnsi="Arial" w:cs="Arial"/>
          <w:b/>
        </w:rPr>
      </w:pPr>
      <w:r w:rsidRPr="00160996">
        <w:rPr>
          <w:rFonts w:ascii="Arial" w:hAnsi="Arial" w:cs="Arial"/>
          <w:b/>
        </w:rPr>
        <w:lastRenderedPageBreak/>
        <w:t xml:space="preserve">3. </w:t>
      </w:r>
    </w:p>
    <w:p w:rsidR="002D5A9A" w:rsidRPr="00160996" w:rsidRDefault="002D5A9A" w:rsidP="00160996">
      <w:pPr>
        <w:spacing w:after="0" w:line="240" w:lineRule="auto"/>
        <w:jc w:val="both"/>
        <w:rPr>
          <w:rFonts w:ascii="Arial" w:hAnsi="Arial" w:cs="Arial"/>
        </w:rPr>
      </w:pPr>
      <w:r w:rsidRPr="00160996">
        <w:rPr>
          <w:rFonts w:ascii="Arial" w:hAnsi="Arial" w:cs="Arial"/>
        </w:rPr>
        <w:t xml:space="preserve">Zamawiający wybiera ofertę, która odpowiada przepisom ustawy </w:t>
      </w:r>
      <w:proofErr w:type="spellStart"/>
      <w:r w:rsidRPr="00160996">
        <w:rPr>
          <w:rFonts w:ascii="Arial" w:hAnsi="Arial" w:cs="Arial"/>
        </w:rPr>
        <w:t>Pzp</w:t>
      </w:r>
      <w:proofErr w:type="spellEnd"/>
      <w:r w:rsidRPr="00160996">
        <w:rPr>
          <w:rFonts w:ascii="Arial" w:hAnsi="Arial" w:cs="Arial"/>
        </w:rPr>
        <w:t xml:space="preserve"> i jest zgodna z treścią niniejszej SIWZ oraz została oceniona jako najkorzystniejsza w oparciu</w:t>
      </w:r>
      <w:r w:rsidR="003073AF" w:rsidRPr="00160996">
        <w:rPr>
          <w:rFonts w:ascii="Arial" w:hAnsi="Arial" w:cs="Arial"/>
        </w:rPr>
        <w:t xml:space="preserve"> o podane kryteria oceny ofert.</w:t>
      </w:r>
    </w:p>
    <w:p w:rsidR="002D5A9A" w:rsidRPr="00160996" w:rsidRDefault="002D5A9A" w:rsidP="00160996">
      <w:pPr>
        <w:spacing w:after="0" w:line="240" w:lineRule="auto"/>
        <w:jc w:val="both"/>
        <w:rPr>
          <w:rFonts w:ascii="Arial" w:hAnsi="Arial" w:cs="Arial"/>
          <w:b/>
        </w:rPr>
      </w:pPr>
      <w:r w:rsidRPr="00160996">
        <w:rPr>
          <w:rFonts w:ascii="Arial" w:hAnsi="Arial" w:cs="Arial"/>
          <w:b/>
        </w:rPr>
        <w:t xml:space="preserve">4. </w:t>
      </w:r>
    </w:p>
    <w:p w:rsidR="002D5A9A" w:rsidRPr="00160996" w:rsidRDefault="002D5A9A" w:rsidP="00160996">
      <w:pPr>
        <w:spacing w:after="0" w:line="240" w:lineRule="auto"/>
        <w:jc w:val="both"/>
        <w:rPr>
          <w:rFonts w:ascii="Arial" w:hAnsi="Arial" w:cs="Arial"/>
        </w:rPr>
      </w:pPr>
      <w:r w:rsidRPr="00160996">
        <w:rPr>
          <w:rFonts w:ascii="Arial" w:hAnsi="Arial" w:cs="Arial"/>
        </w:rPr>
        <w:t>Jeżeli wybór oferty najkorzystniejszej będzie niemożliwy, z uwagi na fakt, że dwie lub więcej ofert przedstawia taki sam bilans ceny i innych kryteriów oceny ofert, Zamawiający wybierze spośród tych ofert ofertę z najniższą ceną</w:t>
      </w:r>
      <w:r w:rsidR="000F59DE" w:rsidRPr="00160996">
        <w:rPr>
          <w:rFonts w:ascii="Arial" w:hAnsi="Arial" w:cs="Arial"/>
        </w:rPr>
        <w:t>.</w:t>
      </w:r>
    </w:p>
    <w:p w:rsidR="002D5A9A" w:rsidRPr="00160996" w:rsidRDefault="002D5A9A" w:rsidP="00160996">
      <w:pPr>
        <w:spacing w:after="0" w:line="240" w:lineRule="auto"/>
        <w:jc w:val="both"/>
        <w:rPr>
          <w:rFonts w:ascii="Arial" w:hAnsi="Arial" w:cs="Arial"/>
          <w:b/>
        </w:rPr>
      </w:pPr>
      <w:r w:rsidRPr="00160996">
        <w:rPr>
          <w:rFonts w:ascii="Arial" w:hAnsi="Arial" w:cs="Arial"/>
          <w:b/>
        </w:rPr>
        <w:t xml:space="preserve">5. </w:t>
      </w:r>
    </w:p>
    <w:p w:rsidR="002D5A9A" w:rsidRPr="00160996" w:rsidRDefault="002D5A9A" w:rsidP="00160996">
      <w:pPr>
        <w:spacing w:after="0" w:line="240" w:lineRule="auto"/>
        <w:jc w:val="both"/>
        <w:rPr>
          <w:rFonts w:ascii="Arial" w:hAnsi="Arial" w:cs="Arial"/>
        </w:rPr>
      </w:pPr>
      <w:r w:rsidRPr="00160996">
        <w:rPr>
          <w:rFonts w:ascii="Arial" w:hAnsi="Arial" w:cs="Arial"/>
        </w:rPr>
        <w:t>Jeżeli złożono ofertę, której wybór prowadziłby do powstania obowiązku podatkowego Zamawiającego</w:t>
      </w:r>
      <w:r w:rsidR="008D58EE" w:rsidRPr="00160996">
        <w:rPr>
          <w:rFonts w:ascii="Arial" w:hAnsi="Arial" w:cs="Arial"/>
        </w:rPr>
        <w:t>,</w:t>
      </w:r>
      <w:r w:rsidRPr="00160996">
        <w:rPr>
          <w:rFonts w:ascii="Arial" w:hAnsi="Arial" w:cs="Arial"/>
        </w:rPr>
        <w:t xml:space="preserve"> zgodnie z przepisami o podatku od towarów i usług w zakresie dotyczącym wewnątrzwspólnotowego nabycia towarów, Zamawiający w celu oceny takiej oferty dolicza do przedstawionej w niej ceny podatek od towarów i usług, który miałby obowiązek </w:t>
      </w:r>
      <w:r w:rsidR="008D58EE" w:rsidRPr="00160996">
        <w:rPr>
          <w:rFonts w:ascii="Arial" w:hAnsi="Arial" w:cs="Arial"/>
        </w:rPr>
        <w:t>za</w:t>
      </w:r>
      <w:r w:rsidRPr="00160996">
        <w:rPr>
          <w:rFonts w:ascii="Arial" w:hAnsi="Arial" w:cs="Arial"/>
        </w:rPr>
        <w:t xml:space="preserve">płacić zgodnie z obowiązującymi przepisami. </w:t>
      </w:r>
    </w:p>
    <w:p w:rsidR="00FB1E64" w:rsidRPr="00160996" w:rsidRDefault="00FB1E64" w:rsidP="00160996">
      <w:pPr>
        <w:spacing w:after="0" w:line="240" w:lineRule="auto"/>
        <w:jc w:val="both"/>
        <w:rPr>
          <w:rFonts w:ascii="Arial" w:hAnsi="Arial" w:cs="Arial"/>
          <w:b/>
        </w:rPr>
      </w:pPr>
    </w:p>
    <w:p w:rsidR="00FB1E64" w:rsidRPr="00160996" w:rsidRDefault="00FB1E64" w:rsidP="00160996">
      <w:pPr>
        <w:spacing w:after="0" w:line="240" w:lineRule="auto"/>
        <w:jc w:val="both"/>
        <w:rPr>
          <w:rFonts w:ascii="Arial" w:hAnsi="Arial" w:cs="Arial"/>
          <w:b/>
        </w:rPr>
      </w:pPr>
      <w:r w:rsidRPr="00160996">
        <w:rPr>
          <w:rFonts w:ascii="Arial" w:hAnsi="Arial" w:cs="Arial"/>
          <w:b/>
        </w:rPr>
        <w:t xml:space="preserve">§ 16. Informacje o formalnościach, jakie powinny zostać dopełnione po wyborze oferty w celu zawarcia umowy w sprawie zamówienia publicznego </w:t>
      </w:r>
    </w:p>
    <w:p w:rsidR="00FB1E64" w:rsidRPr="00160996" w:rsidRDefault="00FB1E64" w:rsidP="00160996">
      <w:pPr>
        <w:spacing w:after="0" w:line="240" w:lineRule="auto"/>
        <w:rPr>
          <w:rFonts w:ascii="Arial" w:hAnsi="Arial" w:cs="Arial"/>
          <w:b/>
        </w:rPr>
      </w:pPr>
      <w:r w:rsidRPr="00160996">
        <w:rPr>
          <w:rFonts w:ascii="Arial" w:hAnsi="Arial" w:cs="Arial"/>
          <w:b/>
        </w:rPr>
        <w:t xml:space="preserve">1. </w:t>
      </w:r>
    </w:p>
    <w:p w:rsidR="00FB1E64" w:rsidRPr="00160996" w:rsidRDefault="00FB1E64" w:rsidP="00160996">
      <w:pPr>
        <w:autoSpaceDE w:val="0"/>
        <w:autoSpaceDN w:val="0"/>
        <w:adjustRightInd w:val="0"/>
        <w:spacing w:after="0" w:line="240" w:lineRule="auto"/>
        <w:jc w:val="both"/>
        <w:rPr>
          <w:rFonts w:ascii="Arial" w:hAnsi="Arial" w:cs="Arial"/>
          <w:bCs/>
        </w:rPr>
      </w:pPr>
      <w:r w:rsidRPr="00160996">
        <w:rPr>
          <w:rFonts w:ascii="Arial" w:hAnsi="Arial" w:cs="Arial"/>
          <w:bCs/>
        </w:rPr>
        <w:t>Niezwłocznie po wyborze najkorzystniejszej oferty zamawiaj</w:t>
      </w:r>
      <w:r w:rsidRPr="00160996">
        <w:rPr>
          <w:rFonts w:ascii="Arial" w:eastAsia="TimesNewRoman,Bold" w:hAnsi="Arial" w:cs="Arial"/>
          <w:bCs/>
        </w:rPr>
        <w:t>ą</w:t>
      </w:r>
      <w:r w:rsidRPr="00160996">
        <w:rPr>
          <w:rFonts w:ascii="Arial" w:hAnsi="Arial" w:cs="Arial"/>
          <w:bCs/>
        </w:rPr>
        <w:t>cy jednocze</w:t>
      </w:r>
      <w:r w:rsidRPr="00160996">
        <w:rPr>
          <w:rFonts w:ascii="Arial" w:eastAsia="TimesNewRoman,Bold" w:hAnsi="Arial" w:cs="Arial"/>
          <w:bCs/>
        </w:rPr>
        <w:t>ś</w:t>
      </w:r>
      <w:r w:rsidRPr="00160996">
        <w:rPr>
          <w:rFonts w:ascii="Arial" w:hAnsi="Arial" w:cs="Arial"/>
          <w:bCs/>
        </w:rPr>
        <w:t>nie zawiadamia wykonawców, którzy zło</w:t>
      </w:r>
      <w:r w:rsidRPr="00160996">
        <w:rPr>
          <w:rFonts w:ascii="Arial" w:eastAsia="TimesNewRoman,Bold" w:hAnsi="Arial" w:cs="Arial"/>
          <w:bCs/>
        </w:rPr>
        <w:t>ż</w:t>
      </w:r>
      <w:r w:rsidRPr="00160996">
        <w:rPr>
          <w:rFonts w:ascii="Arial" w:hAnsi="Arial" w:cs="Arial"/>
          <w:bCs/>
        </w:rPr>
        <w:t>yli oferty, o:</w:t>
      </w:r>
    </w:p>
    <w:p w:rsidR="00FB1E64" w:rsidRPr="00160996" w:rsidRDefault="00FB1E64" w:rsidP="00160996">
      <w:pPr>
        <w:pStyle w:val="Akapitzlist"/>
        <w:numPr>
          <w:ilvl w:val="0"/>
          <w:numId w:val="18"/>
        </w:numPr>
        <w:autoSpaceDE w:val="0"/>
        <w:autoSpaceDN w:val="0"/>
        <w:adjustRightInd w:val="0"/>
        <w:ind w:left="284" w:hanging="284"/>
        <w:jc w:val="both"/>
        <w:rPr>
          <w:rFonts w:ascii="Arial" w:hAnsi="Arial" w:cs="Arial"/>
          <w:bCs/>
          <w:sz w:val="22"/>
          <w:szCs w:val="22"/>
        </w:rPr>
      </w:pPr>
      <w:r w:rsidRPr="00160996">
        <w:rPr>
          <w:rFonts w:ascii="Arial" w:hAnsi="Arial" w:cs="Arial"/>
          <w:bCs/>
          <w:sz w:val="22"/>
          <w:szCs w:val="22"/>
        </w:rPr>
        <w:t>wyborze najkorzystniejszej oferty, podaj</w:t>
      </w:r>
      <w:r w:rsidRPr="00160996">
        <w:rPr>
          <w:rFonts w:ascii="Arial" w:eastAsia="TimesNewRoman,Bold" w:hAnsi="Arial" w:cs="Arial"/>
          <w:bCs/>
          <w:sz w:val="22"/>
          <w:szCs w:val="22"/>
        </w:rPr>
        <w:t>ą</w:t>
      </w:r>
      <w:r w:rsidRPr="00160996">
        <w:rPr>
          <w:rFonts w:ascii="Arial" w:hAnsi="Arial" w:cs="Arial"/>
          <w:bCs/>
          <w:sz w:val="22"/>
          <w:szCs w:val="22"/>
        </w:rPr>
        <w:t>c nazw</w:t>
      </w:r>
      <w:r w:rsidRPr="00160996">
        <w:rPr>
          <w:rFonts w:ascii="Arial" w:eastAsia="TimesNewRoman,Bold" w:hAnsi="Arial" w:cs="Arial"/>
          <w:bCs/>
          <w:sz w:val="22"/>
          <w:szCs w:val="22"/>
        </w:rPr>
        <w:t xml:space="preserve">ę </w:t>
      </w:r>
      <w:r w:rsidRPr="00160996">
        <w:rPr>
          <w:rFonts w:ascii="Arial" w:hAnsi="Arial" w:cs="Arial"/>
          <w:bCs/>
          <w:sz w:val="22"/>
          <w:szCs w:val="22"/>
        </w:rPr>
        <w:t>(firm</w:t>
      </w:r>
      <w:r w:rsidRPr="00160996">
        <w:rPr>
          <w:rFonts w:ascii="Arial" w:eastAsia="TimesNewRoman,Bold" w:hAnsi="Arial" w:cs="Arial"/>
          <w:bCs/>
          <w:sz w:val="22"/>
          <w:szCs w:val="22"/>
        </w:rPr>
        <w:t>ę</w:t>
      </w:r>
      <w:r w:rsidRPr="00160996">
        <w:rPr>
          <w:rFonts w:ascii="Arial" w:hAnsi="Arial" w:cs="Arial"/>
          <w:bCs/>
          <w:sz w:val="22"/>
          <w:szCs w:val="22"/>
        </w:rPr>
        <w:t>), albo imi</w:t>
      </w:r>
      <w:r w:rsidRPr="00160996">
        <w:rPr>
          <w:rFonts w:ascii="Arial" w:eastAsia="TimesNewRoman,Bold" w:hAnsi="Arial" w:cs="Arial"/>
          <w:bCs/>
          <w:sz w:val="22"/>
          <w:szCs w:val="22"/>
        </w:rPr>
        <w:t xml:space="preserve">ę </w:t>
      </w:r>
      <w:r w:rsidRPr="00160996">
        <w:rPr>
          <w:rFonts w:ascii="Arial" w:hAnsi="Arial" w:cs="Arial"/>
          <w:bCs/>
          <w:sz w:val="22"/>
          <w:szCs w:val="22"/>
        </w:rPr>
        <w:t>i nazwisko, siedzib</w:t>
      </w:r>
      <w:r w:rsidRPr="00160996">
        <w:rPr>
          <w:rFonts w:ascii="Arial" w:eastAsia="TimesNewRoman,Bold" w:hAnsi="Arial" w:cs="Arial"/>
          <w:bCs/>
          <w:sz w:val="22"/>
          <w:szCs w:val="22"/>
        </w:rPr>
        <w:t xml:space="preserve">ę </w:t>
      </w:r>
      <w:r w:rsidRPr="00160996">
        <w:rPr>
          <w:rFonts w:ascii="Arial" w:hAnsi="Arial" w:cs="Arial"/>
          <w:bCs/>
          <w:sz w:val="22"/>
          <w:szCs w:val="22"/>
        </w:rPr>
        <w:t>albo adres zamieszkania i adres wykonawcy, którego ofert</w:t>
      </w:r>
      <w:r w:rsidRPr="00160996">
        <w:rPr>
          <w:rFonts w:ascii="Arial" w:eastAsia="TimesNewRoman,Bold" w:hAnsi="Arial" w:cs="Arial"/>
          <w:bCs/>
          <w:sz w:val="22"/>
          <w:szCs w:val="22"/>
        </w:rPr>
        <w:t xml:space="preserve">ę </w:t>
      </w:r>
      <w:r w:rsidRPr="00160996">
        <w:rPr>
          <w:rFonts w:ascii="Arial" w:hAnsi="Arial" w:cs="Arial"/>
          <w:bCs/>
          <w:sz w:val="22"/>
          <w:szCs w:val="22"/>
        </w:rPr>
        <w:t>wybrano, uzasadnienie jej wyboru oraz nazwy (firmy), albo imiona i nazwiska, siedziby albo miejsca zamieszkania i adresy wykonawców, którzy zło</w:t>
      </w:r>
      <w:r w:rsidRPr="00160996">
        <w:rPr>
          <w:rFonts w:ascii="Arial" w:eastAsia="TimesNewRoman,Bold" w:hAnsi="Arial" w:cs="Arial"/>
          <w:bCs/>
          <w:sz w:val="22"/>
          <w:szCs w:val="22"/>
        </w:rPr>
        <w:t>ż</w:t>
      </w:r>
      <w:r w:rsidRPr="00160996">
        <w:rPr>
          <w:rFonts w:ascii="Arial" w:hAnsi="Arial" w:cs="Arial"/>
          <w:bCs/>
          <w:sz w:val="22"/>
          <w:szCs w:val="22"/>
        </w:rPr>
        <w:t>yli oferty, a tak</w:t>
      </w:r>
      <w:r w:rsidRPr="00160996">
        <w:rPr>
          <w:rFonts w:ascii="Arial" w:eastAsia="TimesNewRoman,Bold" w:hAnsi="Arial" w:cs="Arial"/>
          <w:bCs/>
          <w:sz w:val="22"/>
          <w:szCs w:val="22"/>
        </w:rPr>
        <w:t>ż</w:t>
      </w:r>
      <w:r w:rsidRPr="00160996">
        <w:rPr>
          <w:rFonts w:ascii="Arial" w:hAnsi="Arial" w:cs="Arial"/>
          <w:bCs/>
          <w:sz w:val="22"/>
          <w:szCs w:val="22"/>
        </w:rPr>
        <w:t>e punktacj</w:t>
      </w:r>
      <w:r w:rsidRPr="00160996">
        <w:rPr>
          <w:rFonts w:ascii="Arial" w:eastAsia="TimesNewRoman,Bold" w:hAnsi="Arial" w:cs="Arial"/>
          <w:bCs/>
          <w:sz w:val="22"/>
          <w:szCs w:val="22"/>
        </w:rPr>
        <w:t xml:space="preserve">ę </w:t>
      </w:r>
      <w:r w:rsidRPr="00160996">
        <w:rPr>
          <w:rFonts w:ascii="Arial" w:hAnsi="Arial" w:cs="Arial"/>
          <w:bCs/>
          <w:sz w:val="22"/>
          <w:szCs w:val="22"/>
        </w:rPr>
        <w:t>przyznan</w:t>
      </w:r>
      <w:r w:rsidRPr="00160996">
        <w:rPr>
          <w:rFonts w:ascii="Arial" w:eastAsia="TimesNewRoman,Bold" w:hAnsi="Arial" w:cs="Arial"/>
          <w:bCs/>
          <w:sz w:val="22"/>
          <w:szCs w:val="22"/>
        </w:rPr>
        <w:t xml:space="preserve">ą </w:t>
      </w:r>
      <w:r w:rsidRPr="00160996">
        <w:rPr>
          <w:rFonts w:ascii="Arial" w:hAnsi="Arial" w:cs="Arial"/>
          <w:bCs/>
          <w:sz w:val="22"/>
          <w:szCs w:val="22"/>
        </w:rPr>
        <w:t>ofertom w ka</w:t>
      </w:r>
      <w:r w:rsidRPr="00160996">
        <w:rPr>
          <w:rFonts w:ascii="Arial" w:eastAsia="TimesNewRoman,Bold" w:hAnsi="Arial" w:cs="Arial"/>
          <w:bCs/>
          <w:sz w:val="22"/>
          <w:szCs w:val="22"/>
        </w:rPr>
        <w:t>ż</w:t>
      </w:r>
      <w:r w:rsidRPr="00160996">
        <w:rPr>
          <w:rFonts w:ascii="Arial" w:hAnsi="Arial" w:cs="Arial"/>
          <w:bCs/>
          <w:sz w:val="22"/>
          <w:szCs w:val="22"/>
        </w:rPr>
        <w:t>dym kryterium oceny ofert i ł</w:t>
      </w:r>
      <w:r w:rsidRPr="00160996">
        <w:rPr>
          <w:rFonts w:ascii="Arial" w:eastAsia="TimesNewRoman,Bold" w:hAnsi="Arial" w:cs="Arial"/>
          <w:bCs/>
          <w:sz w:val="22"/>
          <w:szCs w:val="22"/>
        </w:rPr>
        <w:t>ą</w:t>
      </w:r>
      <w:r w:rsidRPr="00160996">
        <w:rPr>
          <w:rFonts w:ascii="Arial" w:hAnsi="Arial" w:cs="Arial"/>
          <w:bCs/>
          <w:sz w:val="22"/>
          <w:szCs w:val="22"/>
        </w:rPr>
        <w:t>czn</w:t>
      </w:r>
      <w:r w:rsidRPr="00160996">
        <w:rPr>
          <w:rFonts w:ascii="Arial" w:eastAsia="TimesNewRoman,Bold" w:hAnsi="Arial" w:cs="Arial"/>
          <w:bCs/>
          <w:sz w:val="22"/>
          <w:szCs w:val="22"/>
        </w:rPr>
        <w:t xml:space="preserve">ą </w:t>
      </w:r>
      <w:r w:rsidRPr="00160996">
        <w:rPr>
          <w:rFonts w:ascii="Arial" w:hAnsi="Arial" w:cs="Arial"/>
          <w:bCs/>
          <w:sz w:val="22"/>
          <w:szCs w:val="22"/>
        </w:rPr>
        <w:t>punktacj</w:t>
      </w:r>
      <w:r w:rsidRPr="00160996">
        <w:rPr>
          <w:rFonts w:ascii="Arial" w:eastAsia="TimesNewRoman,Bold" w:hAnsi="Arial" w:cs="Arial"/>
          <w:bCs/>
          <w:sz w:val="22"/>
          <w:szCs w:val="22"/>
        </w:rPr>
        <w:t>ę</w:t>
      </w:r>
      <w:r w:rsidRPr="00160996">
        <w:rPr>
          <w:rFonts w:ascii="Arial" w:hAnsi="Arial" w:cs="Arial"/>
          <w:bCs/>
          <w:sz w:val="22"/>
          <w:szCs w:val="22"/>
        </w:rPr>
        <w:t>;</w:t>
      </w:r>
    </w:p>
    <w:p w:rsidR="00FB1E64" w:rsidRPr="00160996" w:rsidRDefault="00FB1E64" w:rsidP="00160996">
      <w:pPr>
        <w:pStyle w:val="Akapitzlist"/>
        <w:numPr>
          <w:ilvl w:val="0"/>
          <w:numId w:val="18"/>
        </w:numPr>
        <w:autoSpaceDE w:val="0"/>
        <w:autoSpaceDN w:val="0"/>
        <w:adjustRightInd w:val="0"/>
        <w:ind w:left="284" w:hanging="284"/>
        <w:jc w:val="both"/>
        <w:rPr>
          <w:rFonts w:ascii="Arial" w:hAnsi="Arial" w:cs="Arial"/>
          <w:bCs/>
          <w:sz w:val="22"/>
          <w:szCs w:val="22"/>
        </w:rPr>
      </w:pPr>
      <w:r w:rsidRPr="00160996">
        <w:rPr>
          <w:rFonts w:ascii="Arial" w:hAnsi="Arial" w:cs="Arial"/>
          <w:bCs/>
          <w:sz w:val="22"/>
          <w:szCs w:val="22"/>
        </w:rPr>
        <w:t>wykonawcach, których oferty zostały odrzucone, podaj</w:t>
      </w:r>
      <w:r w:rsidRPr="00160996">
        <w:rPr>
          <w:rFonts w:ascii="Arial" w:eastAsia="TimesNewRoman,Bold" w:hAnsi="Arial" w:cs="Arial"/>
          <w:bCs/>
          <w:sz w:val="22"/>
          <w:szCs w:val="22"/>
        </w:rPr>
        <w:t>ą</w:t>
      </w:r>
      <w:r w:rsidRPr="00160996">
        <w:rPr>
          <w:rFonts w:ascii="Arial" w:hAnsi="Arial" w:cs="Arial"/>
          <w:bCs/>
          <w:sz w:val="22"/>
          <w:szCs w:val="22"/>
        </w:rPr>
        <w:t>c uzasadnienie faktyczne i prawne;</w:t>
      </w:r>
    </w:p>
    <w:p w:rsidR="00FB1E64" w:rsidRPr="00160996" w:rsidRDefault="00FB1E64" w:rsidP="00160996">
      <w:pPr>
        <w:pStyle w:val="Akapitzlist"/>
        <w:numPr>
          <w:ilvl w:val="0"/>
          <w:numId w:val="18"/>
        </w:numPr>
        <w:autoSpaceDE w:val="0"/>
        <w:autoSpaceDN w:val="0"/>
        <w:adjustRightInd w:val="0"/>
        <w:ind w:left="284" w:hanging="284"/>
        <w:jc w:val="both"/>
        <w:rPr>
          <w:rFonts w:ascii="Arial" w:hAnsi="Arial" w:cs="Arial"/>
          <w:bCs/>
          <w:sz w:val="22"/>
          <w:szCs w:val="22"/>
        </w:rPr>
      </w:pPr>
      <w:r w:rsidRPr="00160996">
        <w:rPr>
          <w:rFonts w:ascii="Arial" w:hAnsi="Arial" w:cs="Arial"/>
          <w:bCs/>
          <w:sz w:val="22"/>
          <w:szCs w:val="22"/>
        </w:rPr>
        <w:t>wykonawcach, którzy zostali wykluczeni z post</w:t>
      </w:r>
      <w:r w:rsidRPr="00160996">
        <w:rPr>
          <w:rFonts w:ascii="Arial" w:eastAsia="TimesNewRoman,Bold" w:hAnsi="Arial" w:cs="Arial"/>
          <w:bCs/>
          <w:sz w:val="22"/>
          <w:szCs w:val="22"/>
        </w:rPr>
        <w:t>ę</w:t>
      </w:r>
      <w:r w:rsidRPr="00160996">
        <w:rPr>
          <w:rFonts w:ascii="Arial" w:hAnsi="Arial" w:cs="Arial"/>
          <w:bCs/>
          <w:sz w:val="22"/>
          <w:szCs w:val="22"/>
        </w:rPr>
        <w:t>powania o udzielenie zamówienia, podaj</w:t>
      </w:r>
      <w:r w:rsidRPr="00160996">
        <w:rPr>
          <w:rFonts w:ascii="Arial" w:eastAsia="TimesNewRoman,Bold" w:hAnsi="Arial" w:cs="Arial"/>
          <w:bCs/>
          <w:sz w:val="22"/>
          <w:szCs w:val="22"/>
        </w:rPr>
        <w:t>ą</w:t>
      </w:r>
      <w:r w:rsidRPr="00160996">
        <w:rPr>
          <w:rFonts w:ascii="Arial" w:hAnsi="Arial" w:cs="Arial"/>
          <w:bCs/>
          <w:sz w:val="22"/>
          <w:szCs w:val="22"/>
        </w:rPr>
        <w:t>c uzasadnienie faktyczne i prawne;</w:t>
      </w:r>
    </w:p>
    <w:p w:rsidR="00FB1E64" w:rsidRPr="00160996" w:rsidRDefault="00FB1E64" w:rsidP="00160996">
      <w:pPr>
        <w:pStyle w:val="Akapitzlist"/>
        <w:numPr>
          <w:ilvl w:val="0"/>
          <w:numId w:val="18"/>
        </w:numPr>
        <w:autoSpaceDE w:val="0"/>
        <w:autoSpaceDN w:val="0"/>
        <w:adjustRightInd w:val="0"/>
        <w:ind w:left="284" w:hanging="284"/>
        <w:jc w:val="both"/>
        <w:rPr>
          <w:rFonts w:ascii="Arial" w:hAnsi="Arial" w:cs="Arial"/>
          <w:bCs/>
          <w:sz w:val="22"/>
          <w:szCs w:val="22"/>
        </w:rPr>
      </w:pPr>
      <w:r w:rsidRPr="00160996">
        <w:rPr>
          <w:rFonts w:ascii="Arial" w:hAnsi="Arial" w:cs="Arial"/>
          <w:bCs/>
          <w:sz w:val="22"/>
          <w:szCs w:val="22"/>
        </w:rPr>
        <w:t>terminie, okre</w:t>
      </w:r>
      <w:r w:rsidRPr="00160996">
        <w:rPr>
          <w:rFonts w:ascii="Arial" w:eastAsia="TimesNewRoman,Bold" w:hAnsi="Arial" w:cs="Arial"/>
          <w:bCs/>
          <w:sz w:val="22"/>
          <w:szCs w:val="22"/>
        </w:rPr>
        <w:t>ś</w:t>
      </w:r>
      <w:r w:rsidRPr="00160996">
        <w:rPr>
          <w:rFonts w:ascii="Arial" w:hAnsi="Arial" w:cs="Arial"/>
          <w:bCs/>
          <w:sz w:val="22"/>
          <w:szCs w:val="22"/>
        </w:rPr>
        <w:t xml:space="preserve">lonym zgodnie z art. 94 ust. 1 lub 2 ustawy </w:t>
      </w:r>
      <w:proofErr w:type="spellStart"/>
      <w:r w:rsidRPr="00160996">
        <w:rPr>
          <w:rFonts w:ascii="Arial" w:hAnsi="Arial" w:cs="Arial"/>
          <w:bCs/>
          <w:sz w:val="22"/>
          <w:szCs w:val="22"/>
        </w:rPr>
        <w:t>Pzp</w:t>
      </w:r>
      <w:proofErr w:type="spellEnd"/>
      <w:r w:rsidRPr="00160996">
        <w:rPr>
          <w:rFonts w:ascii="Arial" w:hAnsi="Arial" w:cs="Arial"/>
          <w:bCs/>
          <w:sz w:val="22"/>
          <w:szCs w:val="22"/>
        </w:rPr>
        <w:t>, po którego upływie umowa w sprawie zamówienia publicznego mo</w:t>
      </w:r>
      <w:r w:rsidRPr="00160996">
        <w:rPr>
          <w:rFonts w:ascii="Arial" w:eastAsia="TimesNewRoman,Bold" w:hAnsi="Arial" w:cs="Arial"/>
          <w:bCs/>
          <w:sz w:val="22"/>
          <w:szCs w:val="22"/>
        </w:rPr>
        <w:t>ż</w:t>
      </w:r>
      <w:r w:rsidRPr="00160996">
        <w:rPr>
          <w:rFonts w:ascii="Arial" w:hAnsi="Arial" w:cs="Arial"/>
          <w:bCs/>
          <w:sz w:val="22"/>
          <w:szCs w:val="22"/>
        </w:rPr>
        <w:t>e by</w:t>
      </w:r>
      <w:r w:rsidRPr="00160996">
        <w:rPr>
          <w:rFonts w:ascii="Arial" w:eastAsia="TimesNewRoman,Bold" w:hAnsi="Arial" w:cs="Arial"/>
          <w:bCs/>
          <w:sz w:val="22"/>
          <w:szCs w:val="22"/>
        </w:rPr>
        <w:t xml:space="preserve">ć </w:t>
      </w:r>
      <w:r w:rsidRPr="00160996">
        <w:rPr>
          <w:rFonts w:ascii="Arial" w:hAnsi="Arial" w:cs="Arial"/>
          <w:bCs/>
          <w:sz w:val="22"/>
          <w:szCs w:val="22"/>
        </w:rPr>
        <w:t>zawarta.</w:t>
      </w:r>
    </w:p>
    <w:p w:rsidR="00FB1E64" w:rsidRPr="00160996" w:rsidRDefault="00FB1E64" w:rsidP="00160996">
      <w:pPr>
        <w:spacing w:after="0" w:line="240" w:lineRule="auto"/>
        <w:jc w:val="both"/>
        <w:rPr>
          <w:rFonts w:ascii="Arial" w:hAnsi="Arial" w:cs="Arial"/>
          <w:b/>
        </w:rPr>
      </w:pPr>
      <w:r w:rsidRPr="00160996">
        <w:rPr>
          <w:rFonts w:ascii="Arial" w:hAnsi="Arial" w:cs="Arial"/>
          <w:b/>
        </w:rPr>
        <w:t xml:space="preserve">2. </w:t>
      </w:r>
    </w:p>
    <w:p w:rsidR="00FB1E64" w:rsidRPr="00160996" w:rsidRDefault="00FB1E64" w:rsidP="00160996">
      <w:pPr>
        <w:spacing w:after="0" w:line="240" w:lineRule="auto"/>
        <w:jc w:val="both"/>
        <w:rPr>
          <w:rFonts w:ascii="Arial" w:hAnsi="Arial" w:cs="Arial"/>
        </w:rPr>
      </w:pPr>
      <w:r w:rsidRPr="00160996">
        <w:rPr>
          <w:rFonts w:ascii="Arial" w:hAnsi="Arial" w:cs="Arial"/>
        </w:rPr>
        <w:t xml:space="preserve">Niezwłocznie po wyborze najkorzystniejszej oferty Zamawiający zamieści informacje, o których mowa w ust. 1 </w:t>
      </w:r>
      <w:r w:rsidR="00D12AF4" w:rsidRPr="00160996">
        <w:rPr>
          <w:rFonts w:ascii="Arial" w:hAnsi="Arial" w:cs="Arial"/>
        </w:rPr>
        <w:t xml:space="preserve">pkt 1 </w:t>
      </w:r>
      <w:r w:rsidRPr="00160996">
        <w:rPr>
          <w:rFonts w:ascii="Arial" w:hAnsi="Arial" w:cs="Arial"/>
        </w:rPr>
        <w:t xml:space="preserve">niniejszego paragrafu, na stronie internetowej oraz w miejscu publicznie dostępnym w swojej siedzibie. </w:t>
      </w:r>
    </w:p>
    <w:p w:rsidR="00FB1E64" w:rsidRPr="00160996" w:rsidRDefault="00FB1E64" w:rsidP="00160996">
      <w:pPr>
        <w:spacing w:after="0" w:line="240" w:lineRule="auto"/>
        <w:jc w:val="both"/>
        <w:rPr>
          <w:rFonts w:ascii="Arial" w:hAnsi="Arial" w:cs="Arial"/>
          <w:b/>
        </w:rPr>
      </w:pPr>
      <w:r w:rsidRPr="00160996">
        <w:rPr>
          <w:rFonts w:ascii="Arial" w:hAnsi="Arial" w:cs="Arial"/>
          <w:b/>
        </w:rPr>
        <w:t xml:space="preserve">3. </w:t>
      </w:r>
    </w:p>
    <w:p w:rsidR="00FB1E64" w:rsidRPr="00160996" w:rsidRDefault="00FB1E64" w:rsidP="00160996">
      <w:pPr>
        <w:spacing w:after="0" w:line="240" w:lineRule="auto"/>
        <w:jc w:val="both"/>
        <w:rPr>
          <w:rFonts w:ascii="Arial" w:hAnsi="Arial" w:cs="Arial"/>
        </w:rPr>
      </w:pPr>
      <w:r w:rsidRPr="00160996">
        <w:rPr>
          <w:rFonts w:ascii="Arial" w:hAnsi="Arial" w:cs="Arial"/>
        </w:rPr>
        <w:t>Zamawiający zawrze umowę z Wykonawcą, który złoży najkorzystniejszą ofertę z punktu widzenia kryteriów przyjętych w niniejszej specyfikacji.</w:t>
      </w:r>
    </w:p>
    <w:p w:rsidR="00FB1E64" w:rsidRPr="00160996" w:rsidRDefault="00FB1E64" w:rsidP="00160996">
      <w:pPr>
        <w:spacing w:after="0" w:line="240" w:lineRule="auto"/>
        <w:jc w:val="both"/>
        <w:rPr>
          <w:rFonts w:ascii="Arial" w:hAnsi="Arial" w:cs="Arial"/>
          <w:b/>
        </w:rPr>
      </w:pPr>
      <w:r w:rsidRPr="00160996">
        <w:rPr>
          <w:rFonts w:ascii="Arial" w:hAnsi="Arial" w:cs="Arial"/>
          <w:b/>
        </w:rPr>
        <w:t xml:space="preserve">4. </w:t>
      </w:r>
    </w:p>
    <w:p w:rsidR="00BC4DB9" w:rsidRPr="00160996" w:rsidRDefault="00BC4DB9" w:rsidP="00160996">
      <w:pPr>
        <w:spacing w:after="0" w:line="240" w:lineRule="auto"/>
        <w:jc w:val="both"/>
        <w:rPr>
          <w:rFonts w:ascii="Arial" w:hAnsi="Arial" w:cs="Arial"/>
        </w:rPr>
      </w:pPr>
      <w:r w:rsidRPr="00160996">
        <w:rPr>
          <w:rFonts w:ascii="Arial" w:hAnsi="Arial" w:cs="Arial"/>
        </w:rPr>
        <w:t>Wykonawca przed podpisaniem umowy zobowiązany jest do:</w:t>
      </w:r>
    </w:p>
    <w:p w:rsidR="001834BC" w:rsidRPr="00160996" w:rsidRDefault="001834BC" w:rsidP="00160996">
      <w:pPr>
        <w:pStyle w:val="Stopka"/>
        <w:numPr>
          <w:ilvl w:val="2"/>
          <w:numId w:val="26"/>
        </w:numPr>
        <w:tabs>
          <w:tab w:val="clear" w:pos="927"/>
          <w:tab w:val="num" w:pos="284"/>
        </w:tabs>
        <w:ind w:left="284" w:hanging="284"/>
        <w:jc w:val="both"/>
        <w:rPr>
          <w:rFonts w:ascii="Arial" w:hAnsi="Arial" w:cs="Arial"/>
        </w:rPr>
      </w:pPr>
      <w:r w:rsidRPr="00160996">
        <w:rPr>
          <w:rFonts w:ascii="Arial" w:hAnsi="Arial" w:cs="Arial"/>
        </w:rPr>
        <w:t xml:space="preserve">złożenia umowy regulującej współpracę Wykonawców wspólnie ubiegających się o udzielenie zamówienia </w:t>
      </w:r>
      <w:r w:rsidRPr="00160996">
        <w:rPr>
          <w:rFonts w:ascii="Arial" w:hAnsi="Arial" w:cs="Arial"/>
          <w:i/>
        </w:rPr>
        <w:t>(o ile dotyczy);</w:t>
      </w:r>
    </w:p>
    <w:p w:rsidR="001834BC" w:rsidRPr="00160996" w:rsidRDefault="001834BC" w:rsidP="00160996">
      <w:pPr>
        <w:pStyle w:val="Stopka"/>
        <w:numPr>
          <w:ilvl w:val="2"/>
          <w:numId w:val="26"/>
        </w:numPr>
        <w:tabs>
          <w:tab w:val="clear" w:pos="927"/>
          <w:tab w:val="num" w:pos="284"/>
        </w:tabs>
        <w:ind w:left="284" w:hanging="284"/>
        <w:jc w:val="both"/>
        <w:rPr>
          <w:rFonts w:ascii="Arial" w:hAnsi="Arial" w:cs="Arial"/>
        </w:rPr>
      </w:pPr>
      <w:r w:rsidRPr="00160996">
        <w:rPr>
          <w:rFonts w:ascii="Arial" w:hAnsi="Arial" w:cs="Arial"/>
        </w:rPr>
        <w:t xml:space="preserve">złożenia informacji o osobach umocowanych do zawarcia umowy oraz przedłożenia odpowiednich dokumentów rejestrowych </w:t>
      </w:r>
      <w:r w:rsidRPr="00160996">
        <w:rPr>
          <w:rFonts w:ascii="Arial" w:hAnsi="Arial" w:cs="Arial"/>
          <w:i/>
        </w:rPr>
        <w:t xml:space="preserve">w formie oryginału lub kopii poświadczonej za zgodność z oryginałem przez Wykonawcę, </w:t>
      </w:r>
      <w:r w:rsidRPr="00160996">
        <w:rPr>
          <w:rFonts w:ascii="Arial" w:hAnsi="Arial" w:cs="Arial"/>
        </w:rPr>
        <w:t>i</w:t>
      </w:r>
      <w:r w:rsidRPr="00160996">
        <w:rPr>
          <w:rFonts w:ascii="Arial" w:hAnsi="Arial" w:cs="Arial"/>
          <w:i/>
        </w:rPr>
        <w:t xml:space="preserve"> </w:t>
      </w:r>
      <w:r w:rsidRPr="00160996">
        <w:rPr>
          <w:rFonts w:ascii="Arial" w:hAnsi="Arial" w:cs="Arial"/>
        </w:rPr>
        <w:t xml:space="preserve">jeżeli taka konieczność zaistnieje - złożenia ich pełnomocnictw </w:t>
      </w:r>
      <w:r w:rsidRPr="00160996">
        <w:rPr>
          <w:rFonts w:ascii="Arial" w:hAnsi="Arial" w:cs="Arial"/>
          <w:i/>
        </w:rPr>
        <w:t>w formie oryginału lub kopii poświadczonej za zgodność z oryginałem przez notariusza</w:t>
      </w:r>
      <w:r w:rsidRPr="00160996">
        <w:rPr>
          <w:rFonts w:ascii="Arial" w:hAnsi="Arial" w:cs="Arial"/>
        </w:rPr>
        <w:t>;</w:t>
      </w:r>
    </w:p>
    <w:p w:rsidR="00DC5170" w:rsidRPr="00160996" w:rsidRDefault="00DC5170" w:rsidP="00160996">
      <w:pPr>
        <w:pStyle w:val="Akapitzlist"/>
        <w:numPr>
          <w:ilvl w:val="2"/>
          <w:numId w:val="26"/>
        </w:numPr>
        <w:tabs>
          <w:tab w:val="clear" w:pos="927"/>
          <w:tab w:val="num" w:pos="284"/>
        </w:tabs>
        <w:ind w:left="284" w:hanging="284"/>
        <w:jc w:val="both"/>
        <w:rPr>
          <w:rFonts w:ascii="Arial" w:eastAsia="Calibri" w:hAnsi="Arial" w:cs="Arial"/>
          <w:sz w:val="22"/>
          <w:szCs w:val="22"/>
          <w:lang w:eastAsia="en-US"/>
        </w:rPr>
      </w:pPr>
      <w:r w:rsidRPr="00160996">
        <w:rPr>
          <w:rFonts w:ascii="Arial" w:eastAsia="Calibri" w:hAnsi="Arial" w:cs="Arial"/>
          <w:sz w:val="22"/>
          <w:szCs w:val="22"/>
          <w:lang w:eastAsia="en-US"/>
        </w:rPr>
        <w:t>wniesienia zabezpieczenia należytego wykonania umowy, najpóźniej w dniu podpisania umowy;</w:t>
      </w:r>
    </w:p>
    <w:p w:rsidR="001834BC" w:rsidRPr="00160996" w:rsidRDefault="001834BC" w:rsidP="00160996">
      <w:pPr>
        <w:pStyle w:val="Stopka"/>
        <w:numPr>
          <w:ilvl w:val="2"/>
          <w:numId w:val="26"/>
        </w:numPr>
        <w:tabs>
          <w:tab w:val="clear" w:pos="927"/>
          <w:tab w:val="num" w:pos="284"/>
        </w:tabs>
        <w:ind w:left="284" w:hanging="284"/>
        <w:jc w:val="both"/>
        <w:rPr>
          <w:rFonts w:ascii="Arial" w:hAnsi="Arial" w:cs="Arial"/>
        </w:rPr>
      </w:pPr>
      <w:r w:rsidRPr="00160996">
        <w:rPr>
          <w:rFonts w:ascii="Arial" w:hAnsi="Arial" w:cs="Arial"/>
        </w:rPr>
        <w:t>złożenia harmonogramu rzeczow</w:t>
      </w:r>
      <w:r w:rsidR="006B1BB8" w:rsidRPr="00160996">
        <w:rPr>
          <w:rFonts w:ascii="Arial" w:hAnsi="Arial" w:cs="Arial"/>
        </w:rPr>
        <w:t>o-finansowego</w:t>
      </w:r>
      <w:r w:rsidRPr="00160996">
        <w:rPr>
          <w:rFonts w:ascii="Arial" w:hAnsi="Arial" w:cs="Arial"/>
        </w:rPr>
        <w:t xml:space="preserve">, który stanowił będzie </w:t>
      </w:r>
      <w:r w:rsidR="009E5E25" w:rsidRPr="00160996">
        <w:rPr>
          <w:rFonts w:ascii="Arial" w:hAnsi="Arial" w:cs="Arial"/>
        </w:rPr>
        <w:t xml:space="preserve">załącznik </w:t>
      </w:r>
      <w:r w:rsidR="008435D4" w:rsidRPr="00160996">
        <w:rPr>
          <w:rFonts w:ascii="Arial" w:hAnsi="Arial" w:cs="Arial"/>
        </w:rPr>
        <w:t xml:space="preserve">nr 1 </w:t>
      </w:r>
      <w:r w:rsidR="009E5E25" w:rsidRPr="00160996">
        <w:rPr>
          <w:rFonts w:ascii="Arial" w:hAnsi="Arial" w:cs="Arial"/>
        </w:rPr>
        <w:t>do umowy</w:t>
      </w:r>
      <w:r w:rsidR="008435D4" w:rsidRPr="00160996">
        <w:rPr>
          <w:rFonts w:ascii="Arial" w:hAnsi="Arial" w:cs="Arial"/>
          <w:lang w:eastAsia="pl-PL"/>
        </w:rPr>
        <w:t>.</w:t>
      </w:r>
    </w:p>
    <w:p w:rsidR="00BC4DB9" w:rsidRPr="00160996" w:rsidRDefault="00BC4DB9" w:rsidP="00160996">
      <w:pPr>
        <w:autoSpaceDE w:val="0"/>
        <w:spacing w:after="0" w:line="240" w:lineRule="auto"/>
        <w:jc w:val="both"/>
        <w:rPr>
          <w:rFonts w:ascii="Arial" w:hAnsi="Arial" w:cs="Arial"/>
          <w:b/>
        </w:rPr>
      </w:pPr>
      <w:r w:rsidRPr="00160996">
        <w:rPr>
          <w:rFonts w:ascii="Arial" w:hAnsi="Arial" w:cs="Arial"/>
          <w:b/>
        </w:rPr>
        <w:t>5.</w:t>
      </w:r>
    </w:p>
    <w:p w:rsidR="00FB1E64" w:rsidRPr="00160996" w:rsidRDefault="00FB1E64" w:rsidP="00160996">
      <w:pPr>
        <w:autoSpaceDE w:val="0"/>
        <w:autoSpaceDN w:val="0"/>
        <w:adjustRightInd w:val="0"/>
        <w:spacing w:after="0" w:line="240" w:lineRule="auto"/>
        <w:jc w:val="both"/>
        <w:rPr>
          <w:rFonts w:ascii="Arial" w:hAnsi="Arial" w:cs="Arial"/>
        </w:rPr>
      </w:pPr>
      <w:r w:rsidRPr="00160996">
        <w:rPr>
          <w:rFonts w:ascii="Arial" w:hAnsi="Arial" w:cs="Arial"/>
        </w:rPr>
        <w:t xml:space="preserve">Umowa zostanie zawarta w formie pisemnej w terminie </w:t>
      </w:r>
      <w:r w:rsidRPr="00160996">
        <w:rPr>
          <w:rFonts w:ascii="Arial" w:hAnsi="Arial" w:cs="Arial"/>
          <w:bCs/>
        </w:rPr>
        <w:t xml:space="preserve">określonym w art. 94 ust. 1-3 ustawy </w:t>
      </w:r>
      <w:proofErr w:type="spellStart"/>
      <w:r w:rsidRPr="00160996">
        <w:rPr>
          <w:rFonts w:ascii="Arial" w:hAnsi="Arial" w:cs="Arial"/>
          <w:bCs/>
        </w:rPr>
        <w:t>Pzp</w:t>
      </w:r>
      <w:proofErr w:type="spellEnd"/>
      <w:r w:rsidRPr="00160996">
        <w:rPr>
          <w:rFonts w:ascii="Arial" w:hAnsi="Arial" w:cs="Arial"/>
          <w:bCs/>
        </w:rPr>
        <w:t xml:space="preserve"> z wyjątkiem przypadku, gdy któryś z Wykonawców wniesie odwołanie, wówczas umowa zostanie zawarta po ogłoszeniu przez Izbę wyroku lub postanowienia kończącego </w:t>
      </w:r>
      <w:r w:rsidRPr="00160996">
        <w:rPr>
          <w:rFonts w:ascii="Arial" w:hAnsi="Arial" w:cs="Arial"/>
          <w:bCs/>
        </w:rPr>
        <w:lastRenderedPageBreak/>
        <w:t>postępowanie odwoławcze</w:t>
      </w:r>
      <w:r w:rsidRPr="00160996">
        <w:rPr>
          <w:rFonts w:ascii="Arial" w:hAnsi="Arial" w:cs="Arial"/>
        </w:rPr>
        <w:t xml:space="preserve">. Miejsce i termin podpisania umowy zostaną uzgodnione z wybranym Wykonawcą. </w:t>
      </w:r>
    </w:p>
    <w:p w:rsidR="00FB1E64" w:rsidRPr="00160996" w:rsidRDefault="00637BAB" w:rsidP="00160996">
      <w:pPr>
        <w:spacing w:after="0" w:line="240" w:lineRule="auto"/>
        <w:rPr>
          <w:rFonts w:ascii="Arial" w:hAnsi="Arial" w:cs="Arial"/>
          <w:b/>
        </w:rPr>
      </w:pPr>
      <w:r w:rsidRPr="00160996">
        <w:rPr>
          <w:rFonts w:ascii="Arial" w:hAnsi="Arial" w:cs="Arial"/>
          <w:b/>
        </w:rPr>
        <w:t>6</w:t>
      </w:r>
      <w:r w:rsidR="00FB1E64" w:rsidRPr="00160996">
        <w:rPr>
          <w:rFonts w:ascii="Arial" w:hAnsi="Arial" w:cs="Arial"/>
          <w:b/>
        </w:rPr>
        <w:t xml:space="preserve">. </w:t>
      </w:r>
    </w:p>
    <w:p w:rsidR="00FB1E64" w:rsidRPr="00160996" w:rsidRDefault="00FB1E64" w:rsidP="00160996">
      <w:pPr>
        <w:autoSpaceDE w:val="0"/>
        <w:autoSpaceDN w:val="0"/>
        <w:adjustRightInd w:val="0"/>
        <w:spacing w:after="0" w:line="240" w:lineRule="auto"/>
        <w:jc w:val="both"/>
        <w:rPr>
          <w:rFonts w:ascii="Arial" w:hAnsi="Arial" w:cs="Arial"/>
        </w:rPr>
      </w:pPr>
      <w:r w:rsidRPr="00160996">
        <w:rPr>
          <w:rFonts w:ascii="Arial" w:hAnsi="Arial" w:cs="Arial"/>
          <w:bCs/>
        </w:rPr>
        <w:t>Je</w:t>
      </w:r>
      <w:r w:rsidRPr="00160996">
        <w:rPr>
          <w:rFonts w:ascii="Arial" w:eastAsia="TimesNewRoman,Bold" w:hAnsi="Arial" w:cs="Arial"/>
          <w:bCs/>
        </w:rPr>
        <w:t>ż</w:t>
      </w:r>
      <w:r w:rsidRPr="00160996">
        <w:rPr>
          <w:rFonts w:ascii="Arial" w:hAnsi="Arial" w:cs="Arial"/>
          <w:bCs/>
        </w:rPr>
        <w:t>eli wykonawca, którego oferta została wybrana, uchyla si</w:t>
      </w:r>
      <w:r w:rsidRPr="00160996">
        <w:rPr>
          <w:rFonts w:ascii="Arial" w:eastAsia="TimesNewRoman,Bold" w:hAnsi="Arial" w:cs="Arial"/>
          <w:bCs/>
        </w:rPr>
        <w:t xml:space="preserve">ę </w:t>
      </w:r>
      <w:r w:rsidRPr="00160996">
        <w:rPr>
          <w:rFonts w:ascii="Arial" w:hAnsi="Arial" w:cs="Arial"/>
          <w:bCs/>
        </w:rPr>
        <w:t>od zawarcia umowy w sprawie zamówienia publicznego, zamawiaj</w:t>
      </w:r>
      <w:r w:rsidRPr="00160996">
        <w:rPr>
          <w:rFonts w:ascii="Arial" w:eastAsia="TimesNewRoman,Bold" w:hAnsi="Arial" w:cs="Arial"/>
          <w:bCs/>
        </w:rPr>
        <w:t>ą</w:t>
      </w:r>
      <w:r w:rsidRPr="00160996">
        <w:rPr>
          <w:rFonts w:ascii="Arial" w:hAnsi="Arial" w:cs="Arial"/>
          <w:bCs/>
        </w:rPr>
        <w:t>cy mo</w:t>
      </w:r>
      <w:r w:rsidRPr="00160996">
        <w:rPr>
          <w:rFonts w:ascii="Arial" w:eastAsia="TimesNewRoman,Bold" w:hAnsi="Arial" w:cs="Arial"/>
          <w:bCs/>
        </w:rPr>
        <w:t>ż</w:t>
      </w:r>
      <w:r w:rsidRPr="00160996">
        <w:rPr>
          <w:rFonts w:ascii="Arial" w:hAnsi="Arial" w:cs="Arial"/>
          <w:bCs/>
        </w:rPr>
        <w:t>e wybra</w:t>
      </w:r>
      <w:r w:rsidRPr="00160996">
        <w:rPr>
          <w:rFonts w:ascii="Arial" w:eastAsia="TimesNewRoman,Bold" w:hAnsi="Arial" w:cs="Arial"/>
          <w:bCs/>
        </w:rPr>
        <w:t xml:space="preserve">ć </w:t>
      </w:r>
      <w:r w:rsidRPr="00160996">
        <w:rPr>
          <w:rFonts w:ascii="Arial" w:hAnsi="Arial" w:cs="Arial"/>
          <w:bCs/>
        </w:rPr>
        <w:t>ofert</w:t>
      </w:r>
      <w:r w:rsidRPr="00160996">
        <w:rPr>
          <w:rFonts w:ascii="Arial" w:eastAsia="TimesNewRoman,Bold" w:hAnsi="Arial" w:cs="Arial"/>
          <w:bCs/>
        </w:rPr>
        <w:t xml:space="preserve">ę </w:t>
      </w:r>
      <w:r w:rsidRPr="00160996">
        <w:rPr>
          <w:rFonts w:ascii="Arial" w:hAnsi="Arial" w:cs="Arial"/>
          <w:bCs/>
        </w:rPr>
        <w:t>najkorzystniejsz</w:t>
      </w:r>
      <w:r w:rsidRPr="00160996">
        <w:rPr>
          <w:rFonts w:ascii="Arial" w:eastAsia="TimesNewRoman,Bold" w:hAnsi="Arial" w:cs="Arial"/>
          <w:bCs/>
        </w:rPr>
        <w:t xml:space="preserve">ą </w:t>
      </w:r>
      <w:r w:rsidRPr="00160996">
        <w:rPr>
          <w:rFonts w:ascii="Arial" w:hAnsi="Arial" w:cs="Arial"/>
          <w:bCs/>
        </w:rPr>
        <w:t>spo</w:t>
      </w:r>
      <w:r w:rsidRPr="00160996">
        <w:rPr>
          <w:rFonts w:ascii="Arial" w:eastAsia="TimesNewRoman,Bold" w:hAnsi="Arial" w:cs="Arial"/>
          <w:bCs/>
        </w:rPr>
        <w:t>ś</w:t>
      </w:r>
      <w:r w:rsidRPr="00160996">
        <w:rPr>
          <w:rFonts w:ascii="Arial" w:hAnsi="Arial" w:cs="Arial"/>
          <w:bCs/>
        </w:rPr>
        <w:t xml:space="preserve">ród pozostałych ofert bez przeprowadzania ich ponownego badania i oceny, chyba </w:t>
      </w:r>
      <w:r w:rsidRPr="00160996">
        <w:rPr>
          <w:rFonts w:ascii="Arial" w:eastAsia="TimesNewRoman,Bold" w:hAnsi="Arial" w:cs="Arial"/>
          <w:bCs/>
        </w:rPr>
        <w:t>ż</w:t>
      </w:r>
      <w:r w:rsidRPr="00160996">
        <w:rPr>
          <w:rFonts w:ascii="Arial" w:hAnsi="Arial" w:cs="Arial"/>
          <w:bCs/>
        </w:rPr>
        <w:t>e zachodz</w:t>
      </w:r>
      <w:r w:rsidRPr="00160996">
        <w:rPr>
          <w:rFonts w:ascii="Arial" w:eastAsia="TimesNewRoman,Bold" w:hAnsi="Arial" w:cs="Arial"/>
          <w:bCs/>
        </w:rPr>
        <w:t xml:space="preserve">ą </w:t>
      </w:r>
      <w:r w:rsidRPr="00160996">
        <w:rPr>
          <w:rFonts w:ascii="Arial" w:hAnsi="Arial" w:cs="Arial"/>
          <w:bCs/>
        </w:rPr>
        <w:t>przesłanki uniewa</w:t>
      </w:r>
      <w:r w:rsidRPr="00160996">
        <w:rPr>
          <w:rFonts w:ascii="Arial" w:eastAsia="TimesNewRoman,Bold" w:hAnsi="Arial" w:cs="Arial"/>
          <w:bCs/>
        </w:rPr>
        <w:t>ż</w:t>
      </w:r>
      <w:r w:rsidRPr="00160996">
        <w:rPr>
          <w:rFonts w:ascii="Arial" w:hAnsi="Arial" w:cs="Arial"/>
          <w:bCs/>
        </w:rPr>
        <w:t>nienia post</w:t>
      </w:r>
      <w:r w:rsidRPr="00160996">
        <w:rPr>
          <w:rFonts w:ascii="Arial" w:eastAsia="TimesNewRoman,Bold" w:hAnsi="Arial" w:cs="Arial"/>
          <w:bCs/>
        </w:rPr>
        <w:t>ę</w:t>
      </w:r>
      <w:r w:rsidRPr="00160996">
        <w:rPr>
          <w:rFonts w:ascii="Arial" w:hAnsi="Arial" w:cs="Arial"/>
          <w:bCs/>
        </w:rPr>
        <w:t>powania, o których mowa w art. 93 ust. 1.</w:t>
      </w:r>
    </w:p>
    <w:p w:rsidR="00FB1E64" w:rsidRPr="00160996" w:rsidRDefault="00637BAB" w:rsidP="00160996">
      <w:pPr>
        <w:spacing w:after="0" w:line="240" w:lineRule="auto"/>
        <w:jc w:val="both"/>
        <w:rPr>
          <w:rFonts w:ascii="Arial" w:hAnsi="Arial" w:cs="Arial"/>
          <w:b/>
        </w:rPr>
      </w:pPr>
      <w:r w:rsidRPr="00160996">
        <w:rPr>
          <w:rFonts w:ascii="Arial" w:hAnsi="Arial" w:cs="Arial"/>
          <w:b/>
        </w:rPr>
        <w:t>7</w:t>
      </w:r>
      <w:r w:rsidR="00FB1E64" w:rsidRPr="00160996">
        <w:rPr>
          <w:rFonts w:ascii="Arial" w:hAnsi="Arial" w:cs="Arial"/>
          <w:b/>
        </w:rPr>
        <w:t xml:space="preserve">. </w:t>
      </w:r>
    </w:p>
    <w:p w:rsidR="00FB1E64" w:rsidRPr="00160996" w:rsidRDefault="00FB1E64" w:rsidP="00160996">
      <w:pPr>
        <w:spacing w:after="0" w:line="240" w:lineRule="auto"/>
        <w:jc w:val="both"/>
        <w:rPr>
          <w:rFonts w:ascii="Arial" w:hAnsi="Arial" w:cs="Arial"/>
        </w:rPr>
      </w:pPr>
      <w:r w:rsidRPr="00160996">
        <w:rPr>
          <w:rFonts w:ascii="Arial" w:hAnsi="Arial" w:cs="Arial"/>
        </w:rPr>
        <w:t xml:space="preserve">Zamawiający unieważni postępowanie o udzielenie zamówienia, jeżeli: </w:t>
      </w:r>
    </w:p>
    <w:p w:rsidR="00FB1E64" w:rsidRPr="00160996" w:rsidRDefault="00FB1E64" w:rsidP="00160996">
      <w:pPr>
        <w:numPr>
          <w:ilvl w:val="0"/>
          <w:numId w:val="13"/>
        </w:numPr>
        <w:tabs>
          <w:tab w:val="clear" w:pos="720"/>
          <w:tab w:val="num" w:pos="360"/>
        </w:tabs>
        <w:spacing w:after="0" w:line="240" w:lineRule="auto"/>
        <w:ind w:left="360"/>
        <w:jc w:val="both"/>
        <w:rPr>
          <w:rFonts w:ascii="Arial" w:hAnsi="Arial" w:cs="Arial"/>
        </w:rPr>
      </w:pPr>
      <w:r w:rsidRPr="00160996">
        <w:rPr>
          <w:rFonts w:ascii="Arial" w:hAnsi="Arial" w:cs="Arial"/>
        </w:rPr>
        <w:t xml:space="preserve">nie złożono żadnej oferty niepodlegającej odrzuceniu, </w:t>
      </w:r>
    </w:p>
    <w:p w:rsidR="00FB1E64" w:rsidRPr="00160996" w:rsidRDefault="00FB1E64" w:rsidP="00160996">
      <w:pPr>
        <w:numPr>
          <w:ilvl w:val="0"/>
          <w:numId w:val="13"/>
        </w:numPr>
        <w:tabs>
          <w:tab w:val="clear" w:pos="720"/>
          <w:tab w:val="num" w:pos="360"/>
        </w:tabs>
        <w:spacing w:after="0" w:line="240" w:lineRule="auto"/>
        <w:ind w:left="360"/>
        <w:jc w:val="both"/>
        <w:rPr>
          <w:rFonts w:ascii="Arial" w:hAnsi="Arial" w:cs="Arial"/>
        </w:rPr>
      </w:pPr>
      <w:r w:rsidRPr="00160996">
        <w:rPr>
          <w:rFonts w:ascii="Arial" w:hAnsi="Arial" w:cs="Arial"/>
        </w:rPr>
        <w:t>cena najkorzystniejszej oferty przewyższa kwotę, którą Zamawiający może przeznaczyć na sfinansowanie zamówienia, chyba że Zamawiający może zwiększyć tę kwotę do ceny najkorzystniejszej oferty,</w:t>
      </w:r>
    </w:p>
    <w:p w:rsidR="00FB1E64" w:rsidRPr="00160996" w:rsidRDefault="00FB1E64" w:rsidP="00160996">
      <w:pPr>
        <w:numPr>
          <w:ilvl w:val="0"/>
          <w:numId w:val="13"/>
        </w:numPr>
        <w:tabs>
          <w:tab w:val="clear" w:pos="720"/>
          <w:tab w:val="num" w:pos="360"/>
        </w:tabs>
        <w:spacing w:after="0" w:line="240" w:lineRule="auto"/>
        <w:ind w:left="360"/>
        <w:jc w:val="both"/>
        <w:rPr>
          <w:rFonts w:ascii="Arial" w:hAnsi="Arial" w:cs="Arial"/>
        </w:rPr>
      </w:pPr>
      <w:r w:rsidRPr="00160996">
        <w:rPr>
          <w:rFonts w:ascii="Arial" w:hAnsi="Arial" w:cs="Arial"/>
        </w:rPr>
        <w:t xml:space="preserve">wystąpiła istotna zmiana okoliczności powodująca, że prowadzenie postępowania lub wykonanie zamówienia nie leży w interesie publicznym, czego nie można było wcześniej przewidzieć, </w:t>
      </w:r>
    </w:p>
    <w:p w:rsidR="00FB1E64" w:rsidRPr="00160996" w:rsidRDefault="00FB1E64" w:rsidP="00160996">
      <w:pPr>
        <w:numPr>
          <w:ilvl w:val="0"/>
          <w:numId w:val="13"/>
        </w:numPr>
        <w:tabs>
          <w:tab w:val="clear" w:pos="720"/>
          <w:tab w:val="num" w:pos="360"/>
        </w:tabs>
        <w:autoSpaceDE w:val="0"/>
        <w:autoSpaceDN w:val="0"/>
        <w:adjustRightInd w:val="0"/>
        <w:spacing w:after="0" w:line="240" w:lineRule="auto"/>
        <w:ind w:left="360"/>
        <w:jc w:val="both"/>
        <w:rPr>
          <w:rFonts w:ascii="Arial" w:hAnsi="Arial" w:cs="Arial"/>
        </w:rPr>
      </w:pPr>
      <w:r w:rsidRPr="00160996">
        <w:rPr>
          <w:rFonts w:ascii="Arial" w:hAnsi="Arial" w:cs="Arial"/>
          <w:bCs/>
        </w:rPr>
        <w:t>post</w:t>
      </w:r>
      <w:r w:rsidRPr="00160996">
        <w:rPr>
          <w:rFonts w:ascii="Arial" w:eastAsia="TimesNewRoman,Bold" w:hAnsi="Arial" w:cs="Arial"/>
          <w:bCs/>
        </w:rPr>
        <w:t>ę</w:t>
      </w:r>
      <w:r w:rsidRPr="00160996">
        <w:rPr>
          <w:rFonts w:ascii="Arial" w:hAnsi="Arial" w:cs="Arial"/>
          <w:bCs/>
        </w:rPr>
        <w:t>powanie obarczone jest niemo</w:t>
      </w:r>
      <w:r w:rsidRPr="00160996">
        <w:rPr>
          <w:rFonts w:ascii="Arial" w:eastAsia="TimesNewRoman,Bold" w:hAnsi="Arial" w:cs="Arial"/>
          <w:bCs/>
        </w:rPr>
        <w:t>ż</w:t>
      </w:r>
      <w:r w:rsidRPr="00160996">
        <w:rPr>
          <w:rFonts w:ascii="Arial" w:hAnsi="Arial" w:cs="Arial"/>
          <w:bCs/>
        </w:rPr>
        <w:t>liw</w:t>
      </w:r>
      <w:r w:rsidRPr="00160996">
        <w:rPr>
          <w:rFonts w:ascii="Arial" w:eastAsia="TimesNewRoman,Bold" w:hAnsi="Arial" w:cs="Arial"/>
          <w:bCs/>
        </w:rPr>
        <w:t xml:space="preserve">ą </w:t>
      </w:r>
      <w:r w:rsidRPr="00160996">
        <w:rPr>
          <w:rFonts w:ascii="Arial" w:hAnsi="Arial" w:cs="Arial"/>
          <w:bCs/>
        </w:rPr>
        <w:t>do usuni</w:t>
      </w:r>
      <w:r w:rsidRPr="00160996">
        <w:rPr>
          <w:rFonts w:ascii="Arial" w:eastAsia="TimesNewRoman,Bold" w:hAnsi="Arial" w:cs="Arial"/>
          <w:bCs/>
        </w:rPr>
        <w:t>ę</w:t>
      </w:r>
      <w:r w:rsidRPr="00160996">
        <w:rPr>
          <w:rFonts w:ascii="Arial" w:hAnsi="Arial" w:cs="Arial"/>
          <w:bCs/>
        </w:rPr>
        <w:t>cia wad</w:t>
      </w:r>
      <w:r w:rsidRPr="00160996">
        <w:rPr>
          <w:rFonts w:ascii="Arial" w:eastAsia="TimesNewRoman,Bold" w:hAnsi="Arial" w:cs="Arial"/>
          <w:bCs/>
        </w:rPr>
        <w:t xml:space="preserve">ą </w:t>
      </w:r>
      <w:r w:rsidRPr="00160996">
        <w:rPr>
          <w:rFonts w:ascii="Arial" w:hAnsi="Arial" w:cs="Arial"/>
          <w:bCs/>
        </w:rPr>
        <w:t>uniemo</w:t>
      </w:r>
      <w:r w:rsidRPr="00160996">
        <w:rPr>
          <w:rFonts w:ascii="Arial" w:eastAsia="TimesNewRoman,Bold" w:hAnsi="Arial" w:cs="Arial"/>
          <w:bCs/>
        </w:rPr>
        <w:t>ż</w:t>
      </w:r>
      <w:r w:rsidRPr="00160996">
        <w:rPr>
          <w:rFonts w:ascii="Arial" w:hAnsi="Arial" w:cs="Arial"/>
          <w:bCs/>
        </w:rPr>
        <w:t>liwiaj</w:t>
      </w:r>
      <w:r w:rsidRPr="00160996">
        <w:rPr>
          <w:rFonts w:ascii="Arial" w:eastAsia="TimesNewRoman,Bold" w:hAnsi="Arial" w:cs="Arial"/>
          <w:bCs/>
        </w:rPr>
        <w:t>ą</w:t>
      </w:r>
      <w:r w:rsidRPr="00160996">
        <w:rPr>
          <w:rFonts w:ascii="Arial" w:hAnsi="Arial" w:cs="Arial"/>
          <w:bCs/>
        </w:rPr>
        <w:t>c</w:t>
      </w:r>
      <w:r w:rsidRPr="00160996">
        <w:rPr>
          <w:rFonts w:ascii="Arial" w:eastAsia="TimesNewRoman,Bold" w:hAnsi="Arial" w:cs="Arial"/>
          <w:bCs/>
        </w:rPr>
        <w:t xml:space="preserve">ą </w:t>
      </w:r>
      <w:r w:rsidRPr="00160996">
        <w:rPr>
          <w:rFonts w:ascii="Arial" w:hAnsi="Arial" w:cs="Arial"/>
          <w:bCs/>
        </w:rPr>
        <w:t>zawarcie niepodlegaj</w:t>
      </w:r>
      <w:r w:rsidRPr="00160996">
        <w:rPr>
          <w:rFonts w:ascii="Arial" w:eastAsia="TimesNewRoman,Bold" w:hAnsi="Arial" w:cs="Arial"/>
          <w:bCs/>
        </w:rPr>
        <w:t>ą</w:t>
      </w:r>
      <w:r w:rsidRPr="00160996">
        <w:rPr>
          <w:rFonts w:ascii="Arial" w:hAnsi="Arial" w:cs="Arial"/>
          <w:bCs/>
        </w:rPr>
        <w:t>cej uniewa</w:t>
      </w:r>
      <w:r w:rsidRPr="00160996">
        <w:rPr>
          <w:rFonts w:ascii="Arial" w:eastAsia="TimesNewRoman,Bold" w:hAnsi="Arial" w:cs="Arial"/>
          <w:bCs/>
        </w:rPr>
        <w:t>ż</w:t>
      </w:r>
      <w:r w:rsidRPr="00160996">
        <w:rPr>
          <w:rFonts w:ascii="Arial" w:hAnsi="Arial" w:cs="Arial"/>
          <w:bCs/>
        </w:rPr>
        <w:t>nieniu umowy w sprawie zamówienia publicznego</w:t>
      </w:r>
      <w:r w:rsidRPr="00160996">
        <w:rPr>
          <w:rFonts w:ascii="Arial" w:hAnsi="Arial" w:cs="Arial"/>
        </w:rPr>
        <w:t xml:space="preserve">. </w:t>
      </w:r>
    </w:p>
    <w:p w:rsidR="00FB1E64" w:rsidRPr="00160996" w:rsidRDefault="00637BAB" w:rsidP="00160996">
      <w:pPr>
        <w:spacing w:after="0" w:line="240" w:lineRule="auto"/>
        <w:rPr>
          <w:rFonts w:ascii="Arial" w:hAnsi="Arial" w:cs="Arial"/>
          <w:b/>
        </w:rPr>
      </w:pPr>
      <w:r w:rsidRPr="00160996">
        <w:rPr>
          <w:rFonts w:ascii="Arial" w:hAnsi="Arial" w:cs="Arial"/>
          <w:b/>
        </w:rPr>
        <w:t>8</w:t>
      </w:r>
      <w:r w:rsidR="00FB1E64" w:rsidRPr="00160996">
        <w:rPr>
          <w:rFonts w:ascii="Arial" w:hAnsi="Arial" w:cs="Arial"/>
          <w:b/>
        </w:rPr>
        <w:t xml:space="preserve">. </w:t>
      </w:r>
    </w:p>
    <w:p w:rsidR="00FB1E64" w:rsidRPr="00160996" w:rsidRDefault="00FB1E64" w:rsidP="00160996">
      <w:pPr>
        <w:spacing w:after="0" w:line="240" w:lineRule="auto"/>
        <w:jc w:val="both"/>
        <w:rPr>
          <w:rFonts w:ascii="Arial" w:hAnsi="Arial" w:cs="Arial"/>
        </w:rPr>
      </w:pPr>
      <w:r w:rsidRPr="00160996">
        <w:rPr>
          <w:rFonts w:ascii="Arial" w:hAnsi="Arial" w:cs="Arial"/>
        </w:rPr>
        <w:t xml:space="preserve">O unieważnieniu postępowania o udzielenie zamówienia Zamawiający zawiadamia równocześnie wszystkich Wykonawców, którzy: </w:t>
      </w:r>
    </w:p>
    <w:p w:rsidR="00FB1E64" w:rsidRPr="00160996" w:rsidRDefault="00FB1E64" w:rsidP="00160996">
      <w:pPr>
        <w:spacing w:after="0" w:line="240" w:lineRule="auto"/>
        <w:jc w:val="both"/>
        <w:rPr>
          <w:rFonts w:ascii="Arial" w:hAnsi="Arial" w:cs="Arial"/>
        </w:rPr>
      </w:pPr>
      <w:r w:rsidRPr="00160996">
        <w:rPr>
          <w:rFonts w:ascii="Arial" w:hAnsi="Arial" w:cs="Arial"/>
        </w:rPr>
        <w:t xml:space="preserve">a) ubiegali się o udzielenie zamówienia – w przypadku unieważnienia postępowania przed upływem terminu składania ofert, </w:t>
      </w:r>
    </w:p>
    <w:p w:rsidR="00FB1E64" w:rsidRPr="00160996" w:rsidRDefault="00FB1E64" w:rsidP="00160996">
      <w:pPr>
        <w:spacing w:after="0" w:line="240" w:lineRule="auto"/>
        <w:jc w:val="both"/>
        <w:rPr>
          <w:rFonts w:ascii="Arial" w:hAnsi="Arial" w:cs="Arial"/>
        </w:rPr>
      </w:pPr>
      <w:r w:rsidRPr="00160996">
        <w:rPr>
          <w:rFonts w:ascii="Arial" w:hAnsi="Arial" w:cs="Arial"/>
        </w:rPr>
        <w:t>b) złożyli oferty – w przypadku unieważnienia postępowania po upływie terminu składania ofert,</w:t>
      </w:r>
    </w:p>
    <w:p w:rsidR="00FB1E64" w:rsidRPr="00160996" w:rsidRDefault="00FB1E64" w:rsidP="00160996">
      <w:pPr>
        <w:spacing w:after="0" w:line="240" w:lineRule="auto"/>
        <w:jc w:val="both"/>
        <w:rPr>
          <w:rFonts w:ascii="Arial" w:hAnsi="Arial" w:cs="Arial"/>
        </w:rPr>
      </w:pPr>
      <w:r w:rsidRPr="00160996">
        <w:rPr>
          <w:rFonts w:ascii="Arial" w:hAnsi="Arial" w:cs="Arial"/>
        </w:rPr>
        <w:t xml:space="preserve">- podając uzasadnienie faktyczne i prawne. </w:t>
      </w:r>
    </w:p>
    <w:p w:rsidR="00FB1E64" w:rsidRPr="00160996" w:rsidRDefault="00637BAB" w:rsidP="00160996">
      <w:pPr>
        <w:spacing w:after="0" w:line="240" w:lineRule="auto"/>
        <w:jc w:val="both"/>
        <w:rPr>
          <w:rFonts w:ascii="Arial" w:hAnsi="Arial" w:cs="Arial"/>
          <w:b/>
        </w:rPr>
      </w:pPr>
      <w:r w:rsidRPr="00160996">
        <w:rPr>
          <w:rFonts w:ascii="Arial" w:hAnsi="Arial" w:cs="Arial"/>
          <w:b/>
        </w:rPr>
        <w:t>9</w:t>
      </w:r>
      <w:r w:rsidR="00FB1E64" w:rsidRPr="00160996">
        <w:rPr>
          <w:rFonts w:ascii="Arial" w:hAnsi="Arial" w:cs="Arial"/>
          <w:b/>
        </w:rPr>
        <w:t xml:space="preserve">. </w:t>
      </w:r>
    </w:p>
    <w:p w:rsidR="00FB1E64" w:rsidRPr="00160996" w:rsidRDefault="00FB1E64" w:rsidP="00160996">
      <w:pPr>
        <w:spacing w:after="0" w:line="240" w:lineRule="auto"/>
        <w:jc w:val="both"/>
        <w:rPr>
          <w:rFonts w:ascii="Arial" w:hAnsi="Arial" w:cs="Arial"/>
        </w:rPr>
      </w:pPr>
      <w:r w:rsidRPr="00160996">
        <w:rPr>
          <w:rFonts w:ascii="Arial" w:hAnsi="Arial" w:cs="Arial"/>
        </w:rPr>
        <w:t xml:space="preserve">W przypadku unieważnienia postępowania o udzielenie zamówienia Zamawiający na wniosek Wykonawcy, który ubiegał się o udzielenie zamówienia, zawiadomi o wszczęciu kolejnego postępowania, które dotyczy tego samego przedmiotu zamówienia lub obejmuje ten sam przedmiot zamówienia. </w:t>
      </w:r>
    </w:p>
    <w:p w:rsidR="00FB1E64" w:rsidRPr="00160996" w:rsidRDefault="00637BAB" w:rsidP="00160996">
      <w:pPr>
        <w:spacing w:after="0" w:line="240" w:lineRule="auto"/>
        <w:rPr>
          <w:rFonts w:ascii="Arial" w:hAnsi="Arial" w:cs="Arial"/>
          <w:b/>
        </w:rPr>
      </w:pPr>
      <w:r w:rsidRPr="00160996">
        <w:rPr>
          <w:rFonts w:ascii="Arial" w:hAnsi="Arial" w:cs="Arial"/>
          <w:b/>
        </w:rPr>
        <w:t>10</w:t>
      </w:r>
      <w:r w:rsidR="00FB1E64" w:rsidRPr="00160996">
        <w:rPr>
          <w:rFonts w:ascii="Arial" w:hAnsi="Arial" w:cs="Arial"/>
          <w:b/>
        </w:rPr>
        <w:t xml:space="preserve">. </w:t>
      </w:r>
    </w:p>
    <w:p w:rsidR="00FB1E64" w:rsidRPr="00160996" w:rsidRDefault="00FB1E64" w:rsidP="00160996">
      <w:pPr>
        <w:spacing w:after="0" w:line="240" w:lineRule="auto"/>
        <w:jc w:val="both"/>
        <w:rPr>
          <w:rFonts w:ascii="Arial" w:hAnsi="Arial" w:cs="Arial"/>
        </w:rPr>
      </w:pPr>
      <w:r w:rsidRPr="00160996">
        <w:rPr>
          <w:rFonts w:ascii="Arial" w:hAnsi="Arial" w:cs="Arial"/>
        </w:rPr>
        <w:t xml:space="preserve">Zamawiający nie przewiduje przeprowadzenia aukcji elektronicznej. </w:t>
      </w:r>
    </w:p>
    <w:p w:rsidR="00FB1E64" w:rsidRPr="00160996" w:rsidRDefault="00FB1E64" w:rsidP="00160996">
      <w:pPr>
        <w:spacing w:after="0" w:line="240" w:lineRule="auto"/>
        <w:jc w:val="both"/>
        <w:rPr>
          <w:rFonts w:ascii="Arial" w:hAnsi="Arial" w:cs="Arial"/>
          <w:b/>
        </w:rPr>
      </w:pPr>
      <w:r w:rsidRPr="00160996">
        <w:rPr>
          <w:rFonts w:ascii="Arial" w:hAnsi="Arial" w:cs="Arial"/>
          <w:b/>
        </w:rPr>
        <w:t>1</w:t>
      </w:r>
      <w:r w:rsidR="00637BAB" w:rsidRPr="00160996">
        <w:rPr>
          <w:rFonts w:ascii="Arial" w:hAnsi="Arial" w:cs="Arial"/>
          <w:b/>
        </w:rPr>
        <w:t>1</w:t>
      </w:r>
      <w:r w:rsidRPr="00160996">
        <w:rPr>
          <w:rFonts w:ascii="Arial" w:hAnsi="Arial" w:cs="Arial"/>
          <w:b/>
        </w:rPr>
        <w:t>.</w:t>
      </w:r>
    </w:p>
    <w:p w:rsidR="00FB1E64" w:rsidRPr="00160996" w:rsidRDefault="00FB1E64" w:rsidP="00160996">
      <w:pPr>
        <w:spacing w:after="0" w:line="240" w:lineRule="auto"/>
        <w:jc w:val="both"/>
        <w:rPr>
          <w:rFonts w:ascii="Arial" w:hAnsi="Arial" w:cs="Arial"/>
        </w:rPr>
      </w:pPr>
      <w:r w:rsidRPr="00160996">
        <w:rPr>
          <w:rFonts w:ascii="Arial" w:hAnsi="Arial" w:cs="Arial"/>
        </w:rPr>
        <w:t xml:space="preserve">Zamawiający nie przewiduje zawarcia umowy ramowej. </w:t>
      </w:r>
    </w:p>
    <w:p w:rsidR="00AE1E08" w:rsidRPr="00160996" w:rsidRDefault="00AE1E08" w:rsidP="00160996">
      <w:pPr>
        <w:spacing w:after="0" w:line="240" w:lineRule="auto"/>
        <w:jc w:val="both"/>
        <w:rPr>
          <w:rFonts w:ascii="Arial" w:hAnsi="Arial" w:cs="Arial"/>
          <w:b/>
        </w:rPr>
      </w:pPr>
    </w:p>
    <w:p w:rsidR="00FB1E64" w:rsidRPr="00160996" w:rsidRDefault="00FB1E64" w:rsidP="00160996">
      <w:pPr>
        <w:spacing w:after="0" w:line="240" w:lineRule="auto"/>
        <w:jc w:val="both"/>
        <w:rPr>
          <w:rFonts w:ascii="Arial" w:hAnsi="Arial" w:cs="Arial"/>
          <w:b/>
        </w:rPr>
      </w:pPr>
      <w:r w:rsidRPr="00160996">
        <w:rPr>
          <w:rFonts w:ascii="Arial" w:hAnsi="Arial" w:cs="Arial"/>
          <w:b/>
        </w:rPr>
        <w:t>§ 17. Wymagania dotyczące zabezpiecz</w:t>
      </w:r>
      <w:r w:rsidR="009A61D4" w:rsidRPr="00160996">
        <w:rPr>
          <w:rFonts w:ascii="Arial" w:hAnsi="Arial" w:cs="Arial"/>
          <w:b/>
        </w:rPr>
        <w:t>enia należytego wykonania umowy</w:t>
      </w:r>
    </w:p>
    <w:p w:rsidR="006B1BB8" w:rsidRPr="00160996" w:rsidRDefault="006B1BB8" w:rsidP="00160996">
      <w:pPr>
        <w:spacing w:after="0" w:line="240" w:lineRule="auto"/>
        <w:jc w:val="both"/>
        <w:rPr>
          <w:rFonts w:ascii="Arial" w:hAnsi="Arial" w:cs="Arial"/>
          <w:b/>
        </w:rPr>
      </w:pPr>
      <w:r w:rsidRPr="00160996">
        <w:rPr>
          <w:rFonts w:ascii="Arial" w:hAnsi="Arial" w:cs="Arial"/>
          <w:b/>
        </w:rPr>
        <w:t xml:space="preserve">1. </w:t>
      </w:r>
    </w:p>
    <w:p w:rsidR="006B1BB8" w:rsidRPr="00160996" w:rsidRDefault="006B1BB8" w:rsidP="00160996">
      <w:pPr>
        <w:spacing w:after="0" w:line="240" w:lineRule="auto"/>
        <w:jc w:val="both"/>
        <w:rPr>
          <w:rFonts w:ascii="Arial" w:hAnsi="Arial" w:cs="Arial"/>
        </w:rPr>
      </w:pPr>
      <w:r w:rsidRPr="00160996">
        <w:rPr>
          <w:rFonts w:ascii="Arial" w:hAnsi="Arial" w:cs="Arial"/>
        </w:rPr>
        <w:t>Od Wykonawcy, którego oferta zostanie uznana za najkorzystniejszą, będzie wymagane wniesienie przed podpisaniem umowy zabezpieczenia należytego wykonania umowy w wysokości 5 % ceny brutto podanej w ofercie.</w:t>
      </w:r>
    </w:p>
    <w:p w:rsidR="006B1BB8" w:rsidRPr="00160996" w:rsidRDefault="006B1BB8" w:rsidP="00160996">
      <w:pPr>
        <w:spacing w:after="0" w:line="240" w:lineRule="auto"/>
        <w:jc w:val="both"/>
        <w:rPr>
          <w:rFonts w:ascii="Arial" w:hAnsi="Arial" w:cs="Arial"/>
          <w:b/>
        </w:rPr>
      </w:pPr>
      <w:r w:rsidRPr="00160996">
        <w:rPr>
          <w:rFonts w:ascii="Arial" w:hAnsi="Arial" w:cs="Arial"/>
          <w:b/>
        </w:rPr>
        <w:t xml:space="preserve">2. </w:t>
      </w:r>
    </w:p>
    <w:p w:rsidR="006B1BB8" w:rsidRPr="00160996" w:rsidRDefault="006B1BB8" w:rsidP="00160996">
      <w:pPr>
        <w:spacing w:after="0" w:line="240" w:lineRule="auto"/>
        <w:jc w:val="both"/>
        <w:rPr>
          <w:rFonts w:ascii="Arial" w:hAnsi="Arial" w:cs="Arial"/>
        </w:rPr>
      </w:pPr>
      <w:r w:rsidRPr="00160996">
        <w:rPr>
          <w:rFonts w:ascii="Arial" w:hAnsi="Arial" w:cs="Arial"/>
        </w:rPr>
        <w:t xml:space="preserve">Wykonawcy wspólnie ubiegający się o udzielenie zamówienia ponoszą solidarną odpowiedzialność za wniesienie zabezpieczenia należytego wykonania umowy. </w:t>
      </w:r>
    </w:p>
    <w:p w:rsidR="006B1BB8" w:rsidRPr="00160996" w:rsidRDefault="006B1BB8" w:rsidP="00160996">
      <w:pPr>
        <w:spacing w:after="0" w:line="240" w:lineRule="auto"/>
        <w:jc w:val="both"/>
        <w:rPr>
          <w:rFonts w:ascii="Arial" w:hAnsi="Arial" w:cs="Arial"/>
          <w:b/>
        </w:rPr>
      </w:pPr>
      <w:r w:rsidRPr="00160996">
        <w:rPr>
          <w:rFonts w:ascii="Arial" w:hAnsi="Arial" w:cs="Arial"/>
          <w:b/>
        </w:rPr>
        <w:t xml:space="preserve">3. </w:t>
      </w:r>
    </w:p>
    <w:p w:rsidR="006B1BB8" w:rsidRPr="00160996" w:rsidRDefault="006B1BB8" w:rsidP="00160996">
      <w:pPr>
        <w:spacing w:after="0" w:line="240" w:lineRule="auto"/>
        <w:jc w:val="both"/>
        <w:rPr>
          <w:rFonts w:ascii="Arial" w:hAnsi="Arial" w:cs="Arial"/>
        </w:rPr>
      </w:pPr>
      <w:r w:rsidRPr="00160996">
        <w:rPr>
          <w:rFonts w:ascii="Arial" w:hAnsi="Arial" w:cs="Arial"/>
        </w:rPr>
        <w:t xml:space="preserve">Zabezpieczenie służy pokryciu roszczeń z tytułu niewykonania lub nienależytego wykonania umowy. </w:t>
      </w:r>
    </w:p>
    <w:p w:rsidR="006B1BB8" w:rsidRPr="00160996" w:rsidRDefault="006B1BB8" w:rsidP="00160996">
      <w:pPr>
        <w:spacing w:after="0" w:line="240" w:lineRule="auto"/>
        <w:jc w:val="both"/>
        <w:rPr>
          <w:rFonts w:ascii="Arial" w:hAnsi="Arial" w:cs="Arial"/>
          <w:b/>
        </w:rPr>
      </w:pPr>
      <w:r w:rsidRPr="00160996">
        <w:rPr>
          <w:rFonts w:ascii="Arial" w:hAnsi="Arial" w:cs="Arial"/>
          <w:b/>
        </w:rPr>
        <w:t xml:space="preserve">4. </w:t>
      </w:r>
    </w:p>
    <w:p w:rsidR="006B1BB8" w:rsidRPr="00160996" w:rsidRDefault="006B1BB8" w:rsidP="00160996">
      <w:pPr>
        <w:spacing w:after="0" w:line="240" w:lineRule="auto"/>
        <w:jc w:val="both"/>
        <w:rPr>
          <w:rFonts w:ascii="Arial" w:hAnsi="Arial" w:cs="Arial"/>
        </w:rPr>
      </w:pPr>
      <w:r w:rsidRPr="00160996">
        <w:rPr>
          <w:rFonts w:ascii="Arial" w:hAnsi="Arial" w:cs="Arial"/>
        </w:rPr>
        <w:t xml:space="preserve">Po upływie terminów ustalonych na usuniecie wad, usterek i ponownemu jednokrotnemu wezwaniu do ich usunięcia w wyznaczonym terminie Zamawiający zleci realizację usunięcia tych wad ze środków wniesionych na zabezpieczenie należytego wykonania umowy. W przypadku gdy koszt ten przewyższy wysokość zabezpieczenia należytego wykonania umowy, Zamawiający będzie dochodzić kwot uzupełniających. </w:t>
      </w:r>
    </w:p>
    <w:p w:rsidR="00160996" w:rsidRDefault="00160996" w:rsidP="00160996">
      <w:pPr>
        <w:spacing w:after="0" w:line="240" w:lineRule="auto"/>
        <w:jc w:val="both"/>
        <w:rPr>
          <w:rFonts w:ascii="Arial" w:hAnsi="Arial" w:cs="Arial"/>
          <w:b/>
        </w:rPr>
      </w:pPr>
    </w:p>
    <w:p w:rsidR="00160996" w:rsidRDefault="00160996" w:rsidP="00160996">
      <w:pPr>
        <w:spacing w:after="0" w:line="240" w:lineRule="auto"/>
        <w:jc w:val="both"/>
        <w:rPr>
          <w:rFonts w:ascii="Arial" w:hAnsi="Arial" w:cs="Arial"/>
          <w:b/>
        </w:rPr>
      </w:pPr>
    </w:p>
    <w:p w:rsidR="006B1BB8" w:rsidRPr="00160996" w:rsidRDefault="006B1BB8" w:rsidP="00160996">
      <w:pPr>
        <w:spacing w:after="0" w:line="240" w:lineRule="auto"/>
        <w:jc w:val="both"/>
        <w:rPr>
          <w:rFonts w:ascii="Arial" w:hAnsi="Arial" w:cs="Arial"/>
          <w:b/>
        </w:rPr>
      </w:pPr>
      <w:r w:rsidRPr="00160996">
        <w:rPr>
          <w:rFonts w:ascii="Arial" w:hAnsi="Arial" w:cs="Arial"/>
          <w:b/>
        </w:rPr>
        <w:lastRenderedPageBreak/>
        <w:t xml:space="preserve">5. </w:t>
      </w:r>
    </w:p>
    <w:p w:rsidR="006B1BB8" w:rsidRPr="00160996" w:rsidRDefault="006B1BB8" w:rsidP="00160996">
      <w:pPr>
        <w:spacing w:after="0" w:line="240" w:lineRule="auto"/>
        <w:jc w:val="both"/>
        <w:rPr>
          <w:rFonts w:ascii="Arial" w:hAnsi="Arial" w:cs="Arial"/>
        </w:rPr>
      </w:pPr>
      <w:r w:rsidRPr="00160996">
        <w:rPr>
          <w:rFonts w:ascii="Arial" w:hAnsi="Arial" w:cs="Arial"/>
        </w:rPr>
        <w:t xml:space="preserve">Zabezpieczenie może być wnoszone według wyboru Wykonawcy w jednej lub w kilku następujących formach: </w:t>
      </w:r>
    </w:p>
    <w:p w:rsidR="006B1BB8" w:rsidRPr="00160996" w:rsidRDefault="006B1BB8" w:rsidP="00160996">
      <w:pPr>
        <w:spacing w:after="0" w:line="240" w:lineRule="auto"/>
        <w:jc w:val="both"/>
        <w:rPr>
          <w:rFonts w:ascii="Arial" w:hAnsi="Arial" w:cs="Arial"/>
        </w:rPr>
      </w:pPr>
      <w:r w:rsidRPr="00160996">
        <w:rPr>
          <w:rFonts w:ascii="Arial" w:hAnsi="Arial" w:cs="Arial"/>
        </w:rPr>
        <w:t xml:space="preserve">- w pieniądzu – na konto Bank Spółdzielczy w Wodzisławiu 94 8526 0001 0000 0130 2000 0006 z dopiskiem „Zabezpieczenie należytego wykonania umowy – </w:t>
      </w:r>
      <w:r w:rsidR="00DC5170" w:rsidRPr="00160996">
        <w:rPr>
          <w:rFonts w:ascii="Arial" w:hAnsi="Arial" w:cs="Arial"/>
        </w:rPr>
        <w:t>Budowa r</w:t>
      </w:r>
      <w:r w:rsidRPr="00160996">
        <w:rPr>
          <w:rFonts w:ascii="Arial" w:hAnsi="Arial" w:cs="Arial"/>
        </w:rPr>
        <w:t>emiz</w:t>
      </w:r>
      <w:r w:rsidR="00DC5170" w:rsidRPr="00160996">
        <w:rPr>
          <w:rFonts w:ascii="Arial" w:hAnsi="Arial" w:cs="Arial"/>
        </w:rPr>
        <w:t>y</w:t>
      </w:r>
      <w:r w:rsidRPr="00160996">
        <w:rPr>
          <w:rFonts w:ascii="Arial" w:hAnsi="Arial" w:cs="Arial"/>
        </w:rPr>
        <w:t xml:space="preserve"> </w:t>
      </w:r>
      <w:r w:rsidR="00DC5170" w:rsidRPr="00160996">
        <w:rPr>
          <w:rFonts w:ascii="Arial" w:hAnsi="Arial" w:cs="Arial"/>
        </w:rPr>
        <w:t xml:space="preserve">w </w:t>
      </w:r>
      <w:r w:rsidRPr="00160996">
        <w:rPr>
          <w:rFonts w:ascii="Arial" w:hAnsi="Arial" w:cs="Arial"/>
        </w:rPr>
        <w:t>Mierzaw</w:t>
      </w:r>
      <w:r w:rsidR="00DC5170" w:rsidRPr="00160996">
        <w:rPr>
          <w:rFonts w:ascii="Arial" w:hAnsi="Arial" w:cs="Arial"/>
        </w:rPr>
        <w:t>ie</w:t>
      </w:r>
      <w:r w:rsidRPr="00160996">
        <w:rPr>
          <w:rFonts w:ascii="Arial" w:hAnsi="Arial" w:cs="Arial"/>
        </w:rPr>
        <w:t>”,</w:t>
      </w:r>
    </w:p>
    <w:p w:rsidR="006B1BB8" w:rsidRPr="00160996" w:rsidRDefault="006B1BB8" w:rsidP="00160996">
      <w:pPr>
        <w:spacing w:after="0" w:line="240" w:lineRule="auto"/>
        <w:jc w:val="both"/>
        <w:rPr>
          <w:rFonts w:ascii="Arial" w:hAnsi="Arial" w:cs="Arial"/>
        </w:rPr>
      </w:pPr>
      <w:r w:rsidRPr="00160996">
        <w:rPr>
          <w:rFonts w:ascii="Arial" w:hAnsi="Arial" w:cs="Arial"/>
        </w:rPr>
        <w:t xml:space="preserve">- poręczeniach bankowych lub poręczeniach spółdzielczej kasy oszczędnościowo – kredytowej, z tym że zobowiązanie kasy jest zawsze zobowiązaniem pieniężnym, </w:t>
      </w:r>
    </w:p>
    <w:p w:rsidR="006B1BB8" w:rsidRPr="00160996" w:rsidRDefault="006B1BB8" w:rsidP="00160996">
      <w:pPr>
        <w:spacing w:after="0" w:line="240" w:lineRule="auto"/>
        <w:jc w:val="both"/>
        <w:rPr>
          <w:rFonts w:ascii="Arial" w:hAnsi="Arial" w:cs="Arial"/>
        </w:rPr>
      </w:pPr>
      <w:r w:rsidRPr="00160996">
        <w:rPr>
          <w:rFonts w:ascii="Arial" w:hAnsi="Arial" w:cs="Arial"/>
        </w:rPr>
        <w:t xml:space="preserve">- gwarancjach bankowych, </w:t>
      </w:r>
    </w:p>
    <w:p w:rsidR="006B1BB8" w:rsidRPr="00160996" w:rsidRDefault="006B1BB8" w:rsidP="00160996">
      <w:pPr>
        <w:spacing w:after="0" w:line="240" w:lineRule="auto"/>
        <w:jc w:val="both"/>
        <w:rPr>
          <w:rFonts w:ascii="Arial" w:hAnsi="Arial" w:cs="Arial"/>
        </w:rPr>
      </w:pPr>
      <w:r w:rsidRPr="00160996">
        <w:rPr>
          <w:rFonts w:ascii="Arial" w:hAnsi="Arial" w:cs="Arial"/>
        </w:rPr>
        <w:t xml:space="preserve">- gwarancjach ubezpieczeniowych, </w:t>
      </w:r>
    </w:p>
    <w:p w:rsidR="006B1BB8" w:rsidRPr="00160996" w:rsidRDefault="006B1BB8" w:rsidP="00160996">
      <w:pPr>
        <w:spacing w:after="0" w:line="240" w:lineRule="auto"/>
        <w:jc w:val="both"/>
        <w:rPr>
          <w:rFonts w:ascii="Arial" w:hAnsi="Arial" w:cs="Arial"/>
        </w:rPr>
      </w:pPr>
      <w:r w:rsidRPr="00160996">
        <w:rPr>
          <w:rFonts w:ascii="Arial" w:hAnsi="Arial" w:cs="Arial"/>
        </w:rPr>
        <w:t xml:space="preserve">- poręczeniach udzielanych przez podmioty, o których mowa w art. 6b ust. 5 pkt. 2 ustawy z dnia 9 listopada 2000 r. o utworzeniu Polskiej Agencji Rozwoju Przedsiębiorczości. </w:t>
      </w:r>
    </w:p>
    <w:p w:rsidR="006B1BB8" w:rsidRPr="00160996" w:rsidRDefault="006B1BB8" w:rsidP="00160996">
      <w:pPr>
        <w:spacing w:after="0" w:line="240" w:lineRule="auto"/>
        <w:jc w:val="both"/>
        <w:rPr>
          <w:rFonts w:ascii="Arial" w:hAnsi="Arial" w:cs="Arial"/>
          <w:b/>
        </w:rPr>
      </w:pPr>
      <w:r w:rsidRPr="00160996">
        <w:rPr>
          <w:rFonts w:ascii="Arial" w:hAnsi="Arial" w:cs="Arial"/>
          <w:b/>
        </w:rPr>
        <w:t xml:space="preserve">6. </w:t>
      </w:r>
    </w:p>
    <w:p w:rsidR="006B1BB8" w:rsidRPr="00160996" w:rsidRDefault="006B1BB8" w:rsidP="00160996">
      <w:pPr>
        <w:spacing w:after="0" w:line="240" w:lineRule="auto"/>
        <w:jc w:val="both"/>
        <w:rPr>
          <w:rFonts w:ascii="Arial" w:hAnsi="Arial" w:cs="Arial"/>
        </w:rPr>
      </w:pPr>
      <w:r w:rsidRPr="00160996">
        <w:rPr>
          <w:rFonts w:ascii="Arial" w:hAnsi="Arial" w:cs="Arial"/>
        </w:rPr>
        <w:t xml:space="preserve">Zabezpieczenie w formie innej niż w pieniądzu należy wnieść w formie oryginału. </w:t>
      </w:r>
    </w:p>
    <w:p w:rsidR="006B1BB8" w:rsidRPr="00160996" w:rsidRDefault="006B1BB8" w:rsidP="00160996">
      <w:pPr>
        <w:spacing w:after="0" w:line="240" w:lineRule="auto"/>
        <w:jc w:val="both"/>
        <w:rPr>
          <w:rFonts w:ascii="Arial" w:hAnsi="Arial" w:cs="Arial"/>
          <w:b/>
        </w:rPr>
      </w:pPr>
      <w:r w:rsidRPr="00160996">
        <w:rPr>
          <w:rFonts w:ascii="Arial" w:hAnsi="Arial" w:cs="Arial"/>
          <w:b/>
        </w:rPr>
        <w:t xml:space="preserve">7. </w:t>
      </w:r>
    </w:p>
    <w:p w:rsidR="006B1BB8" w:rsidRPr="00160996" w:rsidRDefault="006B1BB8" w:rsidP="00160996">
      <w:pPr>
        <w:spacing w:after="0" w:line="240" w:lineRule="auto"/>
        <w:jc w:val="both"/>
        <w:rPr>
          <w:rFonts w:ascii="Arial" w:hAnsi="Arial" w:cs="Arial"/>
        </w:rPr>
      </w:pPr>
      <w:r w:rsidRPr="00160996">
        <w:rPr>
          <w:rFonts w:ascii="Arial" w:hAnsi="Arial" w:cs="Arial"/>
        </w:rPr>
        <w:t xml:space="preserve">W przypadku wniesienia wadium w pieniądzu Wykonawca może wyrazić zgodę na zaliczenie kwoty wadium na poczet zabezpieczenia. </w:t>
      </w:r>
    </w:p>
    <w:p w:rsidR="006B1BB8" w:rsidRPr="00160996" w:rsidRDefault="006B1BB8" w:rsidP="00160996">
      <w:pPr>
        <w:spacing w:after="0" w:line="240" w:lineRule="auto"/>
        <w:jc w:val="both"/>
        <w:rPr>
          <w:rFonts w:ascii="Arial" w:hAnsi="Arial" w:cs="Arial"/>
          <w:b/>
        </w:rPr>
      </w:pPr>
      <w:r w:rsidRPr="00160996">
        <w:rPr>
          <w:rFonts w:ascii="Arial" w:hAnsi="Arial" w:cs="Arial"/>
          <w:b/>
        </w:rPr>
        <w:t xml:space="preserve">8. </w:t>
      </w:r>
    </w:p>
    <w:p w:rsidR="006B1BB8" w:rsidRPr="00160996" w:rsidRDefault="006B1BB8" w:rsidP="00160996">
      <w:pPr>
        <w:spacing w:after="0" w:line="240" w:lineRule="auto"/>
        <w:jc w:val="both"/>
        <w:rPr>
          <w:rFonts w:ascii="Arial" w:hAnsi="Arial" w:cs="Arial"/>
        </w:rPr>
      </w:pPr>
      <w:r w:rsidRPr="00160996">
        <w:rPr>
          <w:rFonts w:ascii="Arial" w:hAnsi="Arial" w:cs="Arial"/>
        </w:rPr>
        <w:t xml:space="preserve">W przypadku wnoszenia zabezpieczenia w formie gwarancji lub poręczeń powinny być one wystawione na okres obejmujący realizację inwestycji oraz okres rękojmi za wady. </w:t>
      </w:r>
    </w:p>
    <w:p w:rsidR="006B1BB8" w:rsidRPr="00160996" w:rsidRDefault="006B1BB8" w:rsidP="00160996">
      <w:pPr>
        <w:spacing w:after="0" w:line="240" w:lineRule="auto"/>
        <w:jc w:val="both"/>
        <w:rPr>
          <w:rFonts w:ascii="Arial" w:hAnsi="Arial" w:cs="Arial"/>
          <w:b/>
        </w:rPr>
      </w:pPr>
      <w:r w:rsidRPr="00160996">
        <w:rPr>
          <w:rFonts w:ascii="Arial" w:hAnsi="Arial" w:cs="Arial"/>
          <w:b/>
        </w:rPr>
        <w:t xml:space="preserve">9. </w:t>
      </w:r>
    </w:p>
    <w:p w:rsidR="006B1BB8" w:rsidRPr="00160996" w:rsidRDefault="006B1BB8" w:rsidP="00160996">
      <w:pPr>
        <w:spacing w:after="0" w:line="240" w:lineRule="auto"/>
        <w:jc w:val="both"/>
        <w:rPr>
          <w:rFonts w:ascii="Arial" w:hAnsi="Arial" w:cs="Arial"/>
        </w:rPr>
      </w:pPr>
      <w:r w:rsidRPr="00160996">
        <w:rPr>
          <w:rFonts w:ascii="Arial" w:hAnsi="Arial" w:cs="Arial"/>
        </w:rPr>
        <w:t xml:space="preserve">W trakcie realizacji umowy Wykonawca może dokonać zmiany formy zabezpieczenia na jedną lub kilka form, o których mowa w ust. 5 niniejszego paragrafu z zachowaniem ciągłości zabezpieczenia oraz bez zmniejszenia jego ustalonej wysokości. </w:t>
      </w:r>
    </w:p>
    <w:p w:rsidR="006B1BB8" w:rsidRPr="00160996" w:rsidRDefault="006B1BB8" w:rsidP="00160996">
      <w:pPr>
        <w:spacing w:after="0" w:line="240" w:lineRule="auto"/>
        <w:jc w:val="both"/>
        <w:rPr>
          <w:rFonts w:ascii="Arial" w:hAnsi="Arial" w:cs="Arial"/>
          <w:b/>
        </w:rPr>
      </w:pPr>
      <w:r w:rsidRPr="00160996">
        <w:rPr>
          <w:rFonts w:ascii="Arial" w:hAnsi="Arial" w:cs="Arial"/>
          <w:b/>
        </w:rPr>
        <w:t xml:space="preserve">10. </w:t>
      </w:r>
    </w:p>
    <w:p w:rsidR="006B1BB8" w:rsidRPr="00160996" w:rsidRDefault="006B1BB8" w:rsidP="00160996">
      <w:pPr>
        <w:spacing w:after="0" w:line="240" w:lineRule="auto"/>
        <w:jc w:val="both"/>
        <w:rPr>
          <w:rFonts w:ascii="Arial" w:hAnsi="Arial" w:cs="Arial"/>
        </w:rPr>
      </w:pPr>
      <w:r w:rsidRPr="00160996">
        <w:rPr>
          <w:rFonts w:ascii="Arial" w:hAnsi="Arial" w:cs="Arial"/>
        </w:rPr>
        <w:t xml:space="preserve">Zamawiający dokona zwrotu zabezpieczenia należytego wykonania umowy na wniosek Wykonawcy w następujących częściach i terminach: </w:t>
      </w:r>
    </w:p>
    <w:p w:rsidR="006B1BB8" w:rsidRPr="00160996" w:rsidRDefault="006B1BB8" w:rsidP="00160996">
      <w:pPr>
        <w:numPr>
          <w:ilvl w:val="0"/>
          <w:numId w:val="44"/>
        </w:numPr>
        <w:tabs>
          <w:tab w:val="num" w:pos="360"/>
        </w:tabs>
        <w:spacing w:after="0" w:line="240" w:lineRule="auto"/>
        <w:jc w:val="both"/>
        <w:rPr>
          <w:rFonts w:ascii="Arial" w:hAnsi="Arial" w:cs="Arial"/>
        </w:rPr>
      </w:pPr>
      <w:r w:rsidRPr="00160996">
        <w:rPr>
          <w:rFonts w:ascii="Arial" w:hAnsi="Arial" w:cs="Arial"/>
          <w:iCs/>
        </w:rPr>
        <w:t xml:space="preserve">70% </w:t>
      </w:r>
      <w:r w:rsidRPr="00160996">
        <w:rPr>
          <w:rFonts w:ascii="Arial" w:hAnsi="Arial" w:cs="Arial"/>
        </w:rPr>
        <w:t>w terminie 30 dni od podpisania protokołu odbioru końcowego,</w:t>
      </w:r>
    </w:p>
    <w:p w:rsidR="006B1BB8" w:rsidRPr="00160996" w:rsidRDefault="006B1BB8" w:rsidP="00160996">
      <w:pPr>
        <w:numPr>
          <w:ilvl w:val="0"/>
          <w:numId w:val="44"/>
        </w:numPr>
        <w:tabs>
          <w:tab w:val="num" w:pos="360"/>
        </w:tabs>
        <w:spacing w:after="0" w:line="240" w:lineRule="auto"/>
        <w:jc w:val="both"/>
        <w:rPr>
          <w:rFonts w:ascii="Arial" w:hAnsi="Arial" w:cs="Arial"/>
        </w:rPr>
      </w:pPr>
      <w:r w:rsidRPr="00160996">
        <w:rPr>
          <w:rFonts w:ascii="Arial" w:hAnsi="Arial" w:cs="Arial"/>
          <w:iCs/>
        </w:rPr>
        <w:t>30</w:t>
      </w:r>
      <w:r w:rsidRPr="00160996">
        <w:rPr>
          <w:rFonts w:ascii="Arial" w:hAnsi="Arial" w:cs="Arial"/>
        </w:rPr>
        <w:t>% w ciągu 15 dni po upływie okresu rękojmi za wady.</w:t>
      </w:r>
    </w:p>
    <w:p w:rsidR="006B1BB8" w:rsidRPr="00160996" w:rsidRDefault="006B1BB8" w:rsidP="00160996">
      <w:pPr>
        <w:spacing w:after="0" w:line="240" w:lineRule="auto"/>
        <w:jc w:val="both"/>
        <w:rPr>
          <w:rFonts w:ascii="Arial" w:hAnsi="Arial" w:cs="Arial"/>
          <w:b/>
        </w:rPr>
      </w:pPr>
      <w:r w:rsidRPr="00160996">
        <w:rPr>
          <w:rFonts w:ascii="Arial" w:hAnsi="Arial" w:cs="Arial"/>
          <w:b/>
        </w:rPr>
        <w:t>11.</w:t>
      </w:r>
    </w:p>
    <w:p w:rsidR="006B1BB8" w:rsidRPr="00160996" w:rsidRDefault="006B1BB8" w:rsidP="00160996">
      <w:pPr>
        <w:spacing w:after="0" w:line="240" w:lineRule="auto"/>
        <w:jc w:val="both"/>
        <w:rPr>
          <w:rFonts w:ascii="Arial" w:hAnsi="Arial" w:cs="Arial"/>
        </w:rPr>
      </w:pPr>
      <w:r w:rsidRPr="00160996">
        <w:rPr>
          <w:rFonts w:ascii="Arial" w:hAnsi="Arial" w:cs="Arial"/>
        </w:rPr>
        <w:t>Zabezpieczenie wniesione w pieniądzu Zamawiający przechowuje na oprocentowanym rachunku bankowym.</w:t>
      </w:r>
    </w:p>
    <w:p w:rsidR="006B1BB8" w:rsidRPr="00160996" w:rsidRDefault="006B1BB8" w:rsidP="00160996">
      <w:pPr>
        <w:spacing w:after="0" w:line="240" w:lineRule="auto"/>
        <w:jc w:val="both"/>
        <w:rPr>
          <w:rFonts w:ascii="Arial" w:hAnsi="Arial" w:cs="Arial"/>
          <w:b/>
        </w:rPr>
      </w:pPr>
      <w:r w:rsidRPr="00160996">
        <w:rPr>
          <w:rFonts w:ascii="Arial" w:hAnsi="Arial" w:cs="Arial"/>
          <w:b/>
        </w:rPr>
        <w:t>12.</w:t>
      </w:r>
    </w:p>
    <w:p w:rsidR="006B1BB8" w:rsidRPr="00160996" w:rsidRDefault="006B1BB8" w:rsidP="00160996">
      <w:pPr>
        <w:spacing w:after="0" w:line="240" w:lineRule="auto"/>
        <w:jc w:val="both"/>
        <w:rPr>
          <w:rFonts w:ascii="Arial" w:hAnsi="Arial" w:cs="Arial"/>
        </w:rPr>
      </w:pPr>
      <w:r w:rsidRPr="00160996">
        <w:rPr>
          <w:rFonts w:ascii="Arial" w:hAnsi="Arial" w:cs="Arial"/>
        </w:rPr>
        <w:t xml:space="preserve">Zamawiający zwraca zabezpieczenie wniesione w pieniądzu z odsetkami wynikającymi z umowy rachunku bankowego, na którym było ono przechowywane, pomniejszone o koszt prowadzenia tego rachunku oraz prowizji bankowej za przelew pieniędzy na rachunek bankowy Wykonawcy. </w:t>
      </w:r>
    </w:p>
    <w:p w:rsidR="00FB1E64" w:rsidRPr="00160996" w:rsidRDefault="00FB1E64" w:rsidP="00160996">
      <w:pPr>
        <w:spacing w:after="0" w:line="240" w:lineRule="auto"/>
        <w:rPr>
          <w:rFonts w:ascii="Arial" w:hAnsi="Arial" w:cs="Arial"/>
        </w:rPr>
      </w:pPr>
    </w:p>
    <w:p w:rsidR="00FB1E64" w:rsidRPr="00160996" w:rsidRDefault="00FB1E64" w:rsidP="00160996">
      <w:pPr>
        <w:spacing w:after="0" w:line="240" w:lineRule="auto"/>
        <w:jc w:val="both"/>
        <w:rPr>
          <w:rFonts w:ascii="Arial" w:hAnsi="Arial" w:cs="Arial"/>
          <w:b/>
        </w:rPr>
      </w:pPr>
      <w:r w:rsidRPr="00160996">
        <w:rPr>
          <w:rFonts w:ascii="Arial" w:hAnsi="Arial" w:cs="Arial"/>
          <w:b/>
        </w:rPr>
        <w:t xml:space="preserve">§ 18. Istotne dla stron postanowienia, które zostaną wprowadzone do treści zawieranej umowy w sprawie zamówienia publicznego, ogólne warunki umowy albo wzór umowy, jeżeli Zamawiający wymaga od Wykonawcy aby zawarł z nim umowę w sprawie zamówienia </w:t>
      </w:r>
      <w:r w:rsidR="009A61D4" w:rsidRPr="00160996">
        <w:rPr>
          <w:rFonts w:ascii="Arial" w:hAnsi="Arial" w:cs="Arial"/>
          <w:b/>
        </w:rPr>
        <w:t>publicznego na takich warunkach</w:t>
      </w:r>
    </w:p>
    <w:p w:rsidR="00FB1E64" w:rsidRPr="00160996" w:rsidRDefault="00FB1E64" w:rsidP="00160996">
      <w:pPr>
        <w:spacing w:after="0" w:line="240" w:lineRule="auto"/>
        <w:rPr>
          <w:rFonts w:ascii="Arial" w:hAnsi="Arial" w:cs="Arial"/>
        </w:rPr>
      </w:pPr>
      <w:r w:rsidRPr="00160996">
        <w:rPr>
          <w:rFonts w:ascii="Arial" w:hAnsi="Arial" w:cs="Arial"/>
          <w:b/>
        </w:rPr>
        <w:t xml:space="preserve">1. </w:t>
      </w:r>
    </w:p>
    <w:p w:rsidR="00FB1E64" w:rsidRPr="00160996" w:rsidRDefault="00FB1E64" w:rsidP="00160996">
      <w:pPr>
        <w:spacing w:after="0" w:line="240" w:lineRule="auto"/>
        <w:jc w:val="both"/>
        <w:rPr>
          <w:rFonts w:ascii="Arial" w:hAnsi="Arial" w:cs="Arial"/>
          <w:b/>
        </w:rPr>
      </w:pPr>
      <w:r w:rsidRPr="00160996">
        <w:rPr>
          <w:rFonts w:ascii="Arial" w:hAnsi="Arial" w:cs="Arial"/>
        </w:rPr>
        <w:t>Umowa w sprawie realizacji zamówienia publicznego zawarta zostanie z uwzględnieniem postanowień wynikających z treści niniejszej SIWZ oraz danych zawartych w ofercie.</w:t>
      </w:r>
    </w:p>
    <w:p w:rsidR="00FB1E64" w:rsidRPr="00160996" w:rsidRDefault="00FB1E64" w:rsidP="00160996">
      <w:pPr>
        <w:spacing w:after="0" w:line="240" w:lineRule="auto"/>
        <w:jc w:val="both"/>
        <w:rPr>
          <w:rFonts w:ascii="Arial" w:hAnsi="Arial" w:cs="Arial"/>
        </w:rPr>
      </w:pPr>
      <w:r w:rsidRPr="00160996">
        <w:rPr>
          <w:rFonts w:ascii="Arial" w:hAnsi="Arial" w:cs="Arial"/>
          <w:b/>
        </w:rPr>
        <w:t xml:space="preserve">2. </w:t>
      </w:r>
    </w:p>
    <w:p w:rsidR="00FB1E64" w:rsidRPr="00160996" w:rsidRDefault="009E5E25" w:rsidP="00160996">
      <w:pPr>
        <w:spacing w:after="0" w:line="240" w:lineRule="auto"/>
        <w:jc w:val="both"/>
        <w:rPr>
          <w:rFonts w:ascii="Arial" w:hAnsi="Arial" w:cs="Arial"/>
        </w:rPr>
      </w:pPr>
      <w:r w:rsidRPr="00160996">
        <w:rPr>
          <w:rFonts w:ascii="Arial" w:hAnsi="Arial" w:cs="Arial"/>
        </w:rPr>
        <w:t>Wzór umowy</w:t>
      </w:r>
      <w:r w:rsidR="00FB1E64" w:rsidRPr="00160996">
        <w:rPr>
          <w:rFonts w:ascii="Arial" w:hAnsi="Arial" w:cs="Arial"/>
        </w:rPr>
        <w:t xml:space="preserve"> przedstaw</w:t>
      </w:r>
      <w:r w:rsidRPr="00160996">
        <w:rPr>
          <w:rFonts w:ascii="Arial" w:hAnsi="Arial" w:cs="Arial"/>
        </w:rPr>
        <w:t>iony jest</w:t>
      </w:r>
      <w:r w:rsidR="009A61D4" w:rsidRPr="00160996">
        <w:rPr>
          <w:rFonts w:ascii="Arial" w:hAnsi="Arial" w:cs="Arial"/>
        </w:rPr>
        <w:t xml:space="preserve"> w Załączniku nr 3 do SIWZ.</w:t>
      </w:r>
    </w:p>
    <w:p w:rsidR="00FB1E64" w:rsidRPr="00160996" w:rsidRDefault="00FB1E64" w:rsidP="00160996">
      <w:pPr>
        <w:spacing w:after="0" w:line="240" w:lineRule="auto"/>
        <w:jc w:val="both"/>
        <w:rPr>
          <w:rFonts w:ascii="Arial" w:hAnsi="Arial" w:cs="Arial"/>
          <w:b/>
        </w:rPr>
      </w:pPr>
    </w:p>
    <w:p w:rsidR="00FB1E64" w:rsidRPr="00160996" w:rsidRDefault="00FB1E64" w:rsidP="00160996">
      <w:pPr>
        <w:spacing w:after="0" w:line="240" w:lineRule="auto"/>
        <w:jc w:val="both"/>
        <w:rPr>
          <w:rFonts w:ascii="Arial" w:hAnsi="Arial" w:cs="Arial"/>
          <w:b/>
        </w:rPr>
      </w:pPr>
      <w:r w:rsidRPr="00160996">
        <w:rPr>
          <w:rFonts w:ascii="Arial" w:hAnsi="Arial" w:cs="Arial"/>
          <w:b/>
        </w:rPr>
        <w:t xml:space="preserve">§ 19. Pouczenie o środkach ochrony prawnej przysługujących Wykonawcy w toku postępowania o udzielenie zamówienia </w:t>
      </w:r>
    </w:p>
    <w:p w:rsidR="00FB1E64" w:rsidRPr="00160996" w:rsidRDefault="00FB1E64" w:rsidP="00160996">
      <w:pPr>
        <w:spacing w:after="0" w:line="240" w:lineRule="auto"/>
        <w:rPr>
          <w:rFonts w:ascii="Arial" w:hAnsi="Arial" w:cs="Arial"/>
          <w:iCs/>
        </w:rPr>
      </w:pPr>
      <w:r w:rsidRPr="00160996">
        <w:rPr>
          <w:rFonts w:ascii="Arial" w:hAnsi="Arial" w:cs="Arial"/>
          <w:b/>
        </w:rPr>
        <w:t xml:space="preserve">1. </w:t>
      </w:r>
    </w:p>
    <w:p w:rsidR="00FB1E64" w:rsidRPr="00160996" w:rsidRDefault="00FB1E64" w:rsidP="00160996">
      <w:pPr>
        <w:autoSpaceDE w:val="0"/>
        <w:spacing w:after="0" w:line="240" w:lineRule="auto"/>
        <w:jc w:val="both"/>
        <w:rPr>
          <w:rFonts w:ascii="Arial" w:hAnsi="Arial" w:cs="Arial"/>
          <w:b/>
        </w:rPr>
      </w:pPr>
      <w:r w:rsidRPr="00160996">
        <w:rPr>
          <w:rFonts w:ascii="Arial" w:hAnsi="Arial" w:cs="Arial"/>
          <w:iCs/>
        </w:rPr>
        <w:t xml:space="preserve">Środki ochrony prawnej przysługują wykonawcy, a także innemu podmiotowi, </w:t>
      </w:r>
      <w:r w:rsidRPr="00160996">
        <w:rPr>
          <w:rFonts w:ascii="Arial" w:eastAsia="TimesNewRoman" w:hAnsi="Arial" w:cs="Arial"/>
          <w:bCs/>
        </w:rPr>
        <w:t>jeżeli ma lub miał interes w uzyskaniu danego zamówienia oraz poniósł lub może ponieść szkodę w wyniku naruszenia przez zamawiającego przepisów</w:t>
      </w:r>
      <w:r w:rsidRPr="00160996">
        <w:rPr>
          <w:rFonts w:ascii="Arial" w:hAnsi="Arial" w:cs="Arial"/>
        </w:rPr>
        <w:t xml:space="preserve"> ustawy </w:t>
      </w:r>
      <w:proofErr w:type="spellStart"/>
      <w:r w:rsidRPr="00160996">
        <w:rPr>
          <w:rFonts w:ascii="Arial" w:hAnsi="Arial" w:cs="Arial"/>
        </w:rPr>
        <w:t>Pzp</w:t>
      </w:r>
      <w:proofErr w:type="spellEnd"/>
      <w:r w:rsidRPr="00160996">
        <w:rPr>
          <w:rFonts w:ascii="Arial" w:hAnsi="Arial" w:cs="Arial"/>
          <w:iCs/>
        </w:rPr>
        <w:t xml:space="preserve">. </w:t>
      </w:r>
      <w:r w:rsidRPr="00160996">
        <w:rPr>
          <w:rFonts w:ascii="Arial" w:eastAsia="TimesNewRoman" w:hAnsi="Arial" w:cs="Arial"/>
          <w:bCs/>
        </w:rPr>
        <w:t xml:space="preserve">Środki ochrony prawnej wobec ogłoszenia o zamówieniu oraz specyfikacji istotnych warunków zamówienia </w:t>
      </w:r>
      <w:r w:rsidRPr="00160996">
        <w:rPr>
          <w:rFonts w:ascii="Arial" w:eastAsia="TimesNewRoman" w:hAnsi="Arial" w:cs="Arial"/>
          <w:bCs/>
        </w:rPr>
        <w:lastRenderedPageBreak/>
        <w:t xml:space="preserve">przysługują również organizacjom wpisanym na </w:t>
      </w:r>
      <w:r w:rsidRPr="00160996">
        <w:rPr>
          <w:rFonts w:ascii="Arial" w:hAnsi="Arial" w:cs="Arial"/>
        </w:rPr>
        <w:t>listę organizacji uprawnionych do wnoszenia środków ochrony prawnej, prowadzonej przez Prezesa Urzędu Zamówień Publicznych.</w:t>
      </w:r>
    </w:p>
    <w:p w:rsidR="00FB1E64" w:rsidRPr="00160996" w:rsidRDefault="00FB1E64" w:rsidP="00160996">
      <w:pPr>
        <w:spacing w:after="0" w:line="240" w:lineRule="auto"/>
        <w:jc w:val="both"/>
        <w:rPr>
          <w:rFonts w:ascii="Arial" w:hAnsi="Arial" w:cs="Arial"/>
          <w:iCs/>
        </w:rPr>
      </w:pPr>
      <w:r w:rsidRPr="00160996">
        <w:rPr>
          <w:rFonts w:ascii="Arial" w:hAnsi="Arial" w:cs="Arial"/>
          <w:b/>
        </w:rPr>
        <w:t xml:space="preserve">2. </w:t>
      </w:r>
    </w:p>
    <w:p w:rsidR="00FB1E64" w:rsidRPr="00160996" w:rsidRDefault="00FB1E64" w:rsidP="00160996">
      <w:pPr>
        <w:autoSpaceDE w:val="0"/>
        <w:spacing w:after="0" w:line="240" w:lineRule="auto"/>
        <w:jc w:val="both"/>
        <w:rPr>
          <w:rFonts w:ascii="Arial" w:hAnsi="Arial" w:cs="Arial"/>
          <w:b/>
        </w:rPr>
      </w:pPr>
      <w:r w:rsidRPr="00160996">
        <w:rPr>
          <w:rFonts w:ascii="Arial" w:hAnsi="Arial" w:cs="Arial"/>
          <w:iCs/>
        </w:rPr>
        <w:t xml:space="preserve">Środkami ochrony prawnej są w niniejszym postępowaniu odwołanie i skarga do sądu, które mogą być wnoszone zgodnie z postanowieniami ustawy </w:t>
      </w:r>
      <w:proofErr w:type="spellStart"/>
      <w:r w:rsidRPr="00160996">
        <w:rPr>
          <w:rFonts w:ascii="Arial" w:hAnsi="Arial" w:cs="Arial"/>
          <w:iCs/>
        </w:rPr>
        <w:t>Pzp</w:t>
      </w:r>
      <w:proofErr w:type="spellEnd"/>
      <w:r w:rsidRPr="00160996">
        <w:rPr>
          <w:rFonts w:ascii="Arial" w:hAnsi="Arial" w:cs="Arial"/>
          <w:iCs/>
        </w:rPr>
        <w:t>.</w:t>
      </w:r>
    </w:p>
    <w:p w:rsidR="00FB1E64" w:rsidRPr="00160996" w:rsidRDefault="00FB1E64" w:rsidP="00160996">
      <w:pPr>
        <w:spacing w:after="0" w:line="240" w:lineRule="auto"/>
        <w:jc w:val="both"/>
        <w:rPr>
          <w:rFonts w:ascii="Arial" w:hAnsi="Arial" w:cs="Arial"/>
          <w:iCs/>
        </w:rPr>
      </w:pPr>
      <w:r w:rsidRPr="00160996">
        <w:rPr>
          <w:rFonts w:ascii="Arial" w:hAnsi="Arial" w:cs="Arial"/>
          <w:b/>
        </w:rPr>
        <w:t xml:space="preserve">3. </w:t>
      </w:r>
    </w:p>
    <w:p w:rsidR="00FB1E64" w:rsidRPr="00160996" w:rsidRDefault="00FB1E64" w:rsidP="00160996">
      <w:pPr>
        <w:autoSpaceDE w:val="0"/>
        <w:spacing w:after="0" w:line="240" w:lineRule="auto"/>
        <w:jc w:val="both"/>
        <w:rPr>
          <w:rFonts w:ascii="Arial" w:hAnsi="Arial" w:cs="Arial"/>
          <w:b/>
        </w:rPr>
      </w:pPr>
      <w:r w:rsidRPr="00160996">
        <w:rPr>
          <w:rFonts w:ascii="Arial" w:hAnsi="Arial" w:cs="Arial"/>
          <w:iCs/>
        </w:rPr>
        <w:t xml:space="preserve">Ponadto </w:t>
      </w:r>
      <w:r w:rsidRPr="00160996">
        <w:rPr>
          <w:rFonts w:ascii="Arial" w:hAnsi="Arial" w:cs="Arial"/>
          <w:iCs/>
          <w:lang w:eastAsia="ar-SA"/>
        </w:rPr>
        <w:t>Wykonawca może w terminie przewidzianym do wniesienia odwołania poinformować zamawiającego o niezgodnej z przepisami ustawy czynności podjętej przez niego lub zaniechaniu czynności, do której jest on zobowiązany na podstawie ustawy, na które nie przysługuje odwołanie na podstawie art. 180 ust. 2. W przypadku uznania zasadności przekazanej informacji zamawiający powtarza czynność albo dokonuje czynności zaniechanej, informując o tym wykonawców w sposób przewidziany w ustawie dla tej czynności.</w:t>
      </w:r>
    </w:p>
    <w:p w:rsidR="00FB1E64" w:rsidRPr="00160996" w:rsidRDefault="00FB1E64" w:rsidP="00160996">
      <w:pPr>
        <w:spacing w:after="0" w:line="240" w:lineRule="auto"/>
        <w:jc w:val="both"/>
        <w:rPr>
          <w:rFonts w:ascii="Arial" w:hAnsi="Arial" w:cs="Arial"/>
          <w:bCs/>
        </w:rPr>
      </w:pPr>
      <w:r w:rsidRPr="00160996">
        <w:rPr>
          <w:rFonts w:ascii="Arial" w:hAnsi="Arial" w:cs="Arial"/>
          <w:b/>
        </w:rPr>
        <w:t xml:space="preserve">4. </w:t>
      </w:r>
    </w:p>
    <w:p w:rsidR="00FB1E64" w:rsidRPr="00160996" w:rsidRDefault="00FB1E64" w:rsidP="00160996">
      <w:pPr>
        <w:autoSpaceDE w:val="0"/>
        <w:spacing w:after="0" w:line="240" w:lineRule="auto"/>
        <w:jc w:val="both"/>
        <w:rPr>
          <w:rFonts w:ascii="Arial" w:hAnsi="Arial" w:cs="Arial"/>
          <w:bCs/>
        </w:rPr>
      </w:pPr>
      <w:r w:rsidRPr="00160996">
        <w:rPr>
          <w:rFonts w:ascii="Arial" w:hAnsi="Arial" w:cs="Arial"/>
          <w:bCs/>
        </w:rPr>
        <w:t>W niniejszym postępowaniu odwołanie przysługuje wył</w:t>
      </w:r>
      <w:r w:rsidRPr="00160996">
        <w:rPr>
          <w:rFonts w:ascii="Arial" w:eastAsia="TimesNewRoman" w:hAnsi="Arial" w:cs="Arial"/>
          <w:bCs/>
        </w:rPr>
        <w:t>ą</w:t>
      </w:r>
      <w:r w:rsidRPr="00160996">
        <w:rPr>
          <w:rFonts w:ascii="Arial" w:hAnsi="Arial" w:cs="Arial"/>
          <w:bCs/>
        </w:rPr>
        <w:t>cznie wobec czynno</w:t>
      </w:r>
      <w:r w:rsidRPr="00160996">
        <w:rPr>
          <w:rFonts w:ascii="Arial" w:eastAsia="TimesNewRoman" w:hAnsi="Arial" w:cs="Arial"/>
          <w:bCs/>
        </w:rPr>
        <w:t>ś</w:t>
      </w:r>
      <w:r w:rsidRPr="00160996">
        <w:rPr>
          <w:rFonts w:ascii="Arial" w:hAnsi="Arial" w:cs="Arial"/>
          <w:bCs/>
        </w:rPr>
        <w:t>ci:</w:t>
      </w:r>
    </w:p>
    <w:p w:rsidR="00FB1E64" w:rsidRPr="00160996" w:rsidRDefault="00FB1E64" w:rsidP="00160996">
      <w:pPr>
        <w:numPr>
          <w:ilvl w:val="0"/>
          <w:numId w:val="23"/>
        </w:numPr>
        <w:suppressAutoHyphens/>
        <w:autoSpaceDE w:val="0"/>
        <w:spacing w:after="0" w:line="240" w:lineRule="auto"/>
        <w:jc w:val="both"/>
        <w:rPr>
          <w:rFonts w:ascii="Arial" w:hAnsi="Arial" w:cs="Arial"/>
          <w:bCs/>
        </w:rPr>
      </w:pPr>
      <w:r w:rsidRPr="00160996">
        <w:rPr>
          <w:rFonts w:ascii="Arial" w:hAnsi="Arial" w:cs="Arial"/>
          <w:bCs/>
        </w:rPr>
        <w:t>opisu sposobu dokonywania oceny spełniania warunków udziału w post</w:t>
      </w:r>
      <w:r w:rsidRPr="00160996">
        <w:rPr>
          <w:rFonts w:ascii="Arial" w:eastAsia="TimesNewRoman" w:hAnsi="Arial" w:cs="Arial"/>
          <w:bCs/>
        </w:rPr>
        <w:t>ę</w:t>
      </w:r>
      <w:r w:rsidRPr="00160996">
        <w:rPr>
          <w:rFonts w:ascii="Arial" w:hAnsi="Arial" w:cs="Arial"/>
          <w:bCs/>
        </w:rPr>
        <w:t>powaniu;</w:t>
      </w:r>
    </w:p>
    <w:p w:rsidR="00FB1E64" w:rsidRPr="00160996" w:rsidRDefault="00FB1E64" w:rsidP="00160996">
      <w:pPr>
        <w:numPr>
          <w:ilvl w:val="0"/>
          <w:numId w:val="23"/>
        </w:numPr>
        <w:suppressAutoHyphens/>
        <w:autoSpaceDE w:val="0"/>
        <w:spacing w:after="0" w:line="240" w:lineRule="auto"/>
        <w:jc w:val="both"/>
        <w:rPr>
          <w:rFonts w:ascii="Arial" w:hAnsi="Arial" w:cs="Arial"/>
          <w:bCs/>
        </w:rPr>
      </w:pPr>
      <w:r w:rsidRPr="00160996">
        <w:rPr>
          <w:rFonts w:ascii="Arial" w:hAnsi="Arial" w:cs="Arial"/>
          <w:bCs/>
        </w:rPr>
        <w:t>wykluczenia odwołuj</w:t>
      </w:r>
      <w:r w:rsidRPr="00160996">
        <w:rPr>
          <w:rFonts w:ascii="Arial" w:eastAsia="TimesNewRoman" w:hAnsi="Arial" w:cs="Arial"/>
          <w:bCs/>
        </w:rPr>
        <w:t>ą</w:t>
      </w:r>
      <w:r w:rsidRPr="00160996">
        <w:rPr>
          <w:rFonts w:ascii="Arial" w:hAnsi="Arial" w:cs="Arial"/>
          <w:bCs/>
        </w:rPr>
        <w:t>cego z post</w:t>
      </w:r>
      <w:r w:rsidRPr="00160996">
        <w:rPr>
          <w:rFonts w:ascii="Arial" w:eastAsia="TimesNewRoman" w:hAnsi="Arial" w:cs="Arial"/>
          <w:bCs/>
        </w:rPr>
        <w:t>ę</w:t>
      </w:r>
      <w:r w:rsidRPr="00160996">
        <w:rPr>
          <w:rFonts w:ascii="Arial" w:hAnsi="Arial" w:cs="Arial"/>
          <w:bCs/>
        </w:rPr>
        <w:t>powania o udzielenie zamówienia;</w:t>
      </w:r>
    </w:p>
    <w:p w:rsidR="00FB1E64" w:rsidRPr="00160996" w:rsidRDefault="00FB1E64" w:rsidP="00160996">
      <w:pPr>
        <w:numPr>
          <w:ilvl w:val="0"/>
          <w:numId w:val="23"/>
        </w:numPr>
        <w:suppressAutoHyphens/>
        <w:autoSpaceDE w:val="0"/>
        <w:spacing w:after="0" w:line="240" w:lineRule="auto"/>
        <w:jc w:val="both"/>
        <w:rPr>
          <w:rFonts w:ascii="Arial" w:hAnsi="Arial" w:cs="Arial"/>
          <w:b/>
        </w:rPr>
      </w:pPr>
      <w:r w:rsidRPr="00160996">
        <w:rPr>
          <w:rFonts w:ascii="Arial" w:hAnsi="Arial" w:cs="Arial"/>
          <w:bCs/>
        </w:rPr>
        <w:t>odrzucenia oferty odwołuj</w:t>
      </w:r>
      <w:r w:rsidRPr="00160996">
        <w:rPr>
          <w:rFonts w:ascii="Arial" w:eastAsia="TimesNewRoman" w:hAnsi="Arial" w:cs="Arial"/>
          <w:bCs/>
        </w:rPr>
        <w:t>ą</w:t>
      </w:r>
      <w:r w:rsidRPr="00160996">
        <w:rPr>
          <w:rFonts w:ascii="Arial" w:hAnsi="Arial" w:cs="Arial"/>
          <w:bCs/>
        </w:rPr>
        <w:t>cego.</w:t>
      </w:r>
    </w:p>
    <w:p w:rsidR="00FB1E64" w:rsidRPr="00160996" w:rsidRDefault="00FB1E64" w:rsidP="00160996">
      <w:pPr>
        <w:spacing w:after="0" w:line="240" w:lineRule="auto"/>
        <w:jc w:val="both"/>
        <w:rPr>
          <w:rFonts w:ascii="Arial" w:hAnsi="Arial" w:cs="Arial"/>
          <w:bCs/>
        </w:rPr>
      </w:pPr>
      <w:r w:rsidRPr="00160996">
        <w:rPr>
          <w:rFonts w:ascii="Arial" w:hAnsi="Arial" w:cs="Arial"/>
          <w:b/>
        </w:rPr>
        <w:t xml:space="preserve">5. </w:t>
      </w:r>
    </w:p>
    <w:p w:rsidR="00FB1E64" w:rsidRPr="00160996" w:rsidRDefault="00FB1E64" w:rsidP="00160996">
      <w:pPr>
        <w:autoSpaceDE w:val="0"/>
        <w:spacing w:after="0" w:line="240" w:lineRule="auto"/>
        <w:jc w:val="both"/>
        <w:rPr>
          <w:rFonts w:ascii="Arial" w:hAnsi="Arial" w:cs="Arial"/>
          <w:b/>
        </w:rPr>
      </w:pPr>
      <w:r w:rsidRPr="00160996">
        <w:rPr>
          <w:rFonts w:ascii="Arial" w:hAnsi="Arial" w:cs="Arial"/>
          <w:bCs/>
        </w:rPr>
        <w:t>Odwołanie powinno wskazywa</w:t>
      </w:r>
      <w:r w:rsidRPr="00160996">
        <w:rPr>
          <w:rFonts w:ascii="Arial" w:eastAsia="TimesNewRoman" w:hAnsi="Arial" w:cs="Arial"/>
          <w:bCs/>
        </w:rPr>
        <w:t xml:space="preserve">ć </w:t>
      </w:r>
      <w:r w:rsidRPr="00160996">
        <w:rPr>
          <w:rFonts w:ascii="Arial" w:hAnsi="Arial" w:cs="Arial"/>
          <w:bCs/>
        </w:rPr>
        <w:t>czynno</w:t>
      </w:r>
      <w:r w:rsidRPr="00160996">
        <w:rPr>
          <w:rFonts w:ascii="Arial" w:eastAsia="TimesNewRoman" w:hAnsi="Arial" w:cs="Arial"/>
          <w:bCs/>
        </w:rPr>
        <w:t xml:space="preserve">ść </w:t>
      </w:r>
      <w:r w:rsidRPr="00160996">
        <w:rPr>
          <w:rFonts w:ascii="Arial" w:hAnsi="Arial" w:cs="Arial"/>
          <w:bCs/>
        </w:rPr>
        <w:t>lub zaniechanie czynno</w:t>
      </w:r>
      <w:r w:rsidRPr="00160996">
        <w:rPr>
          <w:rFonts w:ascii="Arial" w:eastAsia="TimesNewRoman" w:hAnsi="Arial" w:cs="Arial"/>
          <w:bCs/>
        </w:rPr>
        <w:t>ś</w:t>
      </w:r>
      <w:r w:rsidRPr="00160996">
        <w:rPr>
          <w:rFonts w:ascii="Arial" w:hAnsi="Arial" w:cs="Arial"/>
          <w:bCs/>
        </w:rPr>
        <w:t>ci zamawiaj</w:t>
      </w:r>
      <w:r w:rsidRPr="00160996">
        <w:rPr>
          <w:rFonts w:ascii="Arial" w:eastAsia="TimesNewRoman" w:hAnsi="Arial" w:cs="Arial"/>
          <w:bCs/>
        </w:rPr>
        <w:t>ą</w:t>
      </w:r>
      <w:r w:rsidRPr="00160996">
        <w:rPr>
          <w:rFonts w:ascii="Arial" w:hAnsi="Arial" w:cs="Arial"/>
          <w:bCs/>
        </w:rPr>
        <w:t>cego, której zarzuca si</w:t>
      </w:r>
      <w:r w:rsidRPr="00160996">
        <w:rPr>
          <w:rFonts w:ascii="Arial" w:eastAsia="TimesNewRoman" w:hAnsi="Arial" w:cs="Arial"/>
          <w:bCs/>
        </w:rPr>
        <w:t xml:space="preserve">ę </w:t>
      </w:r>
      <w:r w:rsidRPr="00160996">
        <w:rPr>
          <w:rFonts w:ascii="Arial" w:hAnsi="Arial" w:cs="Arial"/>
          <w:bCs/>
        </w:rPr>
        <w:t>niezgodno</w:t>
      </w:r>
      <w:r w:rsidRPr="00160996">
        <w:rPr>
          <w:rFonts w:ascii="Arial" w:eastAsia="TimesNewRoman" w:hAnsi="Arial" w:cs="Arial"/>
          <w:bCs/>
        </w:rPr>
        <w:t xml:space="preserve">ść </w:t>
      </w:r>
      <w:r w:rsidRPr="00160996">
        <w:rPr>
          <w:rFonts w:ascii="Arial" w:hAnsi="Arial" w:cs="Arial"/>
          <w:bCs/>
        </w:rPr>
        <w:t>z przepisami ustawy, zawiera</w:t>
      </w:r>
      <w:r w:rsidRPr="00160996">
        <w:rPr>
          <w:rFonts w:ascii="Arial" w:eastAsia="TimesNewRoman" w:hAnsi="Arial" w:cs="Arial"/>
          <w:bCs/>
        </w:rPr>
        <w:t xml:space="preserve">ć </w:t>
      </w:r>
      <w:r w:rsidRPr="00160996">
        <w:rPr>
          <w:rFonts w:ascii="Arial" w:hAnsi="Arial" w:cs="Arial"/>
          <w:bCs/>
        </w:rPr>
        <w:t>zwi</w:t>
      </w:r>
      <w:r w:rsidRPr="00160996">
        <w:rPr>
          <w:rFonts w:ascii="Arial" w:eastAsia="TimesNewRoman" w:hAnsi="Arial" w:cs="Arial"/>
          <w:bCs/>
        </w:rPr>
        <w:t>ę</w:t>
      </w:r>
      <w:r w:rsidRPr="00160996">
        <w:rPr>
          <w:rFonts w:ascii="Arial" w:hAnsi="Arial" w:cs="Arial"/>
          <w:bCs/>
        </w:rPr>
        <w:t>złe przedstawienie zarzutów, okre</w:t>
      </w:r>
      <w:r w:rsidRPr="00160996">
        <w:rPr>
          <w:rFonts w:ascii="Arial" w:eastAsia="TimesNewRoman" w:hAnsi="Arial" w:cs="Arial"/>
          <w:bCs/>
        </w:rPr>
        <w:t>ś</w:t>
      </w:r>
      <w:r w:rsidRPr="00160996">
        <w:rPr>
          <w:rFonts w:ascii="Arial" w:hAnsi="Arial" w:cs="Arial"/>
          <w:bCs/>
        </w:rPr>
        <w:t>la</w:t>
      </w:r>
      <w:r w:rsidRPr="00160996">
        <w:rPr>
          <w:rFonts w:ascii="Arial" w:eastAsia="TimesNewRoman" w:hAnsi="Arial" w:cs="Arial"/>
          <w:bCs/>
        </w:rPr>
        <w:t>ć żą</w:t>
      </w:r>
      <w:r w:rsidRPr="00160996">
        <w:rPr>
          <w:rFonts w:ascii="Arial" w:hAnsi="Arial" w:cs="Arial"/>
          <w:bCs/>
        </w:rPr>
        <w:t>danie oraz wskazywa</w:t>
      </w:r>
      <w:r w:rsidRPr="00160996">
        <w:rPr>
          <w:rFonts w:ascii="Arial" w:eastAsia="TimesNewRoman" w:hAnsi="Arial" w:cs="Arial"/>
          <w:bCs/>
        </w:rPr>
        <w:t xml:space="preserve">ć </w:t>
      </w:r>
      <w:r w:rsidRPr="00160996">
        <w:rPr>
          <w:rFonts w:ascii="Arial" w:hAnsi="Arial" w:cs="Arial"/>
          <w:bCs/>
        </w:rPr>
        <w:t>okoliczno</w:t>
      </w:r>
      <w:r w:rsidRPr="00160996">
        <w:rPr>
          <w:rFonts w:ascii="Arial" w:eastAsia="TimesNewRoman" w:hAnsi="Arial" w:cs="Arial"/>
          <w:bCs/>
        </w:rPr>
        <w:t>ś</w:t>
      </w:r>
      <w:r w:rsidRPr="00160996">
        <w:rPr>
          <w:rFonts w:ascii="Arial" w:hAnsi="Arial" w:cs="Arial"/>
          <w:bCs/>
        </w:rPr>
        <w:t>ci faktyczne i prawne uzasadniaj</w:t>
      </w:r>
      <w:r w:rsidRPr="00160996">
        <w:rPr>
          <w:rFonts w:ascii="Arial" w:eastAsia="TimesNewRoman" w:hAnsi="Arial" w:cs="Arial"/>
          <w:bCs/>
        </w:rPr>
        <w:t>ą</w:t>
      </w:r>
      <w:r w:rsidRPr="00160996">
        <w:rPr>
          <w:rFonts w:ascii="Arial" w:hAnsi="Arial" w:cs="Arial"/>
          <w:bCs/>
        </w:rPr>
        <w:t>ce wniesienie odwołania.</w:t>
      </w:r>
    </w:p>
    <w:p w:rsidR="00FB1E64" w:rsidRPr="00160996" w:rsidRDefault="00FB1E64" w:rsidP="00160996">
      <w:pPr>
        <w:spacing w:after="0" w:line="240" w:lineRule="auto"/>
        <w:jc w:val="both"/>
        <w:rPr>
          <w:rFonts w:ascii="Arial" w:hAnsi="Arial" w:cs="Arial"/>
          <w:bCs/>
        </w:rPr>
      </w:pPr>
      <w:r w:rsidRPr="00160996">
        <w:rPr>
          <w:rFonts w:ascii="Arial" w:hAnsi="Arial" w:cs="Arial"/>
          <w:b/>
        </w:rPr>
        <w:t xml:space="preserve">6. </w:t>
      </w:r>
    </w:p>
    <w:p w:rsidR="00FB1E64" w:rsidRPr="00160996" w:rsidRDefault="00FB1E64" w:rsidP="00160996">
      <w:pPr>
        <w:autoSpaceDE w:val="0"/>
        <w:spacing w:after="0" w:line="240" w:lineRule="auto"/>
        <w:jc w:val="both"/>
        <w:rPr>
          <w:rFonts w:ascii="Arial" w:hAnsi="Arial" w:cs="Arial"/>
          <w:b/>
        </w:rPr>
      </w:pPr>
      <w:r w:rsidRPr="00160996">
        <w:rPr>
          <w:rFonts w:ascii="Arial" w:hAnsi="Arial" w:cs="Arial"/>
          <w:bCs/>
        </w:rPr>
        <w:t>Odwołanie wnosi si</w:t>
      </w:r>
      <w:r w:rsidRPr="00160996">
        <w:rPr>
          <w:rFonts w:ascii="Arial" w:eastAsia="TimesNewRoman" w:hAnsi="Arial" w:cs="Arial"/>
          <w:bCs/>
        </w:rPr>
        <w:t xml:space="preserve">ę </w:t>
      </w:r>
      <w:r w:rsidRPr="00160996">
        <w:rPr>
          <w:rFonts w:ascii="Arial" w:hAnsi="Arial" w:cs="Arial"/>
          <w:bCs/>
        </w:rPr>
        <w:t>do Prezesa Krajowej Izby Odwoławczej w formie pisemnej albo elektronicznej opatrzonej bezpiecznym podpisem elektronicznym weryfikowanym za pomoc</w:t>
      </w:r>
      <w:r w:rsidRPr="00160996">
        <w:rPr>
          <w:rFonts w:ascii="Arial" w:eastAsia="TimesNewRoman" w:hAnsi="Arial" w:cs="Arial"/>
          <w:bCs/>
        </w:rPr>
        <w:t xml:space="preserve">ą </w:t>
      </w:r>
      <w:r w:rsidRPr="00160996">
        <w:rPr>
          <w:rFonts w:ascii="Arial" w:hAnsi="Arial" w:cs="Arial"/>
          <w:bCs/>
        </w:rPr>
        <w:t>wa</w:t>
      </w:r>
      <w:r w:rsidRPr="00160996">
        <w:rPr>
          <w:rFonts w:ascii="Arial" w:eastAsia="TimesNewRoman" w:hAnsi="Arial" w:cs="Arial"/>
          <w:bCs/>
        </w:rPr>
        <w:t>ż</w:t>
      </w:r>
      <w:r w:rsidRPr="00160996">
        <w:rPr>
          <w:rFonts w:ascii="Arial" w:hAnsi="Arial" w:cs="Arial"/>
          <w:bCs/>
        </w:rPr>
        <w:t>nego kwalifikowanego certyfikatu.</w:t>
      </w:r>
    </w:p>
    <w:p w:rsidR="00FB1E64" w:rsidRPr="00160996" w:rsidRDefault="00FB1E64" w:rsidP="00160996">
      <w:pPr>
        <w:spacing w:after="0" w:line="240" w:lineRule="auto"/>
        <w:jc w:val="both"/>
        <w:rPr>
          <w:rFonts w:ascii="Arial" w:hAnsi="Arial" w:cs="Arial"/>
          <w:bCs/>
        </w:rPr>
      </w:pPr>
      <w:r w:rsidRPr="00160996">
        <w:rPr>
          <w:rFonts w:ascii="Arial" w:hAnsi="Arial" w:cs="Arial"/>
          <w:b/>
        </w:rPr>
        <w:t xml:space="preserve">7. </w:t>
      </w:r>
    </w:p>
    <w:p w:rsidR="00FB1E64" w:rsidRPr="00160996" w:rsidRDefault="00FB1E64" w:rsidP="00160996">
      <w:pPr>
        <w:autoSpaceDE w:val="0"/>
        <w:spacing w:after="0" w:line="240" w:lineRule="auto"/>
        <w:jc w:val="both"/>
        <w:rPr>
          <w:rFonts w:ascii="Arial" w:hAnsi="Arial" w:cs="Arial"/>
          <w:b/>
        </w:rPr>
      </w:pPr>
      <w:r w:rsidRPr="00160996">
        <w:rPr>
          <w:rFonts w:ascii="Arial" w:hAnsi="Arial" w:cs="Arial"/>
          <w:bCs/>
        </w:rPr>
        <w:t>Odwołanie wnosi si</w:t>
      </w:r>
      <w:r w:rsidRPr="00160996">
        <w:rPr>
          <w:rFonts w:ascii="Arial" w:eastAsia="TimesNewRoman" w:hAnsi="Arial" w:cs="Arial"/>
          <w:bCs/>
        </w:rPr>
        <w:t>ę</w:t>
      </w:r>
      <w:r w:rsidRPr="00160996">
        <w:rPr>
          <w:rFonts w:ascii="Arial" w:hAnsi="Arial" w:cs="Arial"/>
          <w:bCs/>
        </w:rPr>
        <w:t xml:space="preserve"> w terminie 5 dni od dnia przesłania informacji o czynno</w:t>
      </w:r>
      <w:r w:rsidRPr="00160996">
        <w:rPr>
          <w:rFonts w:ascii="Arial" w:eastAsia="TimesNewRoman" w:hAnsi="Arial" w:cs="Arial"/>
          <w:bCs/>
        </w:rPr>
        <w:t>ś</w:t>
      </w:r>
      <w:r w:rsidRPr="00160996">
        <w:rPr>
          <w:rFonts w:ascii="Arial" w:hAnsi="Arial" w:cs="Arial"/>
          <w:bCs/>
        </w:rPr>
        <w:t>ci zamawiaj</w:t>
      </w:r>
      <w:r w:rsidRPr="00160996">
        <w:rPr>
          <w:rFonts w:ascii="Arial" w:eastAsia="TimesNewRoman" w:hAnsi="Arial" w:cs="Arial"/>
          <w:bCs/>
        </w:rPr>
        <w:t>ą</w:t>
      </w:r>
      <w:r w:rsidRPr="00160996">
        <w:rPr>
          <w:rFonts w:ascii="Arial" w:hAnsi="Arial" w:cs="Arial"/>
          <w:bCs/>
        </w:rPr>
        <w:t>cego stanowi</w:t>
      </w:r>
      <w:r w:rsidRPr="00160996">
        <w:rPr>
          <w:rFonts w:ascii="Arial" w:eastAsia="TimesNewRoman" w:hAnsi="Arial" w:cs="Arial"/>
          <w:bCs/>
        </w:rPr>
        <w:t>ą</w:t>
      </w:r>
      <w:r w:rsidRPr="00160996">
        <w:rPr>
          <w:rFonts w:ascii="Arial" w:hAnsi="Arial" w:cs="Arial"/>
          <w:bCs/>
        </w:rPr>
        <w:t>cej podstaw</w:t>
      </w:r>
      <w:r w:rsidRPr="00160996">
        <w:rPr>
          <w:rFonts w:ascii="Arial" w:eastAsia="TimesNewRoman" w:hAnsi="Arial" w:cs="Arial"/>
          <w:bCs/>
        </w:rPr>
        <w:t xml:space="preserve">ę </w:t>
      </w:r>
      <w:r w:rsidRPr="00160996">
        <w:rPr>
          <w:rFonts w:ascii="Arial" w:hAnsi="Arial" w:cs="Arial"/>
          <w:bCs/>
        </w:rPr>
        <w:t>jego wniesienia – je</w:t>
      </w:r>
      <w:r w:rsidRPr="00160996">
        <w:rPr>
          <w:rFonts w:ascii="Arial" w:eastAsia="TimesNewRoman" w:hAnsi="Arial" w:cs="Arial"/>
          <w:bCs/>
        </w:rPr>
        <w:t>ż</w:t>
      </w:r>
      <w:r w:rsidRPr="00160996">
        <w:rPr>
          <w:rFonts w:ascii="Arial" w:hAnsi="Arial" w:cs="Arial"/>
          <w:bCs/>
        </w:rPr>
        <w:t xml:space="preserve">eli zostały przesłane </w:t>
      </w:r>
      <w:r w:rsidRPr="00160996">
        <w:rPr>
          <w:rFonts w:ascii="Arial" w:hAnsi="Arial" w:cs="Arial"/>
        </w:rPr>
        <w:t>faksem lub drog</w:t>
      </w:r>
      <w:r w:rsidRPr="00160996">
        <w:rPr>
          <w:rFonts w:ascii="Arial" w:eastAsia="TimesNewRoman" w:hAnsi="Arial" w:cs="Arial"/>
        </w:rPr>
        <w:t xml:space="preserve">ą </w:t>
      </w:r>
      <w:r w:rsidRPr="00160996">
        <w:rPr>
          <w:rFonts w:ascii="Arial" w:hAnsi="Arial" w:cs="Arial"/>
        </w:rPr>
        <w:t>elektroniczn</w:t>
      </w:r>
      <w:r w:rsidRPr="00160996">
        <w:rPr>
          <w:rFonts w:ascii="Arial" w:eastAsia="TimesNewRoman" w:hAnsi="Arial" w:cs="Arial"/>
        </w:rPr>
        <w:t>ą</w:t>
      </w:r>
      <w:r w:rsidRPr="00160996">
        <w:rPr>
          <w:rFonts w:ascii="Arial" w:hAnsi="Arial" w:cs="Arial"/>
          <w:bCs/>
        </w:rPr>
        <w:t>, albo w terminie 10 dni – je</w:t>
      </w:r>
      <w:r w:rsidRPr="00160996">
        <w:rPr>
          <w:rFonts w:ascii="Arial" w:eastAsia="TimesNewRoman" w:hAnsi="Arial" w:cs="Arial"/>
          <w:bCs/>
        </w:rPr>
        <w:t>ż</w:t>
      </w:r>
      <w:r w:rsidRPr="00160996">
        <w:rPr>
          <w:rFonts w:ascii="Arial" w:hAnsi="Arial" w:cs="Arial"/>
          <w:bCs/>
        </w:rPr>
        <w:t>eli zostały przesłane w inny sposób.</w:t>
      </w:r>
    </w:p>
    <w:p w:rsidR="00FB1E64" w:rsidRPr="00160996" w:rsidRDefault="00FB1E64" w:rsidP="00160996">
      <w:pPr>
        <w:autoSpaceDE w:val="0"/>
        <w:spacing w:after="0" w:line="240" w:lineRule="auto"/>
        <w:rPr>
          <w:rFonts w:ascii="Arial" w:hAnsi="Arial" w:cs="Arial"/>
          <w:bCs/>
        </w:rPr>
      </w:pPr>
      <w:r w:rsidRPr="00160996">
        <w:rPr>
          <w:rFonts w:ascii="Arial" w:hAnsi="Arial" w:cs="Arial"/>
          <w:b/>
        </w:rPr>
        <w:t xml:space="preserve">8. </w:t>
      </w:r>
    </w:p>
    <w:p w:rsidR="00FB1E64" w:rsidRPr="00160996" w:rsidRDefault="00FB1E64" w:rsidP="00160996">
      <w:pPr>
        <w:autoSpaceDE w:val="0"/>
        <w:spacing w:after="0" w:line="240" w:lineRule="auto"/>
        <w:jc w:val="both"/>
        <w:rPr>
          <w:rFonts w:ascii="Arial" w:hAnsi="Arial" w:cs="Arial"/>
          <w:b/>
        </w:rPr>
      </w:pPr>
      <w:r w:rsidRPr="00160996">
        <w:rPr>
          <w:rFonts w:ascii="Arial" w:hAnsi="Arial" w:cs="Arial"/>
          <w:bCs/>
        </w:rPr>
        <w:t>Odwołanie wobec tre</w:t>
      </w:r>
      <w:r w:rsidRPr="00160996">
        <w:rPr>
          <w:rFonts w:ascii="Arial" w:eastAsia="TimesNewRoman" w:hAnsi="Arial" w:cs="Arial"/>
          <w:bCs/>
        </w:rPr>
        <w:t>ś</w:t>
      </w:r>
      <w:r w:rsidRPr="00160996">
        <w:rPr>
          <w:rFonts w:ascii="Arial" w:hAnsi="Arial" w:cs="Arial"/>
          <w:bCs/>
        </w:rPr>
        <w:t>ci ogłoszenia o zamówieniu, a tak</w:t>
      </w:r>
      <w:r w:rsidRPr="00160996">
        <w:rPr>
          <w:rFonts w:ascii="Arial" w:eastAsia="TimesNewRoman" w:hAnsi="Arial" w:cs="Arial"/>
          <w:bCs/>
        </w:rPr>
        <w:t>ż</w:t>
      </w:r>
      <w:r w:rsidRPr="00160996">
        <w:rPr>
          <w:rFonts w:ascii="Arial" w:hAnsi="Arial" w:cs="Arial"/>
          <w:bCs/>
        </w:rPr>
        <w:t>e wobec postanowie</w:t>
      </w:r>
      <w:r w:rsidRPr="00160996">
        <w:rPr>
          <w:rFonts w:ascii="Arial" w:eastAsia="TimesNewRoman" w:hAnsi="Arial" w:cs="Arial"/>
          <w:bCs/>
        </w:rPr>
        <w:t xml:space="preserve">ń </w:t>
      </w:r>
      <w:r w:rsidRPr="00160996">
        <w:rPr>
          <w:rFonts w:ascii="Arial" w:hAnsi="Arial" w:cs="Arial"/>
          <w:bCs/>
        </w:rPr>
        <w:t>specyfikacji istotnych warunków zamówienia, wnosi si</w:t>
      </w:r>
      <w:r w:rsidRPr="00160996">
        <w:rPr>
          <w:rFonts w:ascii="Arial" w:eastAsia="TimesNewRoman" w:hAnsi="Arial" w:cs="Arial"/>
          <w:bCs/>
        </w:rPr>
        <w:t xml:space="preserve">ę </w:t>
      </w:r>
      <w:r w:rsidRPr="00160996">
        <w:rPr>
          <w:rFonts w:ascii="Arial" w:hAnsi="Arial" w:cs="Arial"/>
          <w:bCs/>
        </w:rPr>
        <w:t>w terminie 5 dni od dnia zamieszczenia ogłoszenia w Biuletynie Zamówie</w:t>
      </w:r>
      <w:r w:rsidRPr="00160996">
        <w:rPr>
          <w:rFonts w:ascii="Arial" w:eastAsia="TimesNewRoman" w:hAnsi="Arial" w:cs="Arial"/>
          <w:bCs/>
        </w:rPr>
        <w:t xml:space="preserve">ń </w:t>
      </w:r>
      <w:r w:rsidRPr="00160996">
        <w:rPr>
          <w:rFonts w:ascii="Arial" w:hAnsi="Arial" w:cs="Arial"/>
          <w:bCs/>
        </w:rPr>
        <w:t>Publicznych lub specyfikacji istotnych warunków zamówienia na stronie internetowej.</w:t>
      </w:r>
    </w:p>
    <w:p w:rsidR="00FB1E64" w:rsidRPr="00160996" w:rsidRDefault="00FB1E64" w:rsidP="00160996">
      <w:pPr>
        <w:autoSpaceDE w:val="0"/>
        <w:spacing w:after="0" w:line="240" w:lineRule="auto"/>
        <w:rPr>
          <w:rFonts w:ascii="Arial" w:hAnsi="Arial" w:cs="Arial"/>
          <w:bCs/>
        </w:rPr>
      </w:pPr>
      <w:r w:rsidRPr="00160996">
        <w:rPr>
          <w:rFonts w:ascii="Arial" w:hAnsi="Arial" w:cs="Arial"/>
          <w:b/>
        </w:rPr>
        <w:t xml:space="preserve">9. </w:t>
      </w:r>
    </w:p>
    <w:p w:rsidR="00FB1E64" w:rsidRPr="00160996" w:rsidRDefault="00FB1E64" w:rsidP="00160996">
      <w:pPr>
        <w:autoSpaceDE w:val="0"/>
        <w:spacing w:after="0" w:line="240" w:lineRule="auto"/>
        <w:jc w:val="both"/>
        <w:rPr>
          <w:rFonts w:ascii="Arial" w:hAnsi="Arial" w:cs="Arial"/>
          <w:bCs/>
        </w:rPr>
      </w:pPr>
      <w:r w:rsidRPr="00160996">
        <w:rPr>
          <w:rFonts w:ascii="Arial" w:hAnsi="Arial" w:cs="Arial"/>
          <w:bCs/>
        </w:rPr>
        <w:t>Je</w:t>
      </w:r>
      <w:r w:rsidRPr="00160996">
        <w:rPr>
          <w:rFonts w:ascii="Arial" w:eastAsia="TimesNewRoman" w:hAnsi="Arial" w:cs="Arial"/>
          <w:bCs/>
        </w:rPr>
        <w:t>ż</w:t>
      </w:r>
      <w:r w:rsidRPr="00160996">
        <w:rPr>
          <w:rFonts w:ascii="Arial" w:hAnsi="Arial" w:cs="Arial"/>
          <w:bCs/>
        </w:rPr>
        <w:t>eli zamawiaj</w:t>
      </w:r>
      <w:r w:rsidRPr="00160996">
        <w:rPr>
          <w:rFonts w:ascii="Arial" w:eastAsia="TimesNewRoman" w:hAnsi="Arial" w:cs="Arial"/>
          <w:bCs/>
        </w:rPr>
        <w:t>ą</w:t>
      </w:r>
      <w:r w:rsidRPr="00160996">
        <w:rPr>
          <w:rFonts w:ascii="Arial" w:hAnsi="Arial" w:cs="Arial"/>
          <w:bCs/>
        </w:rPr>
        <w:t>cy mimo takiego obowi</w:t>
      </w:r>
      <w:r w:rsidRPr="00160996">
        <w:rPr>
          <w:rFonts w:ascii="Arial" w:eastAsia="TimesNewRoman" w:hAnsi="Arial" w:cs="Arial"/>
          <w:bCs/>
        </w:rPr>
        <w:t>ą</w:t>
      </w:r>
      <w:r w:rsidRPr="00160996">
        <w:rPr>
          <w:rFonts w:ascii="Arial" w:hAnsi="Arial" w:cs="Arial"/>
          <w:bCs/>
        </w:rPr>
        <w:t>zku nie przesłał wykonawcy zawiadomienia o wyborze oferty najkorzystniejszej, odwołanie wnosi si</w:t>
      </w:r>
      <w:r w:rsidRPr="00160996">
        <w:rPr>
          <w:rFonts w:ascii="Arial" w:eastAsia="TimesNewRoman" w:hAnsi="Arial" w:cs="Arial"/>
          <w:bCs/>
        </w:rPr>
        <w:t xml:space="preserve">ę </w:t>
      </w:r>
      <w:r w:rsidRPr="00160996">
        <w:rPr>
          <w:rFonts w:ascii="Arial" w:hAnsi="Arial" w:cs="Arial"/>
          <w:bCs/>
        </w:rPr>
        <w:t>nie pó</w:t>
      </w:r>
      <w:r w:rsidRPr="00160996">
        <w:rPr>
          <w:rFonts w:ascii="Arial" w:eastAsia="TimesNewRoman" w:hAnsi="Arial" w:cs="Arial"/>
          <w:bCs/>
        </w:rPr>
        <w:t>ź</w:t>
      </w:r>
      <w:r w:rsidRPr="00160996">
        <w:rPr>
          <w:rFonts w:ascii="Arial" w:hAnsi="Arial" w:cs="Arial"/>
          <w:bCs/>
        </w:rPr>
        <w:t>niej ni</w:t>
      </w:r>
      <w:r w:rsidRPr="00160996">
        <w:rPr>
          <w:rFonts w:ascii="Arial" w:eastAsia="TimesNewRoman" w:hAnsi="Arial" w:cs="Arial"/>
          <w:bCs/>
        </w:rPr>
        <w:t xml:space="preserve">ż </w:t>
      </w:r>
      <w:r w:rsidRPr="00160996">
        <w:rPr>
          <w:rFonts w:ascii="Arial" w:hAnsi="Arial" w:cs="Arial"/>
          <w:bCs/>
        </w:rPr>
        <w:t>w terminie:</w:t>
      </w:r>
    </w:p>
    <w:p w:rsidR="00FB1E64" w:rsidRPr="00160996" w:rsidRDefault="00FB1E64" w:rsidP="00160996">
      <w:pPr>
        <w:autoSpaceDE w:val="0"/>
        <w:spacing w:after="0" w:line="240" w:lineRule="auto"/>
        <w:jc w:val="both"/>
        <w:rPr>
          <w:rFonts w:ascii="Arial" w:hAnsi="Arial" w:cs="Arial"/>
          <w:bCs/>
        </w:rPr>
      </w:pPr>
      <w:r w:rsidRPr="00160996">
        <w:rPr>
          <w:rFonts w:ascii="Arial" w:hAnsi="Arial" w:cs="Arial"/>
          <w:bCs/>
        </w:rPr>
        <w:t>1) 15 dni od dnia zamieszczenia w Biuletynie Zamówie</w:t>
      </w:r>
      <w:r w:rsidRPr="00160996">
        <w:rPr>
          <w:rFonts w:ascii="Arial" w:eastAsia="TimesNewRoman" w:hAnsi="Arial" w:cs="Arial"/>
          <w:bCs/>
        </w:rPr>
        <w:t xml:space="preserve">ń </w:t>
      </w:r>
      <w:r w:rsidRPr="00160996">
        <w:rPr>
          <w:rFonts w:ascii="Arial" w:hAnsi="Arial" w:cs="Arial"/>
          <w:bCs/>
        </w:rPr>
        <w:t xml:space="preserve">Publicznych ogłoszenia o udzieleniu zamówienia, </w:t>
      </w:r>
    </w:p>
    <w:p w:rsidR="00FB1E64" w:rsidRPr="00160996" w:rsidRDefault="00FB1E64" w:rsidP="00160996">
      <w:pPr>
        <w:autoSpaceDE w:val="0"/>
        <w:spacing w:after="0" w:line="240" w:lineRule="auto"/>
        <w:jc w:val="both"/>
        <w:rPr>
          <w:rFonts w:ascii="Arial" w:hAnsi="Arial" w:cs="Arial"/>
          <w:b/>
        </w:rPr>
      </w:pPr>
      <w:r w:rsidRPr="00160996">
        <w:rPr>
          <w:rFonts w:ascii="Arial" w:hAnsi="Arial" w:cs="Arial"/>
          <w:bCs/>
        </w:rPr>
        <w:t>2) 1 miesi</w:t>
      </w:r>
      <w:r w:rsidRPr="00160996">
        <w:rPr>
          <w:rFonts w:ascii="Arial" w:eastAsia="TimesNewRoman" w:hAnsi="Arial" w:cs="Arial"/>
          <w:bCs/>
        </w:rPr>
        <w:t>ą</w:t>
      </w:r>
      <w:r w:rsidRPr="00160996">
        <w:rPr>
          <w:rFonts w:ascii="Arial" w:hAnsi="Arial" w:cs="Arial"/>
          <w:bCs/>
        </w:rPr>
        <w:t>ca od dnia zawarcia umowy, je</w:t>
      </w:r>
      <w:r w:rsidRPr="00160996">
        <w:rPr>
          <w:rFonts w:ascii="Arial" w:eastAsia="TimesNewRoman" w:hAnsi="Arial" w:cs="Arial"/>
          <w:bCs/>
        </w:rPr>
        <w:t>ż</w:t>
      </w:r>
      <w:r w:rsidRPr="00160996">
        <w:rPr>
          <w:rFonts w:ascii="Arial" w:hAnsi="Arial" w:cs="Arial"/>
          <w:bCs/>
        </w:rPr>
        <w:t>eli zamawiaj</w:t>
      </w:r>
      <w:r w:rsidRPr="00160996">
        <w:rPr>
          <w:rFonts w:ascii="Arial" w:eastAsia="TimesNewRoman" w:hAnsi="Arial" w:cs="Arial"/>
          <w:bCs/>
        </w:rPr>
        <w:t>ą</w:t>
      </w:r>
      <w:r w:rsidRPr="00160996">
        <w:rPr>
          <w:rFonts w:ascii="Arial" w:hAnsi="Arial" w:cs="Arial"/>
          <w:bCs/>
        </w:rPr>
        <w:t>cy nie zamie</w:t>
      </w:r>
      <w:r w:rsidRPr="00160996">
        <w:rPr>
          <w:rFonts w:ascii="Arial" w:eastAsia="TimesNewRoman" w:hAnsi="Arial" w:cs="Arial"/>
          <w:bCs/>
        </w:rPr>
        <w:t>ś</w:t>
      </w:r>
      <w:r w:rsidRPr="00160996">
        <w:rPr>
          <w:rFonts w:ascii="Arial" w:hAnsi="Arial" w:cs="Arial"/>
          <w:bCs/>
        </w:rPr>
        <w:t>cił w Biuletynie Zamówie</w:t>
      </w:r>
      <w:r w:rsidRPr="00160996">
        <w:rPr>
          <w:rFonts w:ascii="Arial" w:eastAsia="TimesNewRoman" w:hAnsi="Arial" w:cs="Arial"/>
          <w:bCs/>
        </w:rPr>
        <w:t xml:space="preserve">ń </w:t>
      </w:r>
      <w:r w:rsidRPr="00160996">
        <w:rPr>
          <w:rFonts w:ascii="Arial" w:hAnsi="Arial" w:cs="Arial"/>
          <w:bCs/>
        </w:rPr>
        <w:t>Publicznych ogłoszenia o udzieleniu zamówienia.</w:t>
      </w:r>
    </w:p>
    <w:p w:rsidR="00FB1E64" w:rsidRPr="00160996" w:rsidRDefault="00FB1E64" w:rsidP="00160996">
      <w:pPr>
        <w:spacing w:after="0" w:line="240" w:lineRule="auto"/>
        <w:jc w:val="both"/>
        <w:rPr>
          <w:rFonts w:ascii="Arial" w:hAnsi="Arial" w:cs="Arial"/>
        </w:rPr>
      </w:pPr>
      <w:r w:rsidRPr="00160996">
        <w:rPr>
          <w:rFonts w:ascii="Arial" w:hAnsi="Arial" w:cs="Arial"/>
          <w:b/>
        </w:rPr>
        <w:t>10.</w:t>
      </w:r>
      <w:r w:rsidRPr="00160996">
        <w:rPr>
          <w:rFonts w:ascii="Arial" w:hAnsi="Arial" w:cs="Arial"/>
        </w:rPr>
        <w:t xml:space="preserve"> </w:t>
      </w:r>
    </w:p>
    <w:p w:rsidR="00FB1E64" w:rsidRPr="00160996" w:rsidRDefault="00FB1E64" w:rsidP="00160996">
      <w:pPr>
        <w:spacing w:after="0" w:line="240" w:lineRule="auto"/>
        <w:jc w:val="both"/>
        <w:rPr>
          <w:rFonts w:ascii="Arial" w:hAnsi="Arial" w:cs="Arial"/>
          <w:b/>
        </w:rPr>
      </w:pPr>
      <w:r w:rsidRPr="00160996">
        <w:rPr>
          <w:rFonts w:ascii="Arial" w:hAnsi="Arial" w:cs="Arial"/>
        </w:rPr>
        <w:t>Pozostałe informacje dotyczące środków ochrony prawnej znajdują się w dziale VI Prawa zamówień publicznych „Środki ochrony prawnej”, art. od 179 do 198g.</w:t>
      </w:r>
    </w:p>
    <w:p w:rsidR="00FB1E64" w:rsidRPr="00160996" w:rsidRDefault="00FB1E64" w:rsidP="00160996">
      <w:pPr>
        <w:spacing w:after="0" w:line="240" w:lineRule="auto"/>
        <w:jc w:val="both"/>
        <w:rPr>
          <w:rFonts w:ascii="Arial" w:hAnsi="Arial" w:cs="Arial"/>
          <w:b/>
        </w:rPr>
      </w:pPr>
    </w:p>
    <w:p w:rsidR="00FB1E64" w:rsidRPr="00160996" w:rsidRDefault="00FB1E64" w:rsidP="00160996">
      <w:pPr>
        <w:spacing w:after="0" w:line="240" w:lineRule="auto"/>
        <w:jc w:val="both"/>
        <w:rPr>
          <w:rFonts w:ascii="Arial" w:hAnsi="Arial" w:cs="Arial"/>
          <w:b/>
        </w:rPr>
      </w:pPr>
      <w:r w:rsidRPr="00160996">
        <w:rPr>
          <w:rFonts w:ascii="Arial" w:hAnsi="Arial" w:cs="Arial"/>
          <w:b/>
        </w:rPr>
        <w:t xml:space="preserve">§ 20. Postanowienia końcowe </w:t>
      </w:r>
    </w:p>
    <w:p w:rsidR="00FB1E64" w:rsidRPr="00160996" w:rsidRDefault="00FB1E64" w:rsidP="00160996">
      <w:pPr>
        <w:spacing w:after="0" w:line="240" w:lineRule="auto"/>
        <w:jc w:val="both"/>
        <w:rPr>
          <w:rFonts w:ascii="Arial" w:hAnsi="Arial" w:cs="Arial"/>
        </w:rPr>
      </w:pPr>
      <w:r w:rsidRPr="00160996">
        <w:rPr>
          <w:rFonts w:ascii="Arial" w:hAnsi="Arial" w:cs="Arial"/>
          <w:b/>
        </w:rPr>
        <w:t xml:space="preserve">1. </w:t>
      </w:r>
    </w:p>
    <w:p w:rsidR="00FB1E64" w:rsidRPr="00160996" w:rsidRDefault="00FB1E64" w:rsidP="00160996">
      <w:pPr>
        <w:spacing w:after="0" w:line="240" w:lineRule="auto"/>
        <w:jc w:val="both"/>
        <w:rPr>
          <w:rFonts w:ascii="Arial" w:hAnsi="Arial" w:cs="Arial"/>
          <w:b/>
        </w:rPr>
      </w:pPr>
      <w:r w:rsidRPr="00160996">
        <w:rPr>
          <w:rFonts w:ascii="Arial" w:hAnsi="Arial" w:cs="Arial"/>
        </w:rPr>
        <w:t xml:space="preserve">Oferty, opinie biegłych, oświadczenia, zawiadomienia, wnioski, inne dokumenty i informacje składane przez Zamawiającego i Wykonawców oraz umowa w sprawie zamówienia publicznego stanowią załączniki do protokołu postępowania. </w:t>
      </w:r>
    </w:p>
    <w:p w:rsidR="00FB1E64" w:rsidRPr="00160996" w:rsidRDefault="00FB1E64" w:rsidP="00160996">
      <w:pPr>
        <w:spacing w:after="0" w:line="240" w:lineRule="auto"/>
        <w:jc w:val="both"/>
        <w:rPr>
          <w:rFonts w:ascii="Arial" w:hAnsi="Arial" w:cs="Arial"/>
        </w:rPr>
      </w:pPr>
      <w:r w:rsidRPr="00160996">
        <w:rPr>
          <w:rFonts w:ascii="Arial" w:hAnsi="Arial" w:cs="Arial"/>
          <w:b/>
        </w:rPr>
        <w:t xml:space="preserve">2. </w:t>
      </w:r>
    </w:p>
    <w:p w:rsidR="00FB1E64" w:rsidRPr="00160996" w:rsidRDefault="00FB1E64" w:rsidP="00160996">
      <w:pPr>
        <w:spacing w:after="0" w:line="240" w:lineRule="auto"/>
        <w:jc w:val="both"/>
        <w:rPr>
          <w:rFonts w:ascii="Arial" w:hAnsi="Arial" w:cs="Arial"/>
          <w:b/>
        </w:rPr>
      </w:pPr>
      <w:r w:rsidRPr="00160996">
        <w:rPr>
          <w:rFonts w:ascii="Arial" w:hAnsi="Arial" w:cs="Arial"/>
        </w:rPr>
        <w:t xml:space="preserve">Protokół wraz z załącznikami jest jawny. Załączniki do protokołu udostępnia się po dokonaniu wyboru najkorzystniejszej oferty lub unieważnieniu postępowania, z tym że oferty </w:t>
      </w:r>
      <w:r w:rsidRPr="00160996">
        <w:rPr>
          <w:rFonts w:ascii="Arial" w:hAnsi="Arial" w:cs="Arial"/>
        </w:rPr>
        <w:lastRenderedPageBreak/>
        <w:t xml:space="preserve">są jawne od chwili ich otwarcia. Nie ujawnia się informacji stanowiących tajemnicę przedsiębiorstwa w rozumieniu przepisów o zwalczaniu nieuczciwej konkurencji. </w:t>
      </w:r>
    </w:p>
    <w:p w:rsidR="00FB1E64" w:rsidRPr="00160996" w:rsidRDefault="00FB1E64" w:rsidP="00160996">
      <w:pPr>
        <w:spacing w:after="0" w:line="240" w:lineRule="auto"/>
        <w:jc w:val="both"/>
        <w:rPr>
          <w:rFonts w:ascii="Arial" w:hAnsi="Arial" w:cs="Arial"/>
        </w:rPr>
      </w:pPr>
      <w:r w:rsidRPr="00160996">
        <w:rPr>
          <w:rFonts w:ascii="Arial" w:hAnsi="Arial" w:cs="Arial"/>
          <w:b/>
        </w:rPr>
        <w:t xml:space="preserve">3. </w:t>
      </w:r>
    </w:p>
    <w:p w:rsidR="00FB1E64" w:rsidRPr="00160996" w:rsidRDefault="00FB1E64" w:rsidP="00160996">
      <w:pPr>
        <w:spacing w:after="0" w:line="240" w:lineRule="auto"/>
        <w:jc w:val="both"/>
        <w:rPr>
          <w:rFonts w:ascii="Arial" w:hAnsi="Arial" w:cs="Arial"/>
        </w:rPr>
      </w:pPr>
      <w:r w:rsidRPr="00160996">
        <w:rPr>
          <w:rFonts w:ascii="Arial" w:hAnsi="Arial" w:cs="Arial"/>
        </w:rPr>
        <w:t xml:space="preserve">Udostępnienie protokołu lub załączników do protokołu odbywać się będzie wg poniższych zasad: </w:t>
      </w:r>
    </w:p>
    <w:p w:rsidR="00FB1E64" w:rsidRPr="00160996" w:rsidRDefault="00FB1E64" w:rsidP="00160996">
      <w:pPr>
        <w:numPr>
          <w:ilvl w:val="0"/>
          <w:numId w:val="22"/>
        </w:numPr>
        <w:tabs>
          <w:tab w:val="left" w:pos="360"/>
        </w:tabs>
        <w:suppressAutoHyphens/>
        <w:spacing w:after="0" w:line="240" w:lineRule="auto"/>
        <w:ind w:left="360"/>
        <w:jc w:val="both"/>
        <w:rPr>
          <w:rFonts w:ascii="Arial" w:hAnsi="Arial" w:cs="Arial"/>
        </w:rPr>
      </w:pPr>
      <w:r w:rsidRPr="00160996">
        <w:rPr>
          <w:rFonts w:ascii="Arial" w:hAnsi="Arial" w:cs="Arial"/>
        </w:rPr>
        <w:t>Zamawiający udostępnia protokół lub załączniki na wniosek.</w:t>
      </w:r>
    </w:p>
    <w:p w:rsidR="00FB1E64" w:rsidRPr="00160996" w:rsidRDefault="00FB1E64" w:rsidP="00160996">
      <w:pPr>
        <w:numPr>
          <w:ilvl w:val="0"/>
          <w:numId w:val="22"/>
        </w:numPr>
        <w:tabs>
          <w:tab w:val="left" w:pos="360"/>
        </w:tabs>
        <w:suppressAutoHyphens/>
        <w:spacing w:after="0" w:line="240" w:lineRule="auto"/>
        <w:ind w:left="360"/>
        <w:jc w:val="both"/>
        <w:rPr>
          <w:rFonts w:ascii="Arial" w:hAnsi="Arial" w:cs="Arial"/>
        </w:rPr>
      </w:pPr>
      <w:r w:rsidRPr="00160996">
        <w:rPr>
          <w:rFonts w:ascii="Arial" w:hAnsi="Arial" w:cs="Arial"/>
        </w:rPr>
        <w:t xml:space="preserve">Udostępnienie protokołu lub załączników może nastąpić poprzez wgląd w miejscu wyznaczonym przez zamawiającego, przesłanie kopii pocztą, faksem lub drogą elektroniczną, zgodnie z wyborem wnioskodawcy wskazanym we wniosku. </w:t>
      </w:r>
    </w:p>
    <w:p w:rsidR="00FB1E64" w:rsidRPr="00160996" w:rsidRDefault="00FB1E64" w:rsidP="00160996">
      <w:pPr>
        <w:numPr>
          <w:ilvl w:val="0"/>
          <w:numId w:val="22"/>
        </w:numPr>
        <w:tabs>
          <w:tab w:val="left" w:pos="360"/>
        </w:tabs>
        <w:suppressAutoHyphens/>
        <w:spacing w:after="0" w:line="240" w:lineRule="auto"/>
        <w:ind w:left="360"/>
        <w:jc w:val="both"/>
        <w:rPr>
          <w:rFonts w:ascii="Arial" w:hAnsi="Arial" w:cs="Arial"/>
          <w:b/>
        </w:rPr>
      </w:pPr>
      <w:r w:rsidRPr="00160996">
        <w:rPr>
          <w:rFonts w:ascii="Arial" w:hAnsi="Arial" w:cs="Arial"/>
        </w:rPr>
        <w:t>Bez zgody zamawiającego wnioskodawca w trakcie wglądu do protokołu lub załączników w miejscu wyznaczonym przez zamawiającego, nie może samodzielnie kopiować lub utrwalać treści złożonych ofert za pomocą urządzeń lub środków technicznych służących do utrwalania obrazu.</w:t>
      </w:r>
    </w:p>
    <w:p w:rsidR="00FB1E64" w:rsidRPr="00160996" w:rsidRDefault="00FB1E64" w:rsidP="00160996">
      <w:pPr>
        <w:spacing w:after="0" w:line="240" w:lineRule="auto"/>
        <w:rPr>
          <w:rFonts w:ascii="Arial" w:hAnsi="Arial" w:cs="Arial"/>
        </w:rPr>
      </w:pPr>
      <w:r w:rsidRPr="00160996">
        <w:rPr>
          <w:rFonts w:ascii="Arial" w:hAnsi="Arial" w:cs="Arial"/>
          <w:b/>
        </w:rPr>
        <w:t xml:space="preserve">4. </w:t>
      </w:r>
    </w:p>
    <w:p w:rsidR="00FB1E64" w:rsidRPr="00160996" w:rsidRDefault="00FB1E64" w:rsidP="00160996">
      <w:pPr>
        <w:spacing w:after="0" w:line="240" w:lineRule="auto"/>
        <w:jc w:val="both"/>
        <w:rPr>
          <w:rFonts w:ascii="Arial" w:hAnsi="Arial" w:cs="Arial"/>
          <w:b/>
        </w:rPr>
      </w:pPr>
      <w:r w:rsidRPr="00160996">
        <w:rPr>
          <w:rFonts w:ascii="Arial" w:hAnsi="Arial" w:cs="Arial"/>
        </w:rPr>
        <w:t xml:space="preserve">Jeżeli z przyczyn technicznych przesłanie dokumentów będzie znacząco utrudnione, Zamawiający poinformuje o tym Wykonawcę oraz wskaże sposób, w jaki mogą one być udostępnione. </w:t>
      </w:r>
    </w:p>
    <w:p w:rsidR="00FB1E64" w:rsidRPr="00160996" w:rsidRDefault="00FB1E64" w:rsidP="00160996">
      <w:pPr>
        <w:spacing w:after="0" w:line="240" w:lineRule="auto"/>
        <w:jc w:val="both"/>
        <w:rPr>
          <w:rFonts w:ascii="Arial" w:hAnsi="Arial" w:cs="Arial"/>
        </w:rPr>
      </w:pPr>
      <w:r w:rsidRPr="00160996">
        <w:rPr>
          <w:rFonts w:ascii="Arial" w:hAnsi="Arial" w:cs="Arial"/>
          <w:b/>
        </w:rPr>
        <w:t xml:space="preserve">5. </w:t>
      </w:r>
    </w:p>
    <w:p w:rsidR="00AC558C" w:rsidRPr="00160996" w:rsidRDefault="00AC558C" w:rsidP="00160996">
      <w:pPr>
        <w:spacing w:after="0" w:line="240" w:lineRule="auto"/>
        <w:jc w:val="both"/>
        <w:rPr>
          <w:rFonts w:ascii="Arial" w:hAnsi="Arial" w:cs="Arial"/>
        </w:rPr>
      </w:pPr>
      <w:r w:rsidRPr="00160996">
        <w:rPr>
          <w:rFonts w:ascii="Arial" w:hAnsi="Arial" w:cs="Arial"/>
        </w:rPr>
        <w:t xml:space="preserve">W sprawach nieuregulowanych zastosowanie mają przepisy ustawy Prawo zamówień publicznych oraz rozporządzenia Prezesa Rady Ministrów z dnia 26 października 2010 r. w sprawie protokołu postępowania o udzielenie zamówienia publicznego (Dz. U. z 2010 r., Nr 223, poz. 1458). </w:t>
      </w:r>
    </w:p>
    <w:p w:rsidR="00FB1E64" w:rsidRPr="00160996" w:rsidRDefault="00FB1E64" w:rsidP="00160996">
      <w:pPr>
        <w:spacing w:after="0" w:line="240" w:lineRule="auto"/>
        <w:jc w:val="both"/>
        <w:rPr>
          <w:rFonts w:ascii="Arial" w:hAnsi="Arial" w:cs="Arial"/>
        </w:rPr>
      </w:pPr>
      <w:r w:rsidRPr="00160996">
        <w:rPr>
          <w:rFonts w:ascii="Arial" w:hAnsi="Arial" w:cs="Arial"/>
          <w:b/>
        </w:rPr>
        <w:t xml:space="preserve">6. </w:t>
      </w:r>
    </w:p>
    <w:p w:rsidR="00FB1E64" w:rsidRPr="00160996" w:rsidRDefault="00FB1E64" w:rsidP="00160996">
      <w:pPr>
        <w:spacing w:after="0" w:line="240" w:lineRule="auto"/>
        <w:jc w:val="both"/>
        <w:rPr>
          <w:rFonts w:ascii="Arial" w:hAnsi="Arial" w:cs="Arial"/>
        </w:rPr>
      </w:pPr>
      <w:r w:rsidRPr="00160996">
        <w:rPr>
          <w:rFonts w:ascii="Arial" w:hAnsi="Arial" w:cs="Arial"/>
        </w:rPr>
        <w:t xml:space="preserve">Zamawiający nie przewiduje zwrotu kosztów udziału w niniejszym postępowaniu o udzielenie zamówienia publicznego. </w:t>
      </w:r>
    </w:p>
    <w:p w:rsidR="00FB1E64" w:rsidRPr="00160996" w:rsidRDefault="00FB1E64" w:rsidP="00160996">
      <w:pPr>
        <w:spacing w:after="0" w:line="240" w:lineRule="auto"/>
        <w:jc w:val="both"/>
        <w:rPr>
          <w:rFonts w:ascii="Arial" w:hAnsi="Arial" w:cs="Arial"/>
          <w:b/>
        </w:rPr>
      </w:pPr>
    </w:p>
    <w:p w:rsidR="00FB1E64" w:rsidRPr="00160996" w:rsidRDefault="00FB1E64" w:rsidP="00160996">
      <w:pPr>
        <w:spacing w:after="0" w:line="240" w:lineRule="auto"/>
        <w:jc w:val="both"/>
        <w:rPr>
          <w:rFonts w:ascii="Arial" w:hAnsi="Arial" w:cs="Arial"/>
          <w:b/>
        </w:rPr>
      </w:pPr>
      <w:r w:rsidRPr="00160996">
        <w:rPr>
          <w:rFonts w:ascii="Arial" w:hAnsi="Arial" w:cs="Arial"/>
          <w:b/>
        </w:rPr>
        <w:t xml:space="preserve">§ 21. Załączniki do specyfikacji istotnych warunków zamówienia: </w:t>
      </w:r>
    </w:p>
    <w:p w:rsidR="00FB1E64" w:rsidRPr="00160996" w:rsidRDefault="00FB1E64" w:rsidP="00160996">
      <w:pPr>
        <w:spacing w:after="0" w:line="240" w:lineRule="auto"/>
        <w:jc w:val="both"/>
        <w:rPr>
          <w:rFonts w:ascii="Arial" w:hAnsi="Arial" w:cs="Arial"/>
        </w:rPr>
      </w:pPr>
      <w:r w:rsidRPr="00160996">
        <w:rPr>
          <w:rFonts w:ascii="Arial" w:hAnsi="Arial" w:cs="Arial"/>
          <w:b/>
        </w:rPr>
        <w:t xml:space="preserve">1. </w:t>
      </w:r>
    </w:p>
    <w:p w:rsidR="00FB1E64" w:rsidRPr="00160996" w:rsidRDefault="00FB1E64" w:rsidP="00160996">
      <w:pPr>
        <w:spacing w:after="0" w:line="240" w:lineRule="auto"/>
        <w:jc w:val="both"/>
        <w:rPr>
          <w:rFonts w:ascii="Arial" w:hAnsi="Arial" w:cs="Arial"/>
          <w:b/>
        </w:rPr>
      </w:pPr>
      <w:r w:rsidRPr="00160996">
        <w:rPr>
          <w:rFonts w:ascii="Arial" w:hAnsi="Arial" w:cs="Arial"/>
        </w:rPr>
        <w:t xml:space="preserve">Formularz oferty – wzór Zał. nr 1 </w:t>
      </w:r>
    </w:p>
    <w:p w:rsidR="00FB1E64" w:rsidRPr="00160996" w:rsidRDefault="00FB1E64" w:rsidP="00160996">
      <w:pPr>
        <w:spacing w:after="0" w:line="240" w:lineRule="auto"/>
        <w:jc w:val="both"/>
        <w:rPr>
          <w:rFonts w:ascii="Arial" w:hAnsi="Arial" w:cs="Arial"/>
        </w:rPr>
      </w:pPr>
      <w:r w:rsidRPr="00160996">
        <w:rPr>
          <w:rFonts w:ascii="Arial" w:hAnsi="Arial" w:cs="Arial"/>
          <w:b/>
        </w:rPr>
        <w:t xml:space="preserve">2. </w:t>
      </w:r>
    </w:p>
    <w:p w:rsidR="00FB1E64" w:rsidRPr="00160996" w:rsidRDefault="00FB1E64" w:rsidP="00160996">
      <w:pPr>
        <w:spacing w:after="0" w:line="240" w:lineRule="auto"/>
        <w:jc w:val="both"/>
        <w:rPr>
          <w:rFonts w:ascii="Arial" w:hAnsi="Arial" w:cs="Arial"/>
          <w:b/>
        </w:rPr>
      </w:pPr>
      <w:r w:rsidRPr="00160996">
        <w:rPr>
          <w:rFonts w:ascii="Arial" w:hAnsi="Arial" w:cs="Arial"/>
        </w:rPr>
        <w:t xml:space="preserve">Oświadczenie o spełnianiu warunków udziału w postępowaniu – wzór Zał. nr 2 </w:t>
      </w:r>
    </w:p>
    <w:p w:rsidR="00FB1E64" w:rsidRPr="00160996" w:rsidRDefault="00FB1E64" w:rsidP="00160996">
      <w:pPr>
        <w:spacing w:after="0" w:line="240" w:lineRule="auto"/>
        <w:jc w:val="both"/>
        <w:rPr>
          <w:rFonts w:ascii="Arial" w:hAnsi="Arial" w:cs="Arial"/>
        </w:rPr>
      </w:pPr>
      <w:r w:rsidRPr="00160996">
        <w:rPr>
          <w:rFonts w:ascii="Arial" w:hAnsi="Arial" w:cs="Arial"/>
          <w:b/>
        </w:rPr>
        <w:t xml:space="preserve">3. </w:t>
      </w:r>
    </w:p>
    <w:p w:rsidR="00FB1E64" w:rsidRPr="00160996" w:rsidRDefault="009E5E25" w:rsidP="00160996">
      <w:pPr>
        <w:spacing w:after="0" w:line="240" w:lineRule="auto"/>
        <w:jc w:val="both"/>
        <w:rPr>
          <w:rFonts w:ascii="Arial" w:hAnsi="Arial" w:cs="Arial"/>
          <w:b/>
        </w:rPr>
      </w:pPr>
      <w:r w:rsidRPr="00160996">
        <w:rPr>
          <w:rFonts w:ascii="Arial" w:hAnsi="Arial" w:cs="Arial"/>
        </w:rPr>
        <w:t>Wzór</w:t>
      </w:r>
      <w:r w:rsidR="00FB1E64" w:rsidRPr="00160996">
        <w:rPr>
          <w:rFonts w:ascii="Arial" w:hAnsi="Arial" w:cs="Arial"/>
        </w:rPr>
        <w:t xml:space="preserve"> umowy – Zał. nr 3 </w:t>
      </w:r>
    </w:p>
    <w:p w:rsidR="00FB1E64" w:rsidRPr="00160996" w:rsidRDefault="00FB1E64" w:rsidP="00160996">
      <w:pPr>
        <w:spacing w:after="0" w:line="240" w:lineRule="auto"/>
        <w:jc w:val="both"/>
        <w:rPr>
          <w:rFonts w:ascii="Arial" w:hAnsi="Arial" w:cs="Arial"/>
        </w:rPr>
      </w:pPr>
      <w:r w:rsidRPr="00160996">
        <w:rPr>
          <w:rFonts w:ascii="Arial" w:hAnsi="Arial" w:cs="Arial"/>
          <w:b/>
        </w:rPr>
        <w:t xml:space="preserve">4. </w:t>
      </w:r>
    </w:p>
    <w:p w:rsidR="00FB1E64" w:rsidRPr="00160996" w:rsidRDefault="00FB1E64" w:rsidP="00160996">
      <w:pPr>
        <w:spacing w:after="0" w:line="240" w:lineRule="auto"/>
        <w:jc w:val="both"/>
        <w:rPr>
          <w:rFonts w:ascii="Arial" w:hAnsi="Arial" w:cs="Arial"/>
          <w:b/>
        </w:rPr>
      </w:pPr>
      <w:r w:rsidRPr="00160996">
        <w:rPr>
          <w:rFonts w:ascii="Arial" w:hAnsi="Arial" w:cs="Arial"/>
        </w:rPr>
        <w:t>Oświadczenie o braku podstaw do wykluczenia – wzór Zał. Nr 4</w:t>
      </w:r>
    </w:p>
    <w:p w:rsidR="00FB1E64" w:rsidRPr="00160996" w:rsidRDefault="00FB1E64" w:rsidP="00160996">
      <w:pPr>
        <w:spacing w:after="0" w:line="240" w:lineRule="auto"/>
        <w:jc w:val="both"/>
        <w:rPr>
          <w:rFonts w:ascii="Arial" w:hAnsi="Arial" w:cs="Arial"/>
        </w:rPr>
      </w:pPr>
      <w:r w:rsidRPr="00160996">
        <w:rPr>
          <w:rFonts w:ascii="Arial" w:hAnsi="Arial" w:cs="Arial"/>
          <w:b/>
        </w:rPr>
        <w:t>5.</w:t>
      </w:r>
    </w:p>
    <w:p w:rsidR="00FB1E64" w:rsidRPr="00160996" w:rsidRDefault="00FB1E64" w:rsidP="00160996">
      <w:pPr>
        <w:spacing w:after="0" w:line="240" w:lineRule="auto"/>
        <w:jc w:val="both"/>
        <w:rPr>
          <w:rFonts w:ascii="Arial" w:hAnsi="Arial" w:cs="Arial"/>
        </w:rPr>
      </w:pPr>
      <w:r w:rsidRPr="00160996">
        <w:rPr>
          <w:rFonts w:ascii="Arial" w:hAnsi="Arial" w:cs="Arial"/>
        </w:rPr>
        <w:t>Lista podmiotów należących do tej samej grupy kapitałowej lub informacja o tym, że Wykonawca nie należy do grupy kapitałowej – wzór Zał. nr 5</w:t>
      </w:r>
    </w:p>
    <w:p w:rsidR="008B7F31" w:rsidRPr="00160996" w:rsidRDefault="00A23D98" w:rsidP="00160996">
      <w:pPr>
        <w:spacing w:after="0" w:line="240" w:lineRule="auto"/>
        <w:jc w:val="both"/>
        <w:rPr>
          <w:rFonts w:ascii="Arial" w:hAnsi="Arial" w:cs="Arial"/>
          <w:b/>
        </w:rPr>
      </w:pPr>
      <w:r w:rsidRPr="00160996">
        <w:rPr>
          <w:rFonts w:ascii="Arial" w:hAnsi="Arial" w:cs="Arial"/>
          <w:b/>
        </w:rPr>
        <w:t>6</w:t>
      </w:r>
      <w:r w:rsidR="008B7F31" w:rsidRPr="00160996">
        <w:rPr>
          <w:rFonts w:ascii="Arial" w:hAnsi="Arial" w:cs="Arial"/>
          <w:b/>
        </w:rPr>
        <w:t>.</w:t>
      </w:r>
    </w:p>
    <w:p w:rsidR="008B7F31" w:rsidRPr="00160996" w:rsidRDefault="006B1BB8" w:rsidP="00160996">
      <w:pPr>
        <w:spacing w:after="0" w:line="240" w:lineRule="auto"/>
        <w:jc w:val="both"/>
        <w:rPr>
          <w:rFonts w:ascii="Arial" w:hAnsi="Arial" w:cs="Arial"/>
        </w:rPr>
      </w:pPr>
      <w:r w:rsidRPr="00160996">
        <w:rPr>
          <w:rFonts w:ascii="Arial" w:hAnsi="Arial" w:cs="Arial"/>
        </w:rPr>
        <w:t>Wykaz robót – wzór Zał. nr 6</w:t>
      </w:r>
    </w:p>
    <w:p w:rsidR="00004017" w:rsidRPr="00160996" w:rsidRDefault="00A23D98" w:rsidP="00160996">
      <w:pPr>
        <w:spacing w:after="0" w:line="240" w:lineRule="auto"/>
        <w:jc w:val="both"/>
        <w:rPr>
          <w:rFonts w:ascii="Arial" w:hAnsi="Arial" w:cs="Arial"/>
          <w:b/>
        </w:rPr>
      </w:pPr>
      <w:r w:rsidRPr="00160996">
        <w:rPr>
          <w:rFonts w:ascii="Arial" w:hAnsi="Arial" w:cs="Arial"/>
          <w:b/>
        </w:rPr>
        <w:t>7</w:t>
      </w:r>
      <w:r w:rsidR="00004017" w:rsidRPr="00160996">
        <w:rPr>
          <w:rFonts w:ascii="Arial" w:hAnsi="Arial" w:cs="Arial"/>
          <w:b/>
        </w:rPr>
        <w:t>.</w:t>
      </w:r>
    </w:p>
    <w:p w:rsidR="00CC01CC" w:rsidRDefault="00CC01CC" w:rsidP="00160996">
      <w:pPr>
        <w:spacing w:after="0" w:line="240" w:lineRule="auto"/>
        <w:jc w:val="both"/>
        <w:rPr>
          <w:rFonts w:ascii="Arial" w:hAnsi="Arial" w:cs="Arial"/>
        </w:rPr>
      </w:pPr>
      <w:r w:rsidRPr="00160996">
        <w:rPr>
          <w:rFonts w:ascii="Arial" w:hAnsi="Arial" w:cs="Arial"/>
        </w:rPr>
        <w:t xml:space="preserve">Wykaz osób – wzór Zał. Nr </w:t>
      </w:r>
      <w:r w:rsidR="006B1BB8" w:rsidRPr="00160996">
        <w:rPr>
          <w:rFonts w:ascii="Arial" w:hAnsi="Arial" w:cs="Arial"/>
        </w:rPr>
        <w:t>7</w:t>
      </w:r>
    </w:p>
    <w:p w:rsidR="00BA15A9" w:rsidRPr="00160996" w:rsidRDefault="00BA15A9" w:rsidP="00BA15A9">
      <w:pPr>
        <w:spacing w:after="0" w:line="240" w:lineRule="auto"/>
        <w:jc w:val="both"/>
        <w:rPr>
          <w:rFonts w:ascii="Arial" w:hAnsi="Arial" w:cs="Arial"/>
          <w:b/>
        </w:rPr>
      </w:pPr>
      <w:r>
        <w:rPr>
          <w:rFonts w:ascii="Arial" w:hAnsi="Arial" w:cs="Arial"/>
          <w:b/>
        </w:rPr>
        <w:t>8</w:t>
      </w:r>
      <w:r w:rsidRPr="00160996">
        <w:rPr>
          <w:rFonts w:ascii="Arial" w:hAnsi="Arial" w:cs="Arial"/>
          <w:b/>
        </w:rPr>
        <w:t>.</w:t>
      </w:r>
    </w:p>
    <w:p w:rsidR="00BA15A9" w:rsidRPr="00160996" w:rsidRDefault="00BA15A9" w:rsidP="00BA15A9">
      <w:pPr>
        <w:spacing w:after="0" w:line="240" w:lineRule="auto"/>
        <w:jc w:val="both"/>
        <w:rPr>
          <w:rFonts w:ascii="Arial" w:hAnsi="Arial" w:cs="Arial"/>
        </w:rPr>
      </w:pPr>
      <w:r>
        <w:rPr>
          <w:rFonts w:ascii="Arial" w:hAnsi="Arial" w:cs="Arial"/>
        </w:rPr>
        <w:t>Program funkcjonalno-użytkowy</w:t>
      </w:r>
      <w:r w:rsidRPr="00160996">
        <w:rPr>
          <w:rFonts w:ascii="Arial" w:hAnsi="Arial" w:cs="Arial"/>
        </w:rPr>
        <w:t xml:space="preserve"> –</w:t>
      </w:r>
      <w:r>
        <w:rPr>
          <w:rFonts w:ascii="Arial" w:hAnsi="Arial" w:cs="Arial"/>
        </w:rPr>
        <w:t xml:space="preserve"> </w:t>
      </w:r>
      <w:r w:rsidRPr="00160996">
        <w:rPr>
          <w:rFonts w:ascii="Arial" w:hAnsi="Arial" w:cs="Arial"/>
        </w:rPr>
        <w:t xml:space="preserve">Zał. Nr </w:t>
      </w:r>
      <w:r>
        <w:rPr>
          <w:rFonts w:ascii="Arial" w:hAnsi="Arial" w:cs="Arial"/>
        </w:rPr>
        <w:t>8</w:t>
      </w:r>
    </w:p>
    <w:p w:rsidR="00BA15A9" w:rsidRPr="00160996" w:rsidRDefault="00BA15A9" w:rsidP="00160996">
      <w:pPr>
        <w:spacing w:after="0" w:line="240" w:lineRule="auto"/>
        <w:jc w:val="both"/>
        <w:rPr>
          <w:rFonts w:ascii="Arial" w:hAnsi="Arial" w:cs="Arial"/>
        </w:rPr>
      </w:pPr>
    </w:p>
    <w:p w:rsidR="00FB1E64" w:rsidRPr="00160996" w:rsidRDefault="00FB1E64" w:rsidP="00160996">
      <w:pPr>
        <w:spacing w:after="0" w:line="240" w:lineRule="auto"/>
        <w:ind w:left="5220"/>
        <w:jc w:val="center"/>
        <w:rPr>
          <w:rFonts w:ascii="Arial" w:hAnsi="Arial" w:cs="Arial"/>
        </w:rPr>
      </w:pPr>
    </w:p>
    <w:p w:rsidR="00FB1E64" w:rsidRPr="00160996" w:rsidRDefault="00FB1E64" w:rsidP="00160996">
      <w:pPr>
        <w:spacing w:after="0" w:line="240" w:lineRule="auto"/>
        <w:ind w:left="5220"/>
        <w:jc w:val="center"/>
        <w:rPr>
          <w:rFonts w:ascii="Arial" w:hAnsi="Arial" w:cs="Arial"/>
        </w:rPr>
      </w:pPr>
    </w:p>
    <w:p w:rsidR="00FB1E64" w:rsidRPr="00160996" w:rsidRDefault="00FB1E64" w:rsidP="00160996">
      <w:pPr>
        <w:spacing w:after="0" w:line="240" w:lineRule="auto"/>
        <w:ind w:left="5220"/>
        <w:jc w:val="center"/>
        <w:rPr>
          <w:rFonts w:ascii="Arial" w:hAnsi="Arial" w:cs="Arial"/>
        </w:rPr>
      </w:pPr>
      <w:r w:rsidRPr="00160996">
        <w:rPr>
          <w:rFonts w:ascii="Arial" w:hAnsi="Arial" w:cs="Arial"/>
        </w:rPr>
        <w:t>Zatwierdzam</w:t>
      </w:r>
    </w:p>
    <w:p w:rsidR="00FB1E64" w:rsidRPr="00160996" w:rsidRDefault="00FB1E64" w:rsidP="00160996">
      <w:pPr>
        <w:spacing w:after="0" w:line="240" w:lineRule="auto"/>
        <w:ind w:left="5220"/>
        <w:jc w:val="center"/>
        <w:rPr>
          <w:rFonts w:ascii="Arial" w:hAnsi="Arial" w:cs="Arial"/>
        </w:rPr>
      </w:pPr>
    </w:p>
    <w:p w:rsidR="00FB1E64" w:rsidRPr="00160996" w:rsidRDefault="00FB1E64" w:rsidP="00160996">
      <w:pPr>
        <w:spacing w:after="0" w:line="240" w:lineRule="auto"/>
        <w:ind w:left="5220"/>
        <w:jc w:val="center"/>
        <w:rPr>
          <w:rFonts w:ascii="Arial" w:hAnsi="Arial" w:cs="Arial"/>
        </w:rPr>
      </w:pPr>
    </w:p>
    <w:p w:rsidR="009F6E98" w:rsidRPr="00160996" w:rsidRDefault="009F6E98" w:rsidP="00160996">
      <w:pPr>
        <w:spacing w:after="0" w:line="240" w:lineRule="auto"/>
        <w:rPr>
          <w:rFonts w:ascii="Arial" w:hAnsi="Arial" w:cs="Arial"/>
        </w:rPr>
      </w:pPr>
    </w:p>
    <w:sectPr w:rsidR="009F6E98" w:rsidRPr="00160996" w:rsidSect="00FB1E64">
      <w:footerReference w:type="default" r:id="rId11"/>
      <w:headerReference w:type="first" r:id="rId12"/>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29A9" w:rsidRDefault="000C29A9" w:rsidP="00FB1E64">
      <w:pPr>
        <w:spacing w:after="0" w:line="240" w:lineRule="auto"/>
      </w:pPr>
      <w:r>
        <w:separator/>
      </w:r>
    </w:p>
  </w:endnote>
  <w:endnote w:type="continuationSeparator" w:id="0">
    <w:p w:rsidR="000C29A9" w:rsidRDefault="000C29A9" w:rsidP="00FB1E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43" w:usb2="00000009" w:usb3="00000000" w:csb0="000001FF" w:csb1="00000000"/>
  </w:font>
  <w:font w:name="Vrinda">
    <w:altName w:val="Gadugi"/>
    <w:panose1 w:val="020B0502040204020203"/>
    <w:charset w:val="01"/>
    <w:family w:val="roman"/>
    <w:notTrueType/>
    <w:pitch w:val="variable"/>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TimesNewRoman,Bold">
    <w:altName w:val="Times New Roman"/>
    <w:panose1 w:val="00000000000000000000"/>
    <w:charset w:val="00"/>
    <w:family w:val="roman"/>
    <w:notTrueType/>
    <w:pitch w:val="default"/>
    <w:sig w:usb0="00000007" w:usb1="00000000" w:usb2="00000000" w:usb3="00000000" w:csb0="00000003" w:csb1="00000000"/>
  </w:font>
  <w:font w:name="TimesNewRoman">
    <w:altName w:val="Times New Roman"/>
    <w:panose1 w:val="00000000000000000000"/>
    <w:charset w:val="00"/>
    <w:family w:val="roman"/>
    <w:notTrueType/>
    <w:pitch w:val="default"/>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6E05" w:rsidRPr="00E21D7E" w:rsidRDefault="00906E05">
    <w:pPr>
      <w:pStyle w:val="Stopka"/>
      <w:jc w:val="right"/>
      <w:rPr>
        <w:rFonts w:ascii="Times New Roman" w:hAnsi="Times New Roman"/>
        <w:sz w:val="24"/>
        <w:szCs w:val="24"/>
      </w:rPr>
    </w:pPr>
    <w:r w:rsidRPr="00E21D7E">
      <w:rPr>
        <w:rFonts w:ascii="Times New Roman" w:hAnsi="Times New Roman"/>
        <w:sz w:val="24"/>
        <w:szCs w:val="24"/>
      </w:rPr>
      <w:fldChar w:fldCharType="begin"/>
    </w:r>
    <w:r w:rsidRPr="00E21D7E">
      <w:rPr>
        <w:rFonts w:ascii="Times New Roman" w:hAnsi="Times New Roman"/>
        <w:sz w:val="24"/>
        <w:szCs w:val="24"/>
      </w:rPr>
      <w:instrText xml:space="preserve"> PAGE   \* MERGEFORMAT </w:instrText>
    </w:r>
    <w:r w:rsidRPr="00E21D7E">
      <w:rPr>
        <w:rFonts w:ascii="Times New Roman" w:hAnsi="Times New Roman"/>
        <w:sz w:val="24"/>
        <w:szCs w:val="24"/>
      </w:rPr>
      <w:fldChar w:fldCharType="separate"/>
    </w:r>
    <w:r w:rsidR="00F731B5">
      <w:rPr>
        <w:rFonts w:ascii="Times New Roman" w:hAnsi="Times New Roman"/>
        <w:noProof/>
        <w:sz w:val="24"/>
        <w:szCs w:val="24"/>
      </w:rPr>
      <w:t>2</w:t>
    </w:r>
    <w:r w:rsidRPr="00E21D7E">
      <w:rPr>
        <w:rFonts w:ascii="Times New Roman" w:hAnsi="Times New Roman"/>
        <w:sz w:val="24"/>
        <w:szCs w:val="24"/>
      </w:rPr>
      <w:fldChar w:fldCharType="end"/>
    </w:r>
    <w:r>
      <w:rPr>
        <w:rFonts w:ascii="Times New Roman" w:hAnsi="Times New Roman"/>
        <w:sz w:val="24"/>
        <w:szCs w:val="24"/>
      </w:rPr>
      <w:t>/19</w:t>
    </w:r>
  </w:p>
  <w:p w:rsidR="00906E05" w:rsidRDefault="00906E05">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29A9" w:rsidRDefault="000C29A9" w:rsidP="00FB1E64">
      <w:pPr>
        <w:spacing w:after="0" w:line="240" w:lineRule="auto"/>
      </w:pPr>
      <w:r>
        <w:separator/>
      </w:r>
    </w:p>
  </w:footnote>
  <w:footnote w:type="continuationSeparator" w:id="0">
    <w:p w:rsidR="000C29A9" w:rsidRDefault="000C29A9" w:rsidP="00FB1E6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06E05" w:rsidRDefault="00906E05" w:rsidP="00FB1E64">
    <w:pPr>
      <w:pStyle w:val="Nagwek"/>
      <w:pBdr>
        <w:bottom w:val="single" w:sz="12" w:space="15" w:color="auto"/>
      </w:pBdr>
      <w:tabs>
        <w:tab w:val="clear" w:pos="4536"/>
        <w:tab w:val="clear" w:pos="9072"/>
      </w:tabs>
      <w:jc w:val="center"/>
    </w:pPr>
    <w:r>
      <w:rPr>
        <w:noProof/>
      </w:rPr>
      <w:t xml:space="preserve">    </w:t>
    </w: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decimal"/>
      <w:lvlText w:val="%1)"/>
      <w:lvlJc w:val="left"/>
      <w:pPr>
        <w:tabs>
          <w:tab w:val="num" w:pos="0"/>
        </w:tabs>
        <w:ind w:left="720" w:hanging="360"/>
      </w:pPr>
      <w:rPr>
        <w:b w:val="0"/>
        <w:color w:val="000000"/>
      </w:rPr>
    </w:lvl>
  </w:abstractNum>
  <w:abstractNum w:abstractNumId="1">
    <w:nsid w:val="00000006"/>
    <w:multiLevelType w:val="singleLevel"/>
    <w:tmpl w:val="00000006"/>
    <w:name w:val="WW8Num6"/>
    <w:lvl w:ilvl="0">
      <w:start w:val="1"/>
      <w:numFmt w:val="decimal"/>
      <w:lvlText w:val="%1)"/>
      <w:lvlJc w:val="left"/>
      <w:pPr>
        <w:tabs>
          <w:tab w:val="num" w:pos="0"/>
        </w:tabs>
        <w:ind w:left="360" w:hanging="360"/>
      </w:pPr>
      <w:rPr>
        <w:iCs/>
      </w:rPr>
    </w:lvl>
  </w:abstractNum>
  <w:abstractNum w:abstractNumId="2">
    <w:nsid w:val="00000009"/>
    <w:multiLevelType w:val="singleLevel"/>
    <w:tmpl w:val="00000009"/>
    <w:name w:val="WW8Num9"/>
    <w:lvl w:ilvl="0">
      <w:start w:val="1"/>
      <w:numFmt w:val="lowerLetter"/>
      <w:lvlText w:val="%1)"/>
      <w:lvlJc w:val="left"/>
      <w:pPr>
        <w:tabs>
          <w:tab w:val="num" w:pos="720"/>
        </w:tabs>
        <w:ind w:left="720" w:hanging="360"/>
      </w:pPr>
      <w:rPr>
        <w:b w:val="0"/>
        <w:bCs w:val="0"/>
      </w:rPr>
    </w:lvl>
  </w:abstractNum>
  <w:abstractNum w:abstractNumId="3">
    <w:nsid w:val="0000000A"/>
    <w:multiLevelType w:val="singleLevel"/>
    <w:tmpl w:val="0000000A"/>
    <w:name w:val="WW8Num10"/>
    <w:lvl w:ilvl="0">
      <w:start w:val="1"/>
      <w:numFmt w:val="lowerLetter"/>
      <w:lvlText w:val="%1)"/>
      <w:lvlJc w:val="left"/>
      <w:pPr>
        <w:tabs>
          <w:tab w:val="num" w:pos="0"/>
        </w:tabs>
        <w:ind w:left="786" w:hanging="360"/>
      </w:pPr>
    </w:lvl>
  </w:abstractNum>
  <w:abstractNum w:abstractNumId="4">
    <w:nsid w:val="0000000C"/>
    <w:multiLevelType w:val="singleLevel"/>
    <w:tmpl w:val="0000000C"/>
    <w:name w:val="WW8Num12"/>
    <w:lvl w:ilvl="0">
      <w:start w:val="1"/>
      <w:numFmt w:val="decimal"/>
      <w:lvlText w:val="%1)"/>
      <w:lvlJc w:val="left"/>
      <w:pPr>
        <w:tabs>
          <w:tab w:val="num" w:pos="720"/>
        </w:tabs>
        <w:ind w:left="720" w:hanging="360"/>
      </w:pPr>
      <w:rPr>
        <w:b w:val="0"/>
        <w:bCs w:val="0"/>
      </w:rPr>
    </w:lvl>
  </w:abstractNum>
  <w:abstractNum w:abstractNumId="5">
    <w:nsid w:val="00000011"/>
    <w:multiLevelType w:val="singleLevel"/>
    <w:tmpl w:val="00000011"/>
    <w:name w:val="WW8Num17"/>
    <w:lvl w:ilvl="0">
      <w:start w:val="1"/>
      <w:numFmt w:val="decimal"/>
      <w:lvlText w:val="%1)"/>
      <w:lvlJc w:val="left"/>
      <w:pPr>
        <w:tabs>
          <w:tab w:val="num" w:pos="720"/>
        </w:tabs>
        <w:ind w:left="720" w:hanging="360"/>
      </w:pPr>
      <w:rPr>
        <w:b w:val="0"/>
        <w:bCs w:val="0"/>
      </w:rPr>
    </w:lvl>
  </w:abstractNum>
  <w:abstractNum w:abstractNumId="6">
    <w:nsid w:val="00000015"/>
    <w:multiLevelType w:val="multilevel"/>
    <w:tmpl w:val="00000015"/>
    <w:name w:val="WW8Num21"/>
    <w:lvl w:ilvl="0">
      <w:start w:val="1"/>
      <w:numFmt w:val="lowerLetter"/>
      <w:lvlText w:val="%1)"/>
      <w:lvlJc w:val="left"/>
      <w:pPr>
        <w:tabs>
          <w:tab w:val="num" w:pos="0"/>
        </w:tabs>
        <w:ind w:left="786" w:hanging="360"/>
      </w:pPr>
    </w:lvl>
    <w:lvl w:ilvl="1">
      <w:start w:val="1"/>
      <w:numFmt w:val="decimal"/>
      <w:lvlText w:val="%2)"/>
      <w:lvlJc w:val="left"/>
      <w:pPr>
        <w:tabs>
          <w:tab w:val="num" w:pos="0"/>
        </w:tabs>
        <w:ind w:left="1506" w:hanging="360"/>
      </w:pPr>
      <w:rPr>
        <w:b w:val="0"/>
      </w:r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7">
    <w:nsid w:val="00000017"/>
    <w:multiLevelType w:val="singleLevel"/>
    <w:tmpl w:val="00000017"/>
    <w:name w:val="WW8Num23"/>
    <w:lvl w:ilvl="0">
      <w:start w:val="1"/>
      <w:numFmt w:val="decimal"/>
      <w:lvlText w:val="%1)"/>
      <w:lvlJc w:val="left"/>
      <w:pPr>
        <w:tabs>
          <w:tab w:val="num" w:pos="0"/>
        </w:tabs>
        <w:ind w:left="720" w:hanging="360"/>
      </w:pPr>
      <w:rPr>
        <w:b w:val="0"/>
        <w:bCs w:val="0"/>
      </w:rPr>
    </w:lvl>
  </w:abstractNum>
  <w:abstractNum w:abstractNumId="8">
    <w:nsid w:val="084743E5"/>
    <w:multiLevelType w:val="hybridMultilevel"/>
    <w:tmpl w:val="98DA5F9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09327FA9"/>
    <w:multiLevelType w:val="hybridMultilevel"/>
    <w:tmpl w:val="9A4AAA92"/>
    <w:lvl w:ilvl="0" w:tplc="234691F0">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09C218A4"/>
    <w:multiLevelType w:val="hybridMultilevel"/>
    <w:tmpl w:val="BD700E18"/>
    <w:lvl w:ilvl="0" w:tplc="04150011">
      <w:start w:val="1"/>
      <w:numFmt w:val="decimal"/>
      <w:lvlText w:val="%1)"/>
      <w:lvlJc w:val="left"/>
      <w:pPr>
        <w:tabs>
          <w:tab w:val="num" w:pos="720"/>
        </w:tabs>
        <w:ind w:left="720" w:hanging="360"/>
      </w:pPr>
      <w:rPr>
        <w:rFonts w:hint="default"/>
      </w:rPr>
    </w:lvl>
    <w:lvl w:ilvl="1" w:tplc="3CF86154">
      <w:start w:val="1"/>
      <w:numFmt w:val="bullet"/>
      <w:lvlText w:val="-"/>
      <w:lvlJc w:val="left"/>
      <w:pPr>
        <w:tabs>
          <w:tab w:val="num" w:pos="1440"/>
        </w:tabs>
        <w:ind w:left="1440" w:hanging="360"/>
      </w:pPr>
      <w:rPr>
        <w:rFonts w:ascii="Vrinda" w:hAnsi="Vrinda" w:hint="default"/>
      </w:rPr>
    </w:lvl>
    <w:lvl w:ilvl="2" w:tplc="00AAE5C4">
      <w:start w:val="1"/>
      <w:numFmt w:val="lowerLetter"/>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nsid w:val="105363B0"/>
    <w:multiLevelType w:val="hybridMultilevel"/>
    <w:tmpl w:val="2F3EB4D4"/>
    <w:lvl w:ilvl="0" w:tplc="3CF86154">
      <w:start w:val="1"/>
      <w:numFmt w:val="bullet"/>
      <w:lvlText w:val="-"/>
      <w:lvlJc w:val="left"/>
      <w:pPr>
        <w:tabs>
          <w:tab w:val="num" w:pos="2136"/>
        </w:tabs>
        <w:ind w:left="2136" w:hanging="360"/>
      </w:pPr>
      <w:rPr>
        <w:rFonts w:ascii="Vrinda" w:hAnsi="Vrinda"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2">
    <w:nsid w:val="17AA06F2"/>
    <w:multiLevelType w:val="hybridMultilevel"/>
    <w:tmpl w:val="9AAAD04E"/>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
    <w:nsid w:val="18F658BD"/>
    <w:multiLevelType w:val="hybridMultilevel"/>
    <w:tmpl w:val="51745E10"/>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nsid w:val="245C219A"/>
    <w:multiLevelType w:val="hybridMultilevel"/>
    <w:tmpl w:val="A7840E42"/>
    <w:lvl w:ilvl="0" w:tplc="12BE4730">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25E622A1"/>
    <w:multiLevelType w:val="hybridMultilevel"/>
    <w:tmpl w:val="67F82574"/>
    <w:lvl w:ilvl="0" w:tplc="0F8484C2">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2A1F1B4C"/>
    <w:multiLevelType w:val="hybridMultilevel"/>
    <w:tmpl w:val="B1DAA282"/>
    <w:lvl w:ilvl="0" w:tplc="04150011">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nsid w:val="2EBB7554"/>
    <w:multiLevelType w:val="hybridMultilevel"/>
    <w:tmpl w:val="9166A04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37533785"/>
    <w:multiLevelType w:val="hybridMultilevel"/>
    <w:tmpl w:val="68365F36"/>
    <w:lvl w:ilvl="0" w:tplc="07DA792E">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9">
    <w:nsid w:val="37660CBC"/>
    <w:multiLevelType w:val="hybridMultilevel"/>
    <w:tmpl w:val="3AC29342"/>
    <w:lvl w:ilvl="0" w:tplc="9AECBD7E">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nsid w:val="39361CE2"/>
    <w:multiLevelType w:val="hybridMultilevel"/>
    <w:tmpl w:val="8C9847EC"/>
    <w:lvl w:ilvl="0" w:tplc="04150011">
      <w:start w:val="1"/>
      <w:numFmt w:val="decimal"/>
      <w:lvlText w:val="%1)"/>
      <w:lvlJc w:val="left"/>
      <w:pPr>
        <w:tabs>
          <w:tab w:val="num" w:pos="720"/>
        </w:tabs>
        <w:ind w:left="720" w:hanging="360"/>
      </w:pPr>
      <w:rPr>
        <w:rFonts w:hint="default"/>
      </w:rPr>
    </w:lvl>
    <w:lvl w:ilvl="1" w:tplc="3CF86154">
      <w:start w:val="1"/>
      <w:numFmt w:val="bullet"/>
      <w:lvlText w:val="-"/>
      <w:lvlJc w:val="left"/>
      <w:pPr>
        <w:tabs>
          <w:tab w:val="num" w:pos="1440"/>
        </w:tabs>
        <w:ind w:left="1440" w:hanging="360"/>
      </w:pPr>
      <w:rPr>
        <w:rFonts w:ascii="Vrinda" w:hAnsi="Vrinda" w:hint="default"/>
      </w:rPr>
    </w:lvl>
    <w:lvl w:ilvl="2" w:tplc="5554D4B4">
      <w:start w:val="1"/>
      <w:numFmt w:val="lowerLetter"/>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nsid w:val="3B417246"/>
    <w:multiLevelType w:val="hybridMultilevel"/>
    <w:tmpl w:val="E05014FE"/>
    <w:lvl w:ilvl="0" w:tplc="04150011">
      <w:start w:val="1"/>
      <w:numFmt w:val="decimal"/>
      <w:lvlText w:val="%1)"/>
      <w:lvlJc w:val="left"/>
      <w:pPr>
        <w:tabs>
          <w:tab w:val="num" w:pos="720"/>
        </w:tabs>
        <w:ind w:left="720" w:hanging="360"/>
      </w:pPr>
      <w:rPr>
        <w:rFonts w:hint="default"/>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nsid w:val="3EDE1DD3"/>
    <w:multiLevelType w:val="hybridMultilevel"/>
    <w:tmpl w:val="B0A674A0"/>
    <w:lvl w:ilvl="0" w:tplc="CADE3D8C">
      <w:start w:val="1"/>
      <w:numFmt w:val="lowerLetter"/>
      <w:lvlText w:val="%1)"/>
      <w:lvlJc w:val="left"/>
      <w:pPr>
        <w:tabs>
          <w:tab w:val="num" w:pos="720"/>
        </w:tabs>
        <w:ind w:left="720" w:hanging="360"/>
      </w:pPr>
      <w:rPr>
        <w:rFonts w:hint="default"/>
      </w:rPr>
    </w:lvl>
    <w:lvl w:ilvl="1" w:tplc="7B2E21A0">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nsid w:val="40954F0F"/>
    <w:multiLevelType w:val="hybridMultilevel"/>
    <w:tmpl w:val="66C050BE"/>
    <w:lvl w:ilvl="0" w:tplc="79A663D6">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4">
    <w:nsid w:val="42910156"/>
    <w:multiLevelType w:val="hybridMultilevel"/>
    <w:tmpl w:val="0158082A"/>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nsid w:val="434B5B27"/>
    <w:multiLevelType w:val="hybridMultilevel"/>
    <w:tmpl w:val="D4902142"/>
    <w:lvl w:ilvl="0" w:tplc="9AECBD7E">
      <w:start w:val="1"/>
      <w:numFmt w:val="lowerLetter"/>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nsid w:val="43BB11A4"/>
    <w:multiLevelType w:val="hybridMultilevel"/>
    <w:tmpl w:val="53F66B6C"/>
    <w:lvl w:ilvl="0" w:tplc="7B8E67BE">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7">
    <w:nsid w:val="445A6FF0"/>
    <w:multiLevelType w:val="hybridMultilevel"/>
    <w:tmpl w:val="C9100E84"/>
    <w:lvl w:ilvl="0" w:tplc="FEF0E49E">
      <w:start w:val="1"/>
      <w:numFmt w:val="decimal"/>
      <w:lvlText w:val="%1."/>
      <w:lvlJc w:val="left"/>
      <w:pPr>
        <w:tabs>
          <w:tab w:val="num" w:pos="720"/>
        </w:tabs>
        <w:ind w:left="720" w:hanging="360"/>
      </w:pPr>
      <w:rPr>
        <w:rFonts w:hint="default"/>
        <w:b w:val="0"/>
        <w:i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473E462E"/>
    <w:multiLevelType w:val="hybridMultilevel"/>
    <w:tmpl w:val="44980918"/>
    <w:lvl w:ilvl="0" w:tplc="D4F2D78C">
      <w:start w:val="1"/>
      <w:numFmt w:val="lowerLetter"/>
      <w:lvlText w:val="%1)"/>
      <w:lvlJc w:val="left"/>
      <w:pPr>
        <w:tabs>
          <w:tab w:val="num" w:pos="786"/>
        </w:tabs>
        <w:ind w:left="786"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nsid w:val="47611178"/>
    <w:multiLevelType w:val="hybridMultilevel"/>
    <w:tmpl w:val="1EBA1680"/>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nsid w:val="4A887BB8"/>
    <w:multiLevelType w:val="hybridMultilevel"/>
    <w:tmpl w:val="27126034"/>
    <w:lvl w:ilvl="0" w:tplc="44584056">
      <w:start w:val="1"/>
      <w:numFmt w:val="decimal"/>
      <w:lvlText w:val="%1)"/>
      <w:lvlJc w:val="left"/>
      <w:pPr>
        <w:ind w:left="786" w:hanging="360"/>
      </w:pPr>
      <w:rPr>
        <w:rFonts w:hint="default"/>
        <w:sz w:val="22"/>
        <w:szCs w:val="22"/>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1">
    <w:nsid w:val="4DEA5B39"/>
    <w:multiLevelType w:val="hybridMultilevel"/>
    <w:tmpl w:val="6056379A"/>
    <w:lvl w:ilvl="0" w:tplc="878C93AA">
      <w:start w:val="1"/>
      <w:numFmt w:val="decimal"/>
      <w:lvlText w:val="%1)"/>
      <w:lvlJc w:val="left"/>
      <w:pPr>
        <w:tabs>
          <w:tab w:val="num" w:pos="735"/>
        </w:tabs>
        <w:ind w:left="735" w:hanging="375"/>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nsid w:val="50133459"/>
    <w:multiLevelType w:val="hybridMultilevel"/>
    <w:tmpl w:val="AC001822"/>
    <w:lvl w:ilvl="0" w:tplc="552CF232">
      <w:start w:val="1"/>
      <w:numFmt w:val="lowerLetter"/>
      <w:lvlText w:val="%1)"/>
      <w:lvlJc w:val="left"/>
      <w:pPr>
        <w:tabs>
          <w:tab w:val="num" w:pos="2880"/>
        </w:tabs>
        <w:ind w:left="2880" w:hanging="360"/>
      </w:pPr>
      <w:rPr>
        <w:rFonts w:cs="Times New Roman" w:hint="default"/>
      </w:rPr>
    </w:lvl>
    <w:lvl w:ilvl="1" w:tplc="2E7A63E2">
      <w:start w:val="1"/>
      <w:numFmt w:val="decimal"/>
      <w:lvlText w:val="%2."/>
      <w:lvlJc w:val="left"/>
      <w:pPr>
        <w:tabs>
          <w:tab w:val="num" w:pos="1440"/>
        </w:tabs>
        <w:ind w:left="1440" w:hanging="360"/>
      </w:pPr>
      <w:rPr>
        <w:rFonts w:cs="Times New Roman" w:hint="default"/>
      </w:rPr>
    </w:lvl>
    <w:lvl w:ilvl="2" w:tplc="3C0E5744">
      <w:start w:val="1"/>
      <w:numFmt w:val="lowerLetter"/>
      <w:lvlText w:val="%3)"/>
      <w:lvlJc w:val="left"/>
      <w:pPr>
        <w:tabs>
          <w:tab w:val="num" w:pos="927"/>
        </w:tabs>
        <w:ind w:left="927" w:hanging="360"/>
      </w:pPr>
      <w:rPr>
        <w:rFonts w:ascii="Times New Roman" w:hAnsi="Times New Roman" w:cs="Times New Roman" w:hint="default"/>
        <w:b w:val="0"/>
        <w:i w:val="0"/>
        <w:sz w:val="24"/>
        <w:szCs w:val="24"/>
      </w:rPr>
    </w:lvl>
    <w:lvl w:ilvl="3" w:tplc="AACAA00A">
      <w:start w:val="1"/>
      <w:numFmt w:val="lowerLetter"/>
      <w:lvlText w:val="%4)"/>
      <w:lvlJc w:val="left"/>
      <w:pPr>
        <w:tabs>
          <w:tab w:val="num" w:pos="2880"/>
        </w:tabs>
        <w:ind w:left="2880" w:hanging="360"/>
      </w:pPr>
      <w:rPr>
        <w:rFonts w:ascii="Arial" w:hAnsi="Arial" w:cs="Times New Roman" w:hint="default"/>
        <w:sz w:val="20"/>
        <w:szCs w:val="20"/>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3">
    <w:nsid w:val="50190BCA"/>
    <w:multiLevelType w:val="hybridMultilevel"/>
    <w:tmpl w:val="7C040C9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507D1A9D"/>
    <w:multiLevelType w:val="hybridMultilevel"/>
    <w:tmpl w:val="F9E69DB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5D501A78"/>
    <w:multiLevelType w:val="hybridMultilevel"/>
    <w:tmpl w:val="41E09C86"/>
    <w:lvl w:ilvl="0" w:tplc="3CF86154">
      <w:start w:val="1"/>
      <w:numFmt w:val="bullet"/>
      <w:lvlText w:val="-"/>
      <w:lvlJc w:val="left"/>
      <w:pPr>
        <w:ind w:left="720" w:hanging="360"/>
      </w:pPr>
      <w:rPr>
        <w:rFonts w:ascii="Vrinda" w:hAnsi="Vrinda"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nsid w:val="65C05479"/>
    <w:multiLevelType w:val="hybridMultilevel"/>
    <w:tmpl w:val="69789F1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68B95FFA"/>
    <w:multiLevelType w:val="hybridMultilevel"/>
    <w:tmpl w:val="451CCDD8"/>
    <w:lvl w:ilvl="0" w:tplc="1D081906">
      <w:start w:val="1"/>
      <w:numFmt w:val="lowerLetter"/>
      <w:lvlText w:val="%1."/>
      <w:lvlJc w:val="left"/>
      <w:pPr>
        <w:tabs>
          <w:tab w:val="num" w:pos="720"/>
        </w:tabs>
        <w:ind w:left="720" w:hanging="360"/>
      </w:pPr>
      <w:rPr>
        <w:rFonts w:hint="default"/>
      </w:rPr>
    </w:lvl>
    <w:lvl w:ilvl="1" w:tplc="6358BF92">
      <w:start w:val="1"/>
      <w:numFmt w:val="decimal"/>
      <w:lvlText w:val="%2)"/>
      <w:lvlJc w:val="left"/>
      <w:pPr>
        <w:ind w:left="1440" w:hanging="360"/>
      </w:pPr>
      <w:rPr>
        <w:rFonts w:hint="default"/>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nsid w:val="69B22714"/>
    <w:multiLevelType w:val="hybridMultilevel"/>
    <w:tmpl w:val="9302450C"/>
    <w:lvl w:ilvl="0" w:tplc="6076F78C">
      <w:start w:val="1"/>
      <w:numFmt w:val="decimal"/>
      <w:lvlText w:val="%1)"/>
      <w:lvlJc w:val="left"/>
      <w:pPr>
        <w:tabs>
          <w:tab w:val="num" w:pos="720"/>
        </w:tabs>
        <w:ind w:left="720" w:hanging="360"/>
      </w:pPr>
      <w:rPr>
        <w:rFonts w:ascii="Times New Roman" w:eastAsia="Calibri" w:hAnsi="Times New Roman" w:cs="Times New Roman"/>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9">
    <w:nsid w:val="6A8365A1"/>
    <w:multiLevelType w:val="multilevel"/>
    <w:tmpl w:val="32042F7A"/>
    <w:styleLink w:val="WW8Num14"/>
    <w:lvl w:ilvl="0">
      <w:numFmt w:val="bullet"/>
      <w:lvlText w:val=""/>
      <w:lvlJc w:val="left"/>
      <w:rPr>
        <w:rFonts w:ascii="Symbol" w:hAnsi="Symbol" w:cs="Symbol"/>
        <w:color w:val="000000"/>
        <w:sz w:val="18"/>
        <w:szCs w:val="18"/>
        <w:lang w:val="pl-PL" w:eastAsia="pl-P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40">
    <w:nsid w:val="6AD412F1"/>
    <w:multiLevelType w:val="hybridMultilevel"/>
    <w:tmpl w:val="B028840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nsid w:val="6B8F12A5"/>
    <w:multiLevelType w:val="multilevel"/>
    <w:tmpl w:val="F6C801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08D0EF5"/>
    <w:multiLevelType w:val="hybridMultilevel"/>
    <w:tmpl w:val="A1F603C4"/>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3">
    <w:nsid w:val="7624145F"/>
    <w:multiLevelType w:val="hybridMultilevel"/>
    <w:tmpl w:val="438CD1E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nsid w:val="7C0D550E"/>
    <w:multiLevelType w:val="hybridMultilevel"/>
    <w:tmpl w:val="E568735C"/>
    <w:lvl w:ilvl="0" w:tplc="04150011">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abstractNumId w:val="16"/>
  </w:num>
  <w:num w:numId="2">
    <w:abstractNumId w:val="24"/>
  </w:num>
  <w:num w:numId="3">
    <w:abstractNumId w:val="21"/>
  </w:num>
  <w:num w:numId="4">
    <w:abstractNumId w:val="22"/>
  </w:num>
  <w:num w:numId="5">
    <w:abstractNumId w:val="20"/>
  </w:num>
  <w:num w:numId="6">
    <w:abstractNumId w:val="44"/>
  </w:num>
  <w:num w:numId="7">
    <w:abstractNumId w:val="31"/>
  </w:num>
  <w:num w:numId="8">
    <w:abstractNumId w:val="13"/>
  </w:num>
  <w:num w:numId="9">
    <w:abstractNumId w:val="12"/>
  </w:num>
  <w:num w:numId="10">
    <w:abstractNumId w:val="11"/>
  </w:num>
  <w:num w:numId="11">
    <w:abstractNumId w:val="42"/>
  </w:num>
  <w:num w:numId="12">
    <w:abstractNumId w:val="19"/>
  </w:num>
  <w:num w:numId="13">
    <w:abstractNumId w:val="25"/>
  </w:num>
  <w:num w:numId="14">
    <w:abstractNumId w:val="29"/>
  </w:num>
  <w:num w:numId="15">
    <w:abstractNumId w:val="37"/>
  </w:num>
  <w:num w:numId="16">
    <w:abstractNumId w:val="15"/>
  </w:num>
  <w:num w:numId="17">
    <w:abstractNumId w:val="9"/>
  </w:num>
  <w:num w:numId="18">
    <w:abstractNumId w:val="33"/>
  </w:num>
  <w:num w:numId="19">
    <w:abstractNumId w:val="14"/>
  </w:num>
  <w:num w:numId="20">
    <w:abstractNumId w:val="34"/>
  </w:num>
  <w:num w:numId="21">
    <w:abstractNumId w:val="17"/>
  </w:num>
  <w:num w:numId="22">
    <w:abstractNumId w:val="5"/>
  </w:num>
  <w:num w:numId="23">
    <w:abstractNumId w:val="7"/>
  </w:num>
  <w:num w:numId="24">
    <w:abstractNumId w:val="38"/>
  </w:num>
  <w:num w:numId="25">
    <w:abstractNumId w:val="35"/>
  </w:num>
  <w:num w:numId="26">
    <w:abstractNumId w:val="32"/>
  </w:num>
  <w:num w:numId="27">
    <w:abstractNumId w:val="0"/>
  </w:num>
  <w:num w:numId="28">
    <w:abstractNumId w:val="43"/>
  </w:num>
  <w:num w:numId="29">
    <w:abstractNumId w:val="18"/>
  </w:num>
  <w:num w:numId="30">
    <w:abstractNumId w:val="26"/>
  </w:num>
  <w:num w:numId="31">
    <w:abstractNumId w:val="41"/>
  </w:num>
  <w:num w:numId="32">
    <w:abstractNumId w:val="10"/>
  </w:num>
  <w:num w:numId="33">
    <w:abstractNumId w:val="2"/>
  </w:num>
  <w:num w:numId="34">
    <w:abstractNumId w:val="6"/>
  </w:num>
  <w:num w:numId="35">
    <w:abstractNumId w:val="40"/>
  </w:num>
  <w:num w:numId="36">
    <w:abstractNumId w:val="4"/>
  </w:num>
  <w:num w:numId="37">
    <w:abstractNumId w:val="27"/>
  </w:num>
  <w:num w:numId="38">
    <w:abstractNumId w:val="8"/>
  </w:num>
  <w:num w:numId="39">
    <w:abstractNumId w:val="23"/>
  </w:num>
  <w:num w:numId="40">
    <w:abstractNumId w:val="1"/>
  </w:num>
  <w:num w:numId="41">
    <w:abstractNumId w:val="3"/>
  </w:num>
  <w:num w:numId="42">
    <w:abstractNumId w:val="39"/>
  </w:num>
  <w:num w:numId="43">
    <w:abstractNumId w:val="39"/>
  </w:num>
  <w:num w:numId="44">
    <w:abstractNumId w:val="28"/>
  </w:num>
  <w:num w:numId="45">
    <w:abstractNumId w:val="36"/>
  </w:num>
  <w:num w:numId="46">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3"/>
  <w:proofState w:spelling="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1E64"/>
    <w:rsid w:val="00004017"/>
    <w:rsid w:val="00005CF3"/>
    <w:rsid w:val="000077FA"/>
    <w:rsid w:val="00007946"/>
    <w:rsid w:val="00012848"/>
    <w:rsid w:val="0002228E"/>
    <w:rsid w:val="00046FC6"/>
    <w:rsid w:val="00052CA8"/>
    <w:rsid w:val="00060C61"/>
    <w:rsid w:val="00063459"/>
    <w:rsid w:val="00073FA5"/>
    <w:rsid w:val="00082608"/>
    <w:rsid w:val="000A1095"/>
    <w:rsid w:val="000B5086"/>
    <w:rsid w:val="000C29A9"/>
    <w:rsid w:val="000D37AD"/>
    <w:rsid w:val="000D6A0D"/>
    <w:rsid w:val="000F342B"/>
    <w:rsid w:val="000F59DE"/>
    <w:rsid w:val="00104577"/>
    <w:rsid w:val="00150311"/>
    <w:rsid w:val="001524FB"/>
    <w:rsid w:val="001536D1"/>
    <w:rsid w:val="00153F55"/>
    <w:rsid w:val="00160996"/>
    <w:rsid w:val="001834BC"/>
    <w:rsid w:val="00190214"/>
    <w:rsid w:val="00190729"/>
    <w:rsid w:val="00191D3B"/>
    <w:rsid w:val="001964F7"/>
    <w:rsid w:val="001969D9"/>
    <w:rsid w:val="001A5698"/>
    <w:rsid w:val="001A6F82"/>
    <w:rsid w:val="001B11B9"/>
    <w:rsid w:val="001B6238"/>
    <w:rsid w:val="001B734D"/>
    <w:rsid w:val="001B76AC"/>
    <w:rsid w:val="001D1457"/>
    <w:rsid w:val="001D1CB1"/>
    <w:rsid w:val="001D7B17"/>
    <w:rsid w:val="001E3789"/>
    <w:rsid w:val="001E50CB"/>
    <w:rsid w:val="001F2EB7"/>
    <w:rsid w:val="001F64EC"/>
    <w:rsid w:val="002165F8"/>
    <w:rsid w:val="0021717C"/>
    <w:rsid w:val="00220D04"/>
    <w:rsid w:val="00225CF7"/>
    <w:rsid w:val="00227DF4"/>
    <w:rsid w:val="00242BDB"/>
    <w:rsid w:val="00246A21"/>
    <w:rsid w:val="00247861"/>
    <w:rsid w:val="00251069"/>
    <w:rsid w:val="002511ED"/>
    <w:rsid w:val="002574D5"/>
    <w:rsid w:val="00274623"/>
    <w:rsid w:val="0027592B"/>
    <w:rsid w:val="00286AE7"/>
    <w:rsid w:val="00291AA8"/>
    <w:rsid w:val="002944C8"/>
    <w:rsid w:val="0029635C"/>
    <w:rsid w:val="002A0EC5"/>
    <w:rsid w:val="002A0FC5"/>
    <w:rsid w:val="002A7758"/>
    <w:rsid w:val="002C10A5"/>
    <w:rsid w:val="002C2693"/>
    <w:rsid w:val="002D01AE"/>
    <w:rsid w:val="002D0FF0"/>
    <w:rsid w:val="002D3D1C"/>
    <w:rsid w:val="002D5A9A"/>
    <w:rsid w:val="002D67ED"/>
    <w:rsid w:val="002D6DA4"/>
    <w:rsid w:val="002D73BC"/>
    <w:rsid w:val="002E13D9"/>
    <w:rsid w:val="002E506F"/>
    <w:rsid w:val="002E7BFC"/>
    <w:rsid w:val="00300C61"/>
    <w:rsid w:val="0030465C"/>
    <w:rsid w:val="003073AF"/>
    <w:rsid w:val="00310281"/>
    <w:rsid w:val="00312660"/>
    <w:rsid w:val="00340BE8"/>
    <w:rsid w:val="00351431"/>
    <w:rsid w:val="00354E9A"/>
    <w:rsid w:val="003558F7"/>
    <w:rsid w:val="00355F77"/>
    <w:rsid w:val="00364238"/>
    <w:rsid w:val="0036790B"/>
    <w:rsid w:val="00367CE4"/>
    <w:rsid w:val="003733B7"/>
    <w:rsid w:val="00383629"/>
    <w:rsid w:val="00385937"/>
    <w:rsid w:val="003A0C40"/>
    <w:rsid w:val="003A68A6"/>
    <w:rsid w:val="003B3FEA"/>
    <w:rsid w:val="003B612F"/>
    <w:rsid w:val="003B7394"/>
    <w:rsid w:val="003C6F62"/>
    <w:rsid w:val="003C73D4"/>
    <w:rsid w:val="003D62AE"/>
    <w:rsid w:val="003E7E26"/>
    <w:rsid w:val="003F0CE9"/>
    <w:rsid w:val="00405084"/>
    <w:rsid w:val="0041154A"/>
    <w:rsid w:val="00424ADE"/>
    <w:rsid w:val="00431FE7"/>
    <w:rsid w:val="0044392E"/>
    <w:rsid w:val="00445DC1"/>
    <w:rsid w:val="00447ABA"/>
    <w:rsid w:val="00452063"/>
    <w:rsid w:val="004666DE"/>
    <w:rsid w:val="00467DD8"/>
    <w:rsid w:val="004765FB"/>
    <w:rsid w:val="00484633"/>
    <w:rsid w:val="0048755E"/>
    <w:rsid w:val="0049763E"/>
    <w:rsid w:val="004B24AA"/>
    <w:rsid w:val="004B4A3B"/>
    <w:rsid w:val="004D1ECB"/>
    <w:rsid w:val="004F0119"/>
    <w:rsid w:val="004F51FA"/>
    <w:rsid w:val="004F65EB"/>
    <w:rsid w:val="00503641"/>
    <w:rsid w:val="005074F2"/>
    <w:rsid w:val="005329F8"/>
    <w:rsid w:val="00534707"/>
    <w:rsid w:val="00537053"/>
    <w:rsid w:val="0054738B"/>
    <w:rsid w:val="00551577"/>
    <w:rsid w:val="00566679"/>
    <w:rsid w:val="00584AF3"/>
    <w:rsid w:val="00596010"/>
    <w:rsid w:val="005A15DD"/>
    <w:rsid w:val="005A48E0"/>
    <w:rsid w:val="005A5436"/>
    <w:rsid w:val="005A59AF"/>
    <w:rsid w:val="005B2F54"/>
    <w:rsid w:val="005B40D4"/>
    <w:rsid w:val="005C42EC"/>
    <w:rsid w:val="005D2A4F"/>
    <w:rsid w:val="005E6572"/>
    <w:rsid w:val="005E70F0"/>
    <w:rsid w:val="00606FF7"/>
    <w:rsid w:val="00617E95"/>
    <w:rsid w:val="00637BAB"/>
    <w:rsid w:val="00637C42"/>
    <w:rsid w:val="006532E9"/>
    <w:rsid w:val="006536B5"/>
    <w:rsid w:val="0065570C"/>
    <w:rsid w:val="00655C1C"/>
    <w:rsid w:val="00655DA7"/>
    <w:rsid w:val="0065632B"/>
    <w:rsid w:val="00666CCD"/>
    <w:rsid w:val="0068251A"/>
    <w:rsid w:val="00691EA5"/>
    <w:rsid w:val="006A2D5D"/>
    <w:rsid w:val="006A6A78"/>
    <w:rsid w:val="006B1406"/>
    <w:rsid w:val="006B1BB8"/>
    <w:rsid w:val="006C1461"/>
    <w:rsid w:val="006C4BF6"/>
    <w:rsid w:val="006D04A9"/>
    <w:rsid w:val="006D777E"/>
    <w:rsid w:val="006E10C1"/>
    <w:rsid w:val="006E7366"/>
    <w:rsid w:val="006F515C"/>
    <w:rsid w:val="00704408"/>
    <w:rsid w:val="00704AE6"/>
    <w:rsid w:val="00712029"/>
    <w:rsid w:val="00723050"/>
    <w:rsid w:val="00725D72"/>
    <w:rsid w:val="00732E05"/>
    <w:rsid w:val="007349E9"/>
    <w:rsid w:val="00736DCD"/>
    <w:rsid w:val="00736DF9"/>
    <w:rsid w:val="00737243"/>
    <w:rsid w:val="0074283B"/>
    <w:rsid w:val="007439C5"/>
    <w:rsid w:val="00751FEA"/>
    <w:rsid w:val="0075690A"/>
    <w:rsid w:val="007726E6"/>
    <w:rsid w:val="0078632D"/>
    <w:rsid w:val="007958AC"/>
    <w:rsid w:val="007A72EB"/>
    <w:rsid w:val="007B0B13"/>
    <w:rsid w:val="007B4555"/>
    <w:rsid w:val="007D2504"/>
    <w:rsid w:val="007D397E"/>
    <w:rsid w:val="007D43EF"/>
    <w:rsid w:val="007E7832"/>
    <w:rsid w:val="00800291"/>
    <w:rsid w:val="00804EAC"/>
    <w:rsid w:val="008073A8"/>
    <w:rsid w:val="00807662"/>
    <w:rsid w:val="008129DB"/>
    <w:rsid w:val="008346AD"/>
    <w:rsid w:val="008435D4"/>
    <w:rsid w:val="00850ACE"/>
    <w:rsid w:val="008561D8"/>
    <w:rsid w:val="0085743A"/>
    <w:rsid w:val="00857510"/>
    <w:rsid w:val="0086508A"/>
    <w:rsid w:val="00873845"/>
    <w:rsid w:val="00876A71"/>
    <w:rsid w:val="00881EAB"/>
    <w:rsid w:val="008860BC"/>
    <w:rsid w:val="008A3BAF"/>
    <w:rsid w:val="008B7F31"/>
    <w:rsid w:val="008C0FC5"/>
    <w:rsid w:val="008C2AE0"/>
    <w:rsid w:val="008C35AD"/>
    <w:rsid w:val="008C62AC"/>
    <w:rsid w:val="008D58EE"/>
    <w:rsid w:val="008D6B26"/>
    <w:rsid w:val="008E2450"/>
    <w:rsid w:val="008E316B"/>
    <w:rsid w:val="008E7487"/>
    <w:rsid w:val="009035D3"/>
    <w:rsid w:val="00904CA3"/>
    <w:rsid w:val="00906E05"/>
    <w:rsid w:val="00911FBD"/>
    <w:rsid w:val="009222FB"/>
    <w:rsid w:val="009270A8"/>
    <w:rsid w:val="00927353"/>
    <w:rsid w:val="009275AE"/>
    <w:rsid w:val="009332B2"/>
    <w:rsid w:val="00950858"/>
    <w:rsid w:val="00957395"/>
    <w:rsid w:val="00960F6D"/>
    <w:rsid w:val="00964136"/>
    <w:rsid w:val="00965599"/>
    <w:rsid w:val="00967B02"/>
    <w:rsid w:val="0097270B"/>
    <w:rsid w:val="00973A2E"/>
    <w:rsid w:val="00976E56"/>
    <w:rsid w:val="00990DFA"/>
    <w:rsid w:val="00991D79"/>
    <w:rsid w:val="00991FA7"/>
    <w:rsid w:val="00994AF9"/>
    <w:rsid w:val="009A2466"/>
    <w:rsid w:val="009A3DA1"/>
    <w:rsid w:val="009A61D4"/>
    <w:rsid w:val="009B223C"/>
    <w:rsid w:val="009C4747"/>
    <w:rsid w:val="009D2136"/>
    <w:rsid w:val="009E456E"/>
    <w:rsid w:val="009E5E25"/>
    <w:rsid w:val="009E6CF8"/>
    <w:rsid w:val="009F6E98"/>
    <w:rsid w:val="00A006F1"/>
    <w:rsid w:val="00A022C6"/>
    <w:rsid w:val="00A10C42"/>
    <w:rsid w:val="00A10C6B"/>
    <w:rsid w:val="00A23D98"/>
    <w:rsid w:val="00A30F3A"/>
    <w:rsid w:val="00A52484"/>
    <w:rsid w:val="00A7766B"/>
    <w:rsid w:val="00A83E00"/>
    <w:rsid w:val="00A84E5A"/>
    <w:rsid w:val="00A87BBE"/>
    <w:rsid w:val="00A9372E"/>
    <w:rsid w:val="00A979F3"/>
    <w:rsid w:val="00AA03CB"/>
    <w:rsid w:val="00AA24A9"/>
    <w:rsid w:val="00AA624A"/>
    <w:rsid w:val="00AB7BFA"/>
    <w:rsid w:val="00AC558C"/>
    <w:rsid w:val="00AE1E08"/>
    <w:rsid w:val="00AE2454"/>
    <w:rsid w:val="00AE764F"/>
    <w:rsid w:val="00AF00F3"/>
    <w:rsid w:val="00AF3BCB"/>
    <w:rsid w:val="00B02E65"/>
    <w:rsid w:val="00B10B48"/>
    <w:rsid w:val="00B127FE"/>
    <w:rsid w:val="00B13A6E"/>
    <w:rsid w:val="00B257D6"/>
    <w:rsid w:val="00B25969"/>
    <w:rsid w:val="00B3295B"/>
    <w:rsid w:val="00B34D9B"/>
    <w:rsid w:val="00B350B2"/>
    <w:rsid w:val="00B35EC4"/>
    <w:rsid w:val="00B37AC1"/>
    <w:rsid w:val="00B462A4"/>
    <w:rsid w:val="00B51F13"/>
    <w:rsid w:val="00B535E8"/>
    <w:rsid w:val="00B55A5B"/>
    <w:rsid w:val="00B5732D"/>
    <w:rsid w:val="00B725F8"/>
    <w:rsid w:val="00B75AD9"/>
    <w:rsid w:val="00B76800"/>
    <w:rsid w:val="00B868F6"/>
    <w:rsid w:val="00B91F78"/>
    <w:rsid w:val="00B9227F"/>
    <w:rsid w:val="00B97D89"/>
    <w:rsid w:val="00BA15A9"/>
    <w:rsid w:val="00BA2658"/>
    <w:rsid w:val="00BA737B"/>
    <w:rsid w:val="00BB0378"/>
    <w:rsid w:val="00BB212E"/>
    <w:rsid w:val="00BB5FA7"/>
    <w:rsid w:val="00BC460A"/>
    <w:rsid w:val="00BC4DB9"/>
    <w:rsid w:val="00BD0150"/>
    <w:rsid w:val="00BD3E1B"/>
    <w:rsid w:val="00BD6B5C"/>
    <w:rsid w:val="00BE0D3A"/>
    <w:rsid w:val="00BF53F0"/>
    <w:rsid w:val="00C07107"/>
    <w:rsid w:val="00C104D3"/>
    <w:rsid w:val="00C240A7"/>
    <w:rsid w:val="00C24A8E"/>
    <w:rsid w:val="00C25F9E"/>
    <w:rsid w:val="00C26A63"/>
    <w:rsid w:val="00C27AC2"/>
    <w:rsid w:val="00C3007A"/>
    <w:rsid w:val="00C30246"/>
    <w:rsid w:val="00C42705"/>
    <w:rsid w:val="00C44329"/>
    <w:rsid w:val="00C467C4"/>
    <w:rsid w:val="00C474F3"/>
    <w:rsid w:val="00C4783A"/>
    <w:rsid w:val="00C5388D"/>
    <w:rsid w:val="00C570B2"/>
    <w:rsid w:val="00C845D2"/>
    <w:rsid w:val="00C850F3"/>
    <w:rsid w:val="00C85174"/>
    <w:rsid w:val="00C85410"/>
    <w:rsid w:val="00C90D4D"/>
    <w:rsid w:val="00C958EB"/>
    <w:rsid w:val="00C9660C"/>
    <w:rsid w:val="00CA5845"/>
    <w:rsid w:val="00CB370F"/>
    <w:rsid w:val="00CB3B64"/>
    <w:rsid w:val="00CB6776"/>
    <w:rsid w:val="00CB6BAF"/>
    <w:rsid w:val="00CC01CC"/>
    <w:rsid w:val="00CD1CE2"/>
    <w:rsid w:val="00CD5FAA"/>
    <w:rsid w:val="00CE2EB7"/>
    <w:rsid w:val="00CF1508"/>
    <w:rsid w:val="00CF2705"/>
    <w:rsid w:val="00D02559"/>
    <w:rsid w:val="00D050E6"/>
    <w:rsid w:val="00D073FA"/>
    <w:rsid w:val="00D12AF4"/>
    <w:rsid w:val="00D22C55"/>
    <w:rsid w:val="00D261FF"/>
    <w:rsid w:val="00D40790"/>
    <w:rsid w:val="00D42DE7"/>
    <w:rsid w:val="00D430DA"/>
    <w:rsid w:val="00D45F76"/>
    <w:rsid w:val="00D74657"/>
    <w:rsid w:val="00D80864"/>
    <w:rsid w:val="00D85530"/>
    <w:rsid w:val="00D97C6E"/>
    <w:rsid w:val="00DA20C3"/>
    <w:rsid w:val="00DA596C"/>
    <w:rsid w:val="00DB7F56"/>
    <w:rsid w:val="00DC5170"/>
    <w:rsid w:val="00DD1AA8"/>
    <w:rsid w:val="00DD66DA"/>
    <w:rsid w:val="00DF28D7"/>
    <w:rsid w:val="00DF7E2B"/>
    <w:rsid w:val="00E008C2"/>
    <w:rsid w:val="00E0287A"/>
    <w:rsid w:val="00E21D7E"/>
    <w:rsid w:val="00E22D47"/>
    <w:rsid w:val="00E30AB0"/>
    <w:rsid w:val="00E3676C"/>
    <w:rsid w:val="00E4198B"/>
    <w:rsid w:val="00E47FC2"/>
    <w:rsid w:val="00E53D22"/>
    <w:rsid w:val="00E57C99"/>
    <w:rsid w:val="00E721F2"/>
    <w:rsid w:val="00E73715"/>
    <w:rsid w:val="00E773C3"/>
    <w:rsid w:val="00E80712"/>
    <w:rsid w:val="00E849C1"/>
    <w:rsid w:val="00E904A1"/>
    <w:rsid w:val="00E95DFC"/>
    <w:rsid w:val="00E96F9B"/>
    <w:rsid w:val="00E97799"/>
    <w:rsid w:val="00EC729F"/>
    <w:rsid w:val="00ED2766"/>
    <w:rsid w:val="00EF1F9A"/>
    <w:rsid w:val="00EF4357"/>
    <w:rsid w:val="00EF4BB2"/>
    <w:rsid w:val="00EF65AA"/>
    <w:rsid w:val="00EF7A73"/>
    <w:rsid w:val="00F02EDB"/>
    <w:rsid w:val="00F1608F"/>
    <w:rsid w:val="00F30B12"/>
    <w:rsid w:val="00F51C89"/>
    <w:rsid w:val="00F619E6"/>
    <w:rsid w:val="00F731B5"/>
    <w:rsid w:val="00F85E05"/>
    <w:rsid w:val="00F87060"/>
    <w:rsid w:val="00F90899"/>
    <w:rsid w:val="00FA34D1"/>
    <w:rsid w:val="00FA49A1"/>
    <w:rsid w:val="00FB1E64"/>
    <w:rsid w:val="00FC264C"/>
    <w:rsid w:val="00FD0DE5"/>
    <w:rsid w:val="00FD41A2"/>
    <w:rsid w:val="00FD53BC"/>
    <w:rsid w:val="00FD5B1A"/>
    <w:rsid w:val="00FE0E81"/>
    <w:rsid w:val="00FE7768"/>
    <w:rsid w:val="00FF1B1A"/>
    <w:rsid w:val="00FF727D"/>
    <w:rsid w:val="00FF72A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B1E64"/>
    <w:pPr>
      <w:spacing w:after="200" w:line="276" w:lineRule="auto"/>
    </w:pPr>
    <w:rPr>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rsid w:val="00FB1E64"/>
    <w:rPr>
      <w:color w:val="0000FF"/>
      <w:u w:val="single"/>
    </w:rPr>
  </w:style>
  <w:style w:type="paragraph" w:styleId="Akapitzlist">
    <w:name w:val="List Paragraph"/>
    <w:basedOn w:val="Normalny"/>
    <w:qFormat/>
    <w:rsid w:val="00FB1E64"/>
    <w:pPr>
      <w:spacing w:after="0" w:line="240" w:lineRule="auto"/>
      <w:ind w:left="720"/>
      <w:contextualSpacing/>
    </w:pPr>
    <w:rPr>
      <w:rFonts w:ascii="Times New Roman" w:eastAsia="Times New Roman" w:hAnsi="Times New Roman"/>
      <w:sz w:val="24"/>
      <w:szCs w:val="24"/>
      <w:lang w:eastAsia="pl-PL"/>
    </w:rPr>
  </w:style>
  <w:style w:type="character" w:customStyle="1" w:styleId="text1">
    <w:name w:val="text1"/>
    <w:basedOn w:val="Domylnaczcionkaakapitu"/>
    <w:rsid w:val="00FB1E64"/>
    <w:rPr>
      <w:rFonts w:ascii="Verdana" w:hAnsi="Verdana" w:hint="default"/>
      <w:color w:val="000000"/>
      <w:sz w:val="20"/>
      <w:szCs w:val="20"/>
    </w:rPr>
  </w:style>
  <w:style w:type="paragraph" w:styleId="Zwykytekst">
    <w:name w:val="Plain Text"/>
    <w:basedOn w:val="Normalny"/>
    <w:link w:val="ZwykytekstZnak"/>
    <w:rsid w:val="00FB1E64"/>
    <w:pPr>
      <w:spacing w:after="0" w:line="240" w:lineRule="auto"/>
    </w:pPr>
    <w:rPr>
      <w:rFonts w:ascii="Courier New" w:eastAsia="Times New Roman" w:hAnsi="Courier New" w:cs="Courier New"/>
      <w:sz w:val="20"/>
      <w:szCs w:val="20"/>
      <w:lang w:eastAsia="pl-PL"/>
    </w:rPr>
  </w:style>
  <w:style w:type="character" w:customStyle="1" w:styleId="ZwykytekstZnak">
    <w:name w:val="Zwykły tekst Znak"/>
    <w:basedOn w:val="Domylnaczcionkaakapitu"/>
    <w:link w:val="Zwykytekst"/>
    <w:rsid w:val="00FB1E64"/>
    <w:rPr>
      <w:rFonts w:ascii="Courier New" w:eastAsia="Times New Roman" w:hAnsi="Courier New" w:cs="Courier New"/>
      <w:sz w:val="20"/>
      <w:szCs w:val="20"/>
      <w:lang w:eastAsia="pl-PL"/>
    </w:rPr>
  </w:style>
  <w:style w:type="character" w:styleId="Uwydatnienie">
    <w:name w:val="Emphasis"/>
    <w:basedOn w:val="Domylnaczcionkaakapitu"/>
    <w:uiPriority w:val="20"/>
    <w:qFormat/>
    <w:rsid w:val="00FB1E64"/>
    <w:rPr>
      <w:i/>
      <w:iCs/>
    </w:rPr>
  </w:style>
  <w:style w:type="paragraph" w:styleId="Nagwek">
    <w:name w:val="header"/>
    <w:basedOn w:val="Normalny"/>
    <w:link w:val="NagwekZnak"/>
    <w:unhideWhenUsed/>
    <w:rsid w:val="00FB1E64"/>
    <w:pPr>
      <w:tabs>
        <w:tab w:val="center" w:pos="4536"/>
        <w:tab w:val="right" w:pos="9072"/>
      </w:tabs>
      <w:spacing w:after="0" w:line="240" w:lineRule="auto"/>
    </w:pPr>
  </w:style>
  <w:style w:type="character" w:customStyle="1" w:styleId="NagwekZnak">
    <w:name w:val="Nagłówek Znak"/>
    <w:basedOn w:val="Domylnaczcionkaakapitu"/>
    <w:link w:val="Nagwek"/>
    <w:rsid w:val="00FB1E64"/>
    <w:rPr>
      <w:rFonts w:ascii="Calibri" w:eastAsia="Calibri" w:hAnsi="Calibri" w:cs="Times New Roman"/>
    </w:rPr>
  </w:style>
  <w:style w:type="paragraph" w:styleId="Stopka">
    <w:name w:val="footer"/>
    <w:basedOn w:val="Normalny"/>
    <w:link w:val="StopkaZnak"/>
    <w:uiPriority w:val="99"/>
    <w:unhideWhenUsed/>
    <w:rsid w:val="00FB1E6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B1E64"/>
    <w:rPr>
      <w:rFonts w:ascii="Calibri" w:eastAsia="Calibri" w:hAnsi="Calibri" w:cs="Times New Roman"/>
    </w:rPr>
  </w:style>
  <w:style w:type="paragraph" w:styleId="Tekstdymka">
    <w:name w:val="Balloon Text"/>
    <w:basedOn w:val="Normalny"/>
    <w:link w:val="TekstdymkaZnak"/>
    <w:uiPriority w:val="99"/>
    <w:semiHidden/>
    <w:unhideWhenUsed/>
    <w:rsid w:val="00FB1E64"/>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B1E64"/>
    <w:rPr>
      <w:rFonts w:ascii="Tahoma" w:eastAsia="Calibri" w:hAnsi="Tahoma" w:cs="Tahoma"/>
      <w:sz w:val="16"/>
      <w:szCs w:val="16"/>
    </w:rPr>
  </w:style>
  <w:style w:type="character" w:customStyle="1" w:styleId="tabulatory">
    <w:name w:val="tabulatory"/>
    <w:basedOn w:val="Domylnaczcionkaakapitu"/>
    <w:uiPriority w:val="99"/>
    <w:rsid w:val="005E6572"/>
    <w:rPr>
      <w:rFonts w:cs="Times New Roman"/>
    </w:rPr>
  </w:style>
  <w:style w:type="character" w:customStyle="1" w:styleId="txt-new">
    <w:name w:val="txt-new"/>
    <w:basedOn w:val="Domylnaczcionkaakapitu"/>
    <w:uiPriority w:val="99"/>
    <w:rsid w:val="005E6572"/>
    <w:rPr>
      <w:rFonts w:cs="Times New Roman"/>
    </w:rPr>
  </w:style>
  <w:style w:type="character" w:customStyle="1" w:styleId="apple-converted-space">
    <w:name w:val="apple-converted-space"/>
    <w:basedOn w:val="Domylnaczcionkaakapitu"/>
    <w:uiPriority w:val="99"/>
    <w:rsid w:val="005E6572"/>
    <w:rPr>
      <w:rFonts w:cs="Times New Roman"/>
    </w:rPr>
  </w:style>
  <w:style w:type="numbering" w:customStyle="1" w:styleId="WW8Num14">
    <w:name w:val="WW8Num14"/>
    <w:basedOn w:val="Bezlisty"/>
    <w:rsid w:val="006B1BB8"/>
    <w:pPr>
      <w:numPr>
        <w:numId w:val="42"/>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B1E64"/>
    <w:pPr>
      <w:spacing w:after="200" w:line="276" w:lineRule="auto"/>
    </w:pPr>
    <w:rPr>
      <w:sz w:val="22"/>
      <w:szCs w:val="22"/>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rsid w:val="00FB1E64"/>
    <w:rPr>
      <w:color w:val="0000FF"/>
      <w:u w:val="single"/>
    </w:rPr>
  </w:style>
  <w:style w:type="paragraph" w:styleId="Akapitzlist">
    <w:name w:val="List Paragraph"/>
    <w:basedOn w:val="Normalny"/>
    <w:qFormat/>
    <w:rsid w:val="00FB1E64"/>
    <w:pPr>
      <w:spacing w:after="0" w:line="240" w:lineRule="auto"/>
      <w:ind w:left="720"/>
      <w:contextualSpacing/>
    </w:pPr>
    <w:rPr>
      <w:rFonts w:ascii="Times New Roman" w:eastAsia="Times New Roman" w:hAnsi="Times New Roman"/>
      <w:sz w:val="24"/>
      <w:szCs w:val="24"/>
      <w:lang w:eastAsia="pl-PL"/>
    </w:rPr>
  </w:style>
  <w:style w:type="character" w:customStyle="1" w:styleId="text1">
    <w:name w:val="text1"/>
    <w:basedOn w:val="Domylnaczcionkaakapitu"/>
    <w:rsid w:val="00FB1E64"/>
    <w:rPr>
      <w:rFonts w:ascii="Verdana" w:hAnsi="Verdana" w:hint="default"/>
      <w:color w:val="000000"/>
      <w:sz w:val="20"/>
      <w:szCs w:val="20"/>
    </w:rPr>
  </w:style>
  <w:style w:type="paragraph" w:styleId="Zwykytekst">
    <w:name w:val="Plain Text"/>
    <w:basedOn w:val="Normalny"/>
    <w:link w:val="ZwykytekstZnak"/>
    <w:rsid w:val="00FB1E64"/>
    <w:pPr>
      <w:spacing w:after="0" w:line="240" w:lineRule="auto"/>
    </w:pPr>
    <w:rPr>
      <w:rFonts w:ascii="Courier New" w:eastAsia="Times New Roman" w:hAnsi="Courier New" w:cs="Courier New"/>
      <w:sz w:val="20"/>
      <w:szCs w:val="20"/>
      <w:lang w:eastAsia="pl-PL"/>
    </w:rPr>
  </w:style>
  <w:style w:type="character" w:customStyle="1" w:styleId="ZwykytekstZnak">
    <w:name w:val="Zwykły tekst Znak"/>
    <w:basedOn w:val="Domylnaczcionkaakapitu"/>
    <w:link w:val="Zwykytekst"/>
    <w:rsid w:val="00FB1E64"/>
    <w:rPr>
      <w:rFonts w:ascii="Courier New" w:eastAsia="Times New Roman" w:hAnsi="Courier New" w:cs="Courier New"/>
      <w:sz w:val="20"/>
      <w:szCs w:val="20"/>
      <w:lang w:eastAsia="pl-PL"/>
    </w:rPr>
  </w:style>
  <w:style w:type="character" w:styleId="Uwydatnienie">
    <w:name w:val="Emphasis"/>
    <w:basedOn w:val="Domylnaczcionkaakapitu"/>
    <w:uiPriority w:val="20"/>
    <w:qFormat/>
    <w:rsid w:val="00FB1E64"/>
    <w:rPr>
      <w:i/>
      <w:iCs/>
    </w:rPr>
  </w:style>
  <w:style w:type="paragraph" w:styleId="Nagwek">
    <w:name w:val="header"/>
    <w:basedOn w:val="Normalny"/>
    <w:link w:val="NagwekZnak"/>
    <w:unhideWhenUsed/>
    <w:rsid w:val="00FB1E64"/>
    <w:pPr>
      <w:tabs>
        <w:tab w:val="center" w:pos="4536"/>
        <w:tab w:val="right" w:pos="9072"/>
      </w:tabs>
      <w:spacing w:after="0" w:line="240" w:lineRule="auto"/>
    </w:pPr>
  </w:style>
  <w:style w:type="character" w:customStyle="1" w:styleId="NagwekZnak">
    <w:name w:val="Nagłówek Znak"/>
    <w:basedOn w:val="Domylnaczcionkaakapitu"/>
    <w:link w:val="Nagwek"/>
    <w:rsid w:val="00FB1E64"/>
    <w:rPr>
      <w:rFonts w:ascii="Calibri" w:eastAsia="Calibri" w:hAnsi="Calibri" w:cs="Times New Roman"/>
    </w:rPr>
  </w:style>
  <w:style w:type="paragraph" w:styleId="Stopka">
    <w:name w:val="footer"/>
    <w:basedOn w:val="Normalny"/>
    <w:link w:val="StopkaZnak"/>
    <w:uiPriority w:val="99"/>
    <w:unhideWhenUsed/>
    <w:rsid w:val="00FB1E64"/>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B1E64"/>
    <w:rPr>
      <w:rFonts w:ascii="Calibri" w:eastAsia="Calibri" w:hAnsi="Calibri" w:cs="Times New Roman"/>
    </w:rPr>
  </w:style>
  <w:style w:type="paragraph" w:styleId="Tekstdymka">
    <w:name w:val="Balloon Text"/>
    <w:basedOn w:val="Normalny"/>
    <w:link w:val="TekstdymkaZnak"/>
    <w:uiPriority w:val="99"/>
    <w:semiHidden/>
    <w:unhideWhenUsed/>
    <w:rsid w:val="00FB1E64"/>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B1E64"/>
    <w:rPr>
      <w:rFonts w:ascii="Tahoma" w:eastAsia="Calibri" w:hAnsi="Tahoma" w:cs="Tahoma"/>
      <w:sz w:val="16"/>
      <w:szCs w:val="16"/>
    </w:rPr>
  </w:style>
  <w:style w:type="character" w:customStyle="1" w:styleId="tabulatory">
    <w:name w:val="tabulatory"/>
    <w:basedOn w:val="Domylnaczcionkaakapitu"/>
    <w:uiPriority w:val="99"/>
    <w:rsid w:val="005E6572"/>
    <w:rPr>
      <w:rFonts w:cs="Times New Roman"/>
    </w:rPr>
  </w:style>
  <w:style w:type="character" w:customStyle="1" w:styleId="txt-new">
    <w:name w:val="txt-new"/>
    <w:basedOn w:val="Domylnaczcionkaakapitu"/>
    <w:uiPriority w:val="99"/>
    <w:rsid w:val="005E6572"/>
    <w:rPr>
      <w:rFonts w:cs="Times New Roman"/>
    </w:rPr>
  </w:style>
  <w:style w:type="character" w:customStyle="1" w:styleId="apple-converted-space">
    <w:name w:val="apple-converted-space"/>
    <w:basedOn w:val="Domylnaczcionkaakapitu"/>
    <w:uiPriority w:val="99"/>
    <w:rsid w:val="005E6572"/>
    <w:rPr>
      <w:rFonts w:cs="Times New Roman"/>
    </w:rPr>
  </w:style>
  <w:style w:type="numbering" w:customStyle="1" w:styleId="WW8Num14">
    <w:name w:val="WW8Num14"/>
    <w:basedOn w:val="Bezlisty"/>
    <w:rsid w:val="006B1BB8"/>
    <w:pPr>
      <w:numPr>
        <w:numId w:val="4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2499081">
      <w:bodyDiv w:val="1"/>
      <w:marLeft w:val="0"/>
      <w:marRight w:val="0"/>
      <w:marTop w:val="0"/>
      <w:marBottom w:val="0"/>
      <w:divBdr>
        <w:top w:val="none" w:sz="0" w:space="0" w:color="auto"/>
        <w:left w:val="none" w:sz="0" w:space="0" w:color="auto"/>
        <w:bottom w:val="none" w:sz="0" w:space="0" w:color="auto"/>
        <w:right w:val="none" w:sz="0" w:space="0" w:color="auto"/>
      </w:divBdr>
    </w:div>
    <w:div w:id="1971202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wodzislaw.biuletyn.net"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lex.online.wolterskluwer.pl/WKPLOnline/index.rpc" TargetMode="External"/><Relationship Id="rId4" Type="http://schemas.openxmlformats.org/officeDocument/2006/relationships/settings" Target="settings.xml"/><Relationship Id="rId9" Type="http://schemas.openxmlformats.org/officeDocument/2006/relationships/hyperlink" Target="http://www.wodzislaw.biuletyn.net"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1841</TotalTime>
  <Pages>19</Pages>
  <Words>8250</Words>
  <Characters>49502</Characters>
  <Application>Microsoft Office Word</Application>
  <DocSecurity>0</DocSecurity>
  <Lines>412</Lines>
  <Paragraphs>115</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57637</CharactersWithSpaces>
  <SharedDoc>false</SharedDoc>
  <HLinks>
    <vt:vector size="12" baseType="variant">
      <vt:variant>
        <vt:i4>2424956</vt:i4>
      </vt:variant>
      <vt:variant>
        <vt:i4>3</vt:i4>
      </vt:variant>
      <vt:variant>
        <vt:i4>0</vt:i4>
      </vt:variant>
      <vt:variant>
        <vt:i4>5</vt:i4>
      </vt:variant>
      <vt:variant>
        <vt:lpwstr>http://www.wodzislaw.biuletyn.net/</vt:lpwstr>
      </vt:variant>
      <vt:variant>
        <vt:lpwstr/>
      </vt:variant>
      <vt:variant>
        <vt:i4>2424956</vt:i4>
      </vt:variant>
      <vt:variant>
        <vt:i4>0</vt:i4>
      </vt:variant>
      <vt:variant>
        <vt:i4>0</vt:i4>
      </vt:variant>
      <vt:variant>
        <vt:i4>5</vt:i4>
      </vt:variant>
      <vt:variant>
        <vt:lpwstr>http://www.wodzislaw.biuletyn.net/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user6</cp:lastModifiedBy>
  <cp:revision>77</cp:revision>
  <cp:lastPrinted>2016-07-05T13:19:00Z</cp:lastPrinted>
  <dcterms:created xsi:type="dcterms:W3CDTF">2015-06-23T10:21:00Z</dcterms:created>
  <dcterms:modified xsi:type="dcterms:W3CDTF">2016-07-05T13:30:00Z</dcterms:modified>
</cp:coreProperties>
</file>